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D2BBE" w14:textId="77777777" w:rsidR="00A77BDE" w:rsidRDefault="00586B68" w:rsidP="004935D1">
      <w:pPr>
        <w:pStyle w:val="Titel"/>
        <w:ind w:right="820"/>
      </w:pPr>
      <w:r>
        <w:t>Lektionsplan</w:t>
      </w:r>
      <w:r w:rsidR="00603981">
        <w:t xml:space="preserve">: </w:t>
      </w:r>
      <w:r w:rsidR="0086352E">
        <w:t>Hellig krig</w:t>
      </w:r>
    </w:p>
    <w:tbl>
      <w:tblPr>
        <w:tblStyle w:val="Tabel-Gitter"/>
        <w:tblW w:w="15452" w:type="dxa"/>
        <w:tblInd w:w="-743" w:type="dxa"/>
        <w:tblLayout w:type="fixed"/>
        <w:tblLook w:val="04A0" w:firstRow="1" w:lastRow="0" w:firstColumn="1" w:lastColumn="0" w:noHBand="0" w:noVBand="1"/>
      </w:tblPr>
      <w:tblGrid>
        <w:gridCol w:w="1006"/>
        <w:gridCol w:w="2005"/>
        <w:gridCol w:w="1863"/>
        <w:gridCol w:w="2527"/>
        <w:gridCol w:w="5244"/>
        <w:gridCol w:w="2807"/>
      </w:tblGrid>
      <w:tr w:rsidR="0030576A" w14:paraId="29574D61" w14:textId="77777777" w:rsidTr="004935D1">
        <w:tc>
          <w:tcPr>
            <w:tcW w:w="15452" w:type="dxa"/>
            <w:gridSpan w:val="6"/>
          </w:tcPr>
          <w:p w14:paraId="0C4AB6E6" w14:textId="77777777" w:rsidR="0030576A" w:rsidRPr="00A01171" w:rsidRDefault="0030576A" w:rsidP="00DF3463">
            <w:pPr>
              <w:jc w:val="center"/>
              <w:rPr>
                <w:b/>
                <w:sz w:val="32"/>
                <w:szCs w:val="32"/>
              </w:rPr>
            </w:pPr>
            <w:r>
              <w:rPr>
                <w:b/>
                <w:sz w:val="32"/>
                <w:szCs w:val="32"/>
              </w:rPr>
              <w:t>Lektionsplan</w:t>
            </w:r>
          </w:p>
        </w:tc>
      </w:tr>
      <w:tr w:rsidR="0030576A" w14:paraId="746282BA" w14:textId="77777777" w:rsidTr="00B73A58">
        <w:tc>
          <w:tcPr>
            <w:tcW w:w="1006" w:type="dxa"/>
          </w:tcPr>
          <w:p w14:paraId="15404215" w14:textId="77777777" w:rsidR="0030576A" w:rsidRPr="00A01171" w:rsidRDefault="0030576A" w:rsidP="00DF3463">
            <w:pPr>
              <w:rPr>
                <w:sz w:val="16"/>
                <w:szCs w:val="16"/>
              </w:rPr>
            </w:pPr>
            <w:r w:rsidRPr="002B6723">
              <w:rPr>
                <w:b/>
                <w:sz w:val="24"/>
                <w:szCs w:val="24"/>
              </w:rPr>
              <w:t>Modul</w:t>
            </w:r>
          </w:p>
        </w:tc>
        <w:tc>
          <w:tcPr>
            <w:tcW w:w="2005" w:type="dxa"/>
          </w:tcPr>
          <w:p w14:paraId="5D33C9D0" w14:textId="77777777" w:rsidR="0030576A" w:rsidRPr="00A01171" w:rsidRDefault="0030576A" w:rsidP="00DF3463">
            <w:pPr>
              <w:rPr>
                <w:b/>
              </w:rPr>
            </w:pPr>
            <w:r w:rsidRPr="002B6723">
              <w:rPr>
                <w:b/>
                <w:sz w:val="24"/>
                <w:szCs w:val="24"/>
              </w:rPr>
              <w:t>Indholdsmæssigt fokus</w:t>
            </w:r>
          </w:p>
        </w:tc>
        <w:tc>
          <w:tcPr>
            <w:tcW w:w="1863" w:type="dxa"/>
          </w:tcPr>
          <w:p w14:paraId="26D21485" w14:textId="77777777" w:rsidR="0030576A" w:rsidRDefault="0030576A" w:rsidP="00DF3463">
            <w:r w:rsidRPr="00E10F0D">
              <w:rPr>
                <w:b/>
                <w:sz w:val="24"/>
                <w:szCs w:val="24"/>
              </w:rPr>
              <w:t>Færdighedsmål</w:t>
            </w:r>
          </w:p>
        </w:tc>
        <w:tc>
          <w:tcPr>
            <w:tcW w:w="2527" w:type="dxa"/>
          </w:tcPr>
          <w:p w14:paraId="6469F1A1" w14:textId="77777777" w:rsidR="0030576A" w:rsidRDefault="0030576A" w:rsidP="00DF3463">
            <w:r w:rsidRPr="00E10F0D">
              <w:rPr>
                <w:b/>
                <w:sz w:val="24"/>
                <w:szCs w:val="24"/>
              </w:rPr>
              <w:t>Læringsmål</w:t>
            </w:r>
          </w:p>
        </w:tc>
        <w:tc>
          <w:tcPr>
            <w:tcW w:w="5244" w:type="dxa"/>
          </w:tcPr>
          <w:p w14:paraId="4F6799FC" w14:textId="77777777" w:rsidR="0030576A" w:rsidRDefault="0030576A" w:rsidP="00DF3463">
            <w:r>
              <w:rPr>
                <w:b/>
                <w:sz w:val="24"/>
                <w:szCs w:val="24"/>
              </w:rPr>
              <w:t>Undervisningsa</w:t>
            </w:r>
            <w:r w:rsidRPr="00E10F0D">
              <w:rPr>
                <w:b/>
                <w:sz w:val="24"/>
                <w:szCs w:val="24"/>
              </w:rPr>
              <w:t>ktivitet</w:t>
            </w:r>
          </w:p>
        </w:tc>
        <w:tc>
          <w:tcPr>
            <w:tcW w:w="2807" w:type="dxa"/>
          </w:tcPr>
          <w:p w14:paraId="548B32FC" w14:textId="77777777" w:rsidR="0030576A" w:rsidRPr="001F0896" w:rsidRDefault="0030576A" w:rsidP="00DF3463">
            <w:pPr>
              <w:rPr>
                <w:b/>
                <w:sz w:val="24"/>
                <w:szCs w:val="24"/>
              </w:rPr>
            </w:pPr>
            <w:r w:rsidRPr="001F0896">
              <w:rPr>
                <w:b/>
                <w:sz w:val="24"/>
                <w:szCs w:val="24"/>
              </w:rPr>
              <w:t>Tegn på læring</w:t>
            </w:r>
          </w:p>
          <w:p w14:paraId="7B2FD099" w14:textId="77777777" w:rsidR="0030576A" w:rsidRDefault="0030576A" w:rsidP="00DF3463"/>
        </w:tc>
      </w:tr>
      <w:tr w:rsidR="0030576A" w14:paraId="1D5C5385" w14:textId="77777777" w:rsidTr="00B73A58">
        <w:tc>
          <w:tcPr>
            <w:tcW w:w="1006" w:type="dxa"/>
          </w:tcPr>
          <w:p w14:paraId="023E113C" w14:textId="601C5B81" w:rsidR="0030576A" w:rsidRDefault="002D2BA9" w:rsidP="00DF3463">
            <w:pPr>
              <w:rPr>
                <w:sz w:val="20"/>
              </w:rPr>
            </w:pPr>
            <w:r>
              <w:rPr>
                <w:sz w:val="20"/>
              </w:rPr>
              <w:t>1</w:t>
            </w:r>
          </w:p>
          <w:p w14:paraId="2227E16C" w14:textId="10C5BFF0" w:rsidR="000E4F47" w:rsidRPr="00A01171" w:rsidRDefault="002D2BA9" w:rsidP="00DF3463">
            <w:pPr>
              <w:rPr>
                <w:sz w:val="20"/>
              </w:rPr>
            </w:pPr>
            <w:r>
              <w:rPr>
                <w:sz w:val="20"/>
              </w:rPr>
              <w:t>(2 lektioner)</w:t>
            </w:r>
          </w:p>
        </w:tc>
        <w:tc>
          <w:tcPr>
            <w:tcW w:w="2005" w:type="dxa"/>
          </w:tcPr>
          <w:p w14:paraId="6EFFAFAB" w14:textId="664C449F" w:rsidR="0030576A" w:rsidRPr="00A01171" w:rsidRDefault="00D5763E" w:rsidP="00DF3463">
            <w:pPr>
              <w:rPr>
                <w:sz w:val="20"/>
              </w:rPr>
            </w:pPr>
            <w:proofErr w:type="spellStart"/>
            <w:r>
              <w:rPr>
                <w:sz w:val="20"/>
              </w:rPr>
              <w:t>Videntilegnelse</w:t>
            </w:r>
            <w:proofErr w:type="spellEnd"/>
            <w:r>
              <w:rPr>
                <w:sz w:val="20"/>
              </w:rPr>
              <w:t xml:space="preserve"> om </w:t>
            </w:r>
            <w:r w:rsidR="00AE7F96">
              <w:rPr>
                <w:sz w:val="20"/>
              </w:rPr>
              <w:t>i</w:t>
            </w:r>
            <w:r>
              <w:rPr>
                <w:sz w:val="20"/>
              </w:rPr>
              <w:t>slam</w:t>
            </w:r>
          </w:p>
        </w:tc>
        <w:tc>
          <w:tcPr>
            <w:tcW w:w="1863" w:type="dxa"/>
          </w:tcPr>
          <w:p w14:paraId="6203363E" w14:textId="1BC43976" w:rsidR="0030576A" w:rsidRPr="00A01171" w:rsidRDefault="00B6409C" w:rsidP="00DF3463">
            <w:pPr>
              <w:rPr>
                <w:sz w:val="20"/>
              </w:rPr>
            </w:pPr>
            <w:r w:rsidRPr="00B6409C">
              <w:rPr>
                <w:sz w:val="20"/>
              </w:rPr>
              <w:t>Eleven kan reflektere over hovedtræk i verdensreligioner og livsopfattelser med betydning for Danmark</w:t>
            </w:r>
            <w:r w:rsidR="007F1F9E">
              <w:rPr>
                <w:sz w:val="20"/>
              </w:rPr>
              <w:t xml:space="preserve"> (kristendoms</w:t>
            </w:r>
            <w:r>
              <w:rPr>
                <w:sz w:val="20"/>
              </w:rPr>
              <w:t>kundskab)</w:t>
            </w:r>
          </w:p>
        </w:tc>
        <w:tc>
          <w:tcPr>
            <w:tcW w:w="2527" w:type="dxa"/>
          </w:tcPr>
          <w:p w14:paraId="3044E3EE" w14:textId="77777777" w:rsidR="0030576A" w:rsidRDefault="00D5763E" w:rsidP="00DF3463">
            <w:pPr>
              <w:rPr>
                <w:sz w:val="20"/>
              </w:rPr>
            </w:pPr>
            <w:r>
              <w:rPr>
                <w:sz w:val="20"/>
              </w:rPr>
              <w:t>Jeg</w:t>
            </w:r>
            <w:r w:rsidR="002477C8">
              <w:rPr>
                <w:sz w:val="20"/>
              </w:rPr>
              <w:t xml:space="preserve"> kan</w:t>
            </w:r>
          </w:p>
          <w:p w14:paraId="5DE90184" w14:textId="16F179A8" w:rsidR="002477C8" w:rsidRDefault="00AE7F96" w:rsidP="00DF3463">
            <w:pPr>
              <w:pStyle w:val="Listeafsnit"/>
              <w:numPr>
                <w:ilvl w:val="0"/>
                <w:numId w:val="16"/>
              </w:numPr>
              <w:ind w:left="176" w:hanging="176"/>
              <w:rPr>
                <w:sz w:val="20"/>
              </w:rPr>
            </w:pPr>
            <w:proofErr w:type="gramStart"/>
            <w:r>
              <w:rPr>
                <w:sz w:val="20"/>
              </w:rPr>
              <w:t>b</w:t>
            </w:r>
            <w:r w:rsidR="00D5763E">
              <w:rPr>
                <w:sz w:val="20"/>
              </w:rPr>
              <w:t>esvare spørgsmål om islam</w:t>
            </w:r>
            <w:r w:rsidR="009D51CD">
              <w:rPr>
                <w:sz w:val="20"/>
              </w:rPr>
              <w:t>.</w:t>
            </w:r>
            <w:proofErr w:type="gramEnd"/>
          </w:p>
          <w:p w14:paraId="4EEC1FE9" w14:textId="48D4D91A" w:rsidR="009D51CD" w:rsidRPr="00A01171" w:rsidRDefault="00AE7F96" w:rsidP="00DF3463">
            <w:pPr>
              <w:pStyle w:val="Listeafsnit"/>
              <w:numPr>
                <w:ilvl w:val="0"/>
                <w:numId w:val="16"/>
              </w:numPr>
              <w:ind w:left="176" w:hanging="176"/>
              <w:rPr>
                <w:sz w:val="20"/>
              </w:rPr>
            </w:pPr>
            <w:proofErr w:type="gramStart"/>
            <w:r>
              <w:rPr>
                <w:sz w:val="20"/>
              </w:rPr>
              <w:t>s</w:t>
            </w:r>
            <w:r w:rsidR="009D51CD">
              <w:rPr>
                <w:sz w:val="20"/>
              </w:rPr>
              <w:t>ammenligne islam og kristendom.</w:t>
            </w:r>
            <w:proofErr w:type="gramEnd"/>
          </w:p>
        </w:tc>
        <w:tc>
          <w:tcPr>
            <w:tcW w:w="5244" w:type="dxa"/>
          </w:tcPr>
          <w:p w14:paraId="7E434CEE" w14:textId="2DD9F9E3" w:rsidR="000D7B69" w:rsidRDefault="000D7B69" w:rsidP="000D7B69">
            <w:pPr>
              <w:pStyle w:val="Listeafsnit"/>
              <w:numPr>
                <w:ilvl w:val="0"/>
                <w:numId w:val="16"/>
              </w:numPr>
              <w:ind w:left="176" w:hanging="176"/>
              <w:rPr>
                <w:sz w:val="20"/>
              </w:rPr>
            </w:pPr>
            <w:r>
              <w:rPr>
                <w:sz w:val="20"/>
              </w:rPr>
              <w:t xml:space="preserve">Læreren gennemgår de </w:t>
            </w:r>
            <w:r w:rsidR="009D51CD" w:rsidRPr="009D51CD">
              <w:rPr>
                <w:sz w:val="20"/>
              </w:rPr>
              <w:t>centrale begreber</w:t>
            </w:r>
            <w:r w:rsidR="000671A5">
              <w:rPr>
                <w:sz w:val="20"/>
              </w:rPr>
              <w:t>,</w:t>
            </w:r>
            <w:r w:rsidR="009D51CD" w:rsidRPr="009D51CD">
              <w:rPr>
                <w:sz w:val="20"/>
              </w:rPr>
              <w:t xml:space="preserve"> </w:t>
            </w:r>
            <w:r>
              <w:rPr>
                <w:sz w:val="20"/>
              </w:rPr>
              <w:t xml:space="preserve">som </w:t>
            </w:r>
            <w:r w:rsidR="00E13753">
              <w:rPr>
                <w:sz w:val="20"/>
              </w:rPr>
              <w:t xml:space="preserve">eleverne får udleveret </w:t>
            </w:r>
            <w:r>
              <w:rPr>
                <w:sz w:val="20"/>
              </w:rPr>
              <w:t>(bilag 1)</w:t>
            </w:r>
            <w:r w:rsidR="000671A5">
              <w:rPr>
                <w:sz w:val="20"/>
              </w:rPr>
              <w:t>,</w:t>
            </w:r>
            <w:r>
              <w:rPr>
                <w:sz w:val="20"/>
              </w:rPr>
              <w:t xml:space="preserve"> og bagefter spiller de ”Islams begreber” (bilag 2). Formålet er at sikre, at eleverne har en forforståelse</w:t>
            </w:r>
            <w:r w:rsidR="000671A5">
              <w:rPr>
                <w:sz w:val="20"/>
              </w:rPr>
              <w:t>,</w:t>
            </w:r>
            <w:r>
              <w:rPr>
                <w:sz w:val="20"/>
              </w:rPr>
              <w:t xml:space="preserve"> når de skal læse om islam samt, at eleverne herfra i forløbet kan arbejde selvstændigt og i eget tempo.</w:t>
            </w:r>
          </w:p>
          <w:p w14:paraId="76EB472F" w14:textId="5090AF56" w:rsidR="00E13753" w:rsidRPr="000D7B69" w:rsidRDefault="000D7B69" w:rsidP="000D7B69">
            <w:pPr>
              <w:pStyle w:val="Listeafsnit"/>
              <w:numPr>
                <w:ilvl w:val="0"/>
                <w:numId w:val="16"/>
              </w:numPr>
              <w:ind w:left="176" w:hanging="176"/>
              <w:rPr>
                <w:sz w:val="20"/>
              </w:rPr>
            </w:pPr>
            <w:r>
              <w:rPr>
                <w:sz w:val="20"/>
              </w:rPr>
              <w:t xml:space="preserve">Eleverne læser artiklerne om </w:t>
            </w:r>
            <w:r w:rsidR="002D2BA9">
              <w:rPr>
                <w:sz w:val="20"/>
              </w:rPr>
              <w:t>i</w:t>
            </w:r>
            <w:r>
              <w:rPr>
                <w:sz w:val="20"/>
              </w:rPr>
              <w:t xml:space="preserve">slam, </w:t>
            </w:r>
            <w:proofErr w:type="spellStart"/>
            <w:r w:rsidR="002D2BA9">
              <w:rPr>
                <w:sz w:val="20"/>
              </w:rPr>
              <w:t>i</w:t>
            </w:r>
            <w:r>
              <w:rPr>
                <w:sz w:val="20"/>
              </w:rPr>
              <w:t>slams</w:t>
            </w:r>
            <w:proofErr w:type="spellEnd"/>
            <w:r>
              <w:rPr>
                <w:sz w:val="20"/>
              </w:rPr>
              <w:t xml:space="preserve"> trosgrundlag, tilblivelse og historie</w:t>
            </w:r>
            <w:r w:rsidR="00113EBA">
              <w:rPr>
                <w:sz w:val="20"/>
              </w:rPr>
              <w:t xml:space="preserve"> (materialeoversigt 1-4)</w:t>
            </w:r>
          </w:p>
          <w:p w14:paraId="3B16D8AD" w14:textId="5B31CB79" w:rsidR="00D5763E" w:rsidRDefault="00D5763E" w:rsidP="00DF3463">
            <w:pPr>
              <w:pStyle w:val="Listeafsnit"/>
              <w:numPr>
                <w:ilvl w:val="0"/>
                <w:numId w:val="16"/>
              </w:numPr>
              <w:ind w:left="176" w:hanging="176"/>
              <w:rPr>
                <w:sz w:val="20"/>
              </w:rPr>
            </w:pPr>
            <w:proofErr w:type="spellStart"/>
            <w:r w:rsidRPr="002D2BA9">
              <w:rPr>
                <w:sz w:val="20"/>
                <w:lang w:val="en-US"/>
              </w:rPr>
              <w:t>Eleverne</w:t>
            </w:r>
            <w:proofErr w:type="spellEnd"/>
            <w:r w:rsidRPr="002D2BA9">
              <w:rPr>
                <w:sz w:val="20"/>
                <w:lang w:val="en-US"/>
              </w:rPr>
              <w:t xml:space="preserve"> lav</w:t>
            </w:r>
            <w:r w:rsidR="007F1F9E">
              <w:rPr>
                <w:sz w:val="20"/>
                <w:lang w:val="en-US"/>
              </w:rPr>
              <w:t>er Multiple C</w:t>
            </w:r>
            <w:r w:rsidR="000D7B69" w:rsidRPr="002D2BA9">
              <w:rPr>
                <w:sz w:val="20"/>
                <w:lang w:val="en-US"/>
              </w:rPr>
              <w:t>hoi</w:t>
            </w:r>
            <w:r w:rsidR="000671A5" w:rsidRPr="002D2BA9">
              <w:rPr>
                <w:sz w:val="20"/>
                <w:lang w:val="en-US"/>
              </w:rPr>
              <w:t>c</w:t>
            </w:r>
            <w:r w:rsidR="000D7B69" w:rsidRPr="002D2BA9">
              <w:rPr>
                <w:sz w:val="20"/>
                <w:lang w:val="en-US"/>
              </w:rPr>
              <w:t>e test (</w:t>
            </w:r>
            <w:proofErr w:type="spellStart"/>
            <w:r w:rsidR="000D7B69" w:rsidRPr="002D2BA9">
              <w:rPr>
                <w:sz w:val="20"/>
                <w:lang w:val="en-US"/>
              </w:rPr>
              <w:t>bilag</w:t>
            </w:r>
            <w:proofErr w:type="spellEnd"/>
            <w:r w:rsidR="000D7B69" w:rsidRPr="002D2BA9">
              <w:rPr>
                <w:sz w:val="20"/>
                <w:lang w:val="en-US"/>
              </w:rPr>
              <w:t xml:space="preserve"> 3</w:t>
            </w:r>
            <w:r w:rsidRPr="002D2BA9">
              <w:rPr>
                <w:sz w:val="20"/>
                <w:lang w:val="en-US"/>
              </w:rPr>
              <w:t>)</w:t>
            </w:r>
            <w:r w:rsidR="000D7B69" w:rsidRPr="002D2BA9">
              <w:rPr>
                <w:sz w:val="20"/>
                <w:lang w:val="en-US"/>
              </w:rPr>
              <w:t xml:space="preserve">. </w:t>
            </w:r>
            <w:r w:rsidR="000D7B69">
              <w:rPr>
                <w:sz w:val="20"/>
              </w:rPr>
              <w:t>Svararket afleveres til læreren.</w:t>
            </w:r>
          </w:p>
          <w:p w14:paraId="76832F66" w14:textId="50121D3D" w:rsidR="009D51CD" w:rsidRPr="00E51CD4" w:rsidRDefault="009D51CD" w:rsidP="00DF3463">
            <w:pPr>
              <w:pStyle w:val="Listeafsnit"/>
              <w:numPr>
                <w:ilvl w:val="0"/>
                <w:numId w:val="16"/>
              </w:numPr>
              <w:ind w:left="176" w:hanging="176"/>
              <w:rPr>
                <w:sz w:val="20"/>
              </w:rPr>
            </w:pPr>
            <w:r>
              <w:rPr>
                <w:sz w:val="20"/>
              </w:rPr>
              <w:t>Eleverne udfylder skemaet ”Ligheder og forskelle på islam og kristendom”</w:t>
            </w:r>
            <w:r w:rsidR="000D7B69">
              <w:rPr>
                <w:sz w:val="20"/>
              </w:rPr>
              <w:t xml:space="preserve"> (Bilag 4).</w:t>
            </w:r>
            <w:r>
              <w:rPr>
                <w:sz w:val="20"/>
              </w:rPr>
              <w:t xml:space="preserve"> </w:t>
            </w:r>
            <w:r w:rsidRPr="009D51CD">
              <w:rPr>
                <w:sz w:val="20"/>
              </w:rPr>
              <w:t>For at få mere inf</w:t>
            </w:r>
            <w:r>
              <w:rPr>
                <w:sz w:val="20"/>
              </w:rPr>
              <w:t>ormation om kristendommen kan de søge deres</w:t>
            </w:r>
            <w:r w:rsidRPr="009D51CD">
              <w:rPr>
                <w:sz w:val="20"/>
              </w:rPr>
              <w:t xml:space="preserve"> viden på </w:t>
            </w:r>
            <w:r w:rsidRPr="000D7B69">
              <w:rPr>
                <w:sz w:val="20"/>
              </w:rPr>
              <w:t>www.religionsfaget.dk</w:t>
            </w:r>
            <w:r w:rsidR="000D7B69">
              <w:rPr>
                <w:sz w:val="20"/>
              </w:rPr>
              <w:t>.</w:t>
            </w:r>
          </w:p>
        </w:tc>
        <w:tc>
          <w:tcPr>
            <w:tcW w:w="2807" w:type="dxa"/>
          </w:tcPr>
          <w:p w14:paraId="21BE51FE" w14:textId="77777777" w:rsidR="0030576A" w:rsidRPr="00A01171" w:rsidRDefault="0030576A" w:rsidP="00DF3463">
            <w:pPr>
              <w:pStyle w:val="Tabel-opstilling-punkttegn"/>
            </w:pPr>
          </w:p>
        </w:tc>
      </w:tr>
      <w:tr w:rsidR="0030576A" w14:paraId="7AD7B254" w14:textId="77777777" w:rsidTr="00B73A58">
        <w:tc>
          <w:tcPr>
            <w:tcW w:w="1006" w:type="dxa"/>
          </w:tcPr>
          <w:p w14:paraId="79FCCB69" w14:textId="77777777" w:rsidR="0030576A" w:rsidRDefault="000E4F47" w:rsidP="00DF3463">
            <w:pPr>
              <w:rPr>
                <w:sz w:val="20"/>
              </w:rPr>
            </w:pPr>
            <w:r>
              <w:rPr>
                <w:sz w:val="20"/>
              </w:rPr>
              <w:t>2</w:t>
            </w:r>
          </w:p>
          <w:p w14:paraId="721480E4" w14:textId="20A67ECF" w:rsidR="000E4F47" w:rsidRPr="00A01171" w:rsidRDefault="00B6409C" w:rsidP="00DF3463">
            <w:pPr>
              <w:rPr>
                <w:sz w:val="20"/>
              </w:rPr>
            </w:pPr>
            <w:r>
              <w:rPr>
                <w:sz w:val="20"/>
              </w:rPr>
              <w:t>(</w:t>
            </w:r>
            <w:r w:rsidR="00113EBA">
              <w:rPr>
                <w:sz w:val="20"/>
              </w:rPr>
              <w:t>1-</w:t>
            </w:r>
            <w:r>
              <w:rPr>
                <w:sz w:val="20"/>
              </w:rPr>
              <w:t>2</w:t>
            </w:r>
            <w:r w:rsidR="000E4F47">
              <w:rPr>
                <w:sz w:val="20"/>
              </w:rPr>
              <w:t xml:space="preserve"> lektioner)</w:t>
            </w:r>
          </w:p>
        </w:tc>
        <w:tc>
          <w:tcPr>
            <w:tcW w:w="2005" w:type="dxa"/>
          </w:tcPr>
          <w:p w14:paraId="17A18D83" w14:textId="2A77A7DA" w:rsidR="0030576A" w:rsidRPr="00C726E2" w:rsidRDefault="00B6409C" w:rsidP="00DF3463">
            <w:pPr>
              <w:rPr>
                <w:sz w:val="20"/>
              </w:rPr>
            </w:pPr>
            <w:r>
              <w:rPr>
                <w:sz w:val="20"/>
              </w:rPr>
              <w:t>Korstog</w:t>
            </w:r>
            <w:r w:rsidR="009C14A3">
              <w:rPr>
                <w:sz w:val="20"/>
              </w:rPr>
              <w:t xml:space="preserve"> og Hellig krig</w:t>
            </w:r>
          </w:p>
        </w:tc>
        <w:tc>
          <w:tcPr>
            <w:tcW w:w="1863" w:type="dxa"/>
          </w:tcPr>
          <w:p w14:paraId="2BBE969C" w14:textId="77777777" w:rsidR="0030576A" w:rsidRDefault="00B6409C" w:rsidP="00DF3463">
            <w:pPr>
              <w:rPr>
                <w:sz w:val="20"/>
              </w:rPr>
            </w:pPr>
            <w:r w:rsidRPr="00B6409C">
              <w:rPr>
                <w:sz w:val="20"/>
              </w:rPr>
              <w:t>Eleven kan forklare historiske forandringers påvirkning af samfund lokalt, regionalt og globalt</w:t>
            </w:r>
            <w:r>
              <w:rPr>
                <w:sz w:val="20"/>
              </w:rPr>
              <w:t xml:space="preserve"> (historie)</w:t>
            </w:r>
          </w:p>
          <w:p w14:paraId="49A4A51B" w14:textId="77777777" w:rsidR="00B6409C" w:rsidRDefault="00B6409C" w:rsidP="00DF3463">
            <w:pPr>
              <w:rPr>
                <w:sz w:val="20"/>
              </w:rPr>
            </w:pPr>
          </w:p>
          <w:p w14:paraId="4C5ECCC2" w14:textId="7A9A5A6C" w:rsidR="00B6409C" w:rsidRPr="00A01171" w:rsidRDefault="00B6409C" w:rsidP="00DF3463">
            <w:pPr>
              <w:rPr>
                <w:sz w:val="20"/>
              </w:rPr>
            </w:pPr>
            <w:r w:rsidRPr="00B6409C">
              <w:rPr>
                <w:sz w:val="20"/>
              </w:rPr>
              <w:t>Eleven kan redegøre for betydningen af centrale grundbegreber og værdier i verdensreligioner og livsopfattelser</w:t>
            </w:r>
            <w:r w:rsidR="007F1F9E">
              <w:rPr>
                <w:sz w:val="20"/>
              </w:rPr>
              <w:t xml:space="preserve"> (kristendoms</w:t>
            </w:r>
            <w:r>
              <w:rPr>
                <w:sz w:val="20"/>
              </w:rPr>
              <w:t>kundskab)</w:t>
            </w:r>
          </w:p>
        </w:tc>
        <w:tc>
          <w:tcPr>
            <w:tcW w:w="2527" w:type="dxa"/>
          </w:tcPr>
          <w:p w14:paraId="6BE2010C" w14:textId="5B4B8421" w:rsidR="002477C8" w:rsidRPr="002477C8" w:rsidRDefault="00966E3B" w:rsidP="00DF3463">
            <w:pPr>
              <w:rPr>
                <w:sz w:val="20"/>
              </w:rPr>
            </w:pPr>
            <w:r>
              <w:rPr>
                <w:sz w:val="20"/>
              </w:rPr>
              <w:t>Jeg</w:t>
            </w:r>
            <w:r w:rsidR="002477C8" w:rsidRPr="002477C8">
              <w:rPr>
                <w:sz w:val="20"/>
              </w:rPr>
              <w:t xml:space="preserve"> kan</w:t>
            </w:r>
          </w:p>
          <w:p w14:paraId="584F09A4" w14:textId="3C62938B" w:rsidR="009D51CD" w:rsidRDefault="00966E3B" w:rsidP="009D51CD">
            <w:pPr>
              <w:pStyle w:val="Listeafsnit"/>
              <w:numPr>
                <w:ilvl w:val="0"/>
                <w:numId w:val="16"/>
              </w:numPr>
              <w:ind w:left="176" w:hanging="176"/>
              <w:rPr>
                <w:sz w:val="20"/>
              </w:rPr>
            </w:pPr>
            <w:r>
              <w:rPr>
                <w:sz w:val="20"/>
              </w:rPr>
              <w:t>r</w:t>
            </w:r>
            <w:r w:rsidR="00B6409C">
              <w:rPr>
                <w:sz w:val="20"/>
              </w:rPr>
              <w:t>edegøre for begreberne: ”Korstog”</w:t>
            </w:r>
            <w:r w:rsidR="009C14A3">
              <w:rPr>
                <w:sz w:val="20"/>
              </w:rPr>
              <w:t>, Jihad, terror, martyrer, korstog og religionskrig.</w:t>
            </w:r>
          </w:p>
          <w:p w14:paraId="38EAC222" w14:textId="538F107B" w:rsidR="00966E3B" w:rsidRDefault="00966E3B" w:rsidP="00966E3B">
            <w:pPr>
              <w:pStyle w:val="Listeafsnit"/>
              <w:numPr>
                <w:ilvl w:val="0"/>
                <w:numId w:val="16"/>
              </w:numPr>
              <w:ind w:left="176" w:hanging="176"/>
              <w:rPr>
                <w:sz w:val="20"/>
              </w:rPr>
            </w:pPr>
            <w:proofErr w:type="gramStart"/>
            <w:r>
              <w:rPr>
                <w:sz w:val="20"/>
              </w:rPr>
              <w:t>g</w:t>
            </w:r>
            <w:r w:rsidR="009C14A3">
              <w:rPr>
                <w:sz w:val="20"/>
              </w:rPr>
              <w:t>ive</w:t>
            </w:r>
            <w:proofErr w:type="gramEnd"/>
            <w:r w:rsidR="009C14A3">
              <w:rPr>
                <w:sz w:val="20"/>
              </w:rPr>
              <w:t xml:space="preserve"> eksempler på, hvordan politikere og andre aktører i dag bruger begrebet hellig krig. </w:t>
            </w:r>
          </w:p>
          <w:p w14:paraId="3C169052" w14:textId="470EFECC" w:rsidR="00966E3B" w:rsidRPr="00966E3B" w:rsidRDefault="00966E3B" w:rsidP="00966E3B">
            <w:pPr>
              <w:pStyle w:val="Listeafsnit"/>
              <w:numPr>
                <w:ilvl w:val="0"/>
                <w:numId w:val="16"/>
              </w:numPr>
              <w:ind w:left="176" w:hanging="176"/>
              <w:rPr>
                <w:sz w:val="20"/>
              </w:rPr>
            </w:pPr>
            <w:r>
              <w:rPr>
                <w:sz w:val="20"/>
              </w:rPr>
              <w:t>a</w:t>
            </w:r>
            <w:r w:rsidRPr="00966E3B">
              <w:rPr>
                <w:sz w:val="20"/>
              </w:rPr>
              <w:t>ngive årsager til hellig krig</w:t>
            </w:r>
          </w:p>
          <w:p w14:paraId="08541A59" w14:textId="0D20680C" w:rsidR="00966E3B" w:rsidRPr="00966E3B" w:rsidRDefault="00966E3B" w:rsidP="00966E3B">
            <w:pPr>
              <w:rPr>
                <w:sz w:val="20"/>
              </w:rPr>
            </w:pPr>
          </w:p>
        </w:tc>
        <w:tc>
          <w:tcPr>
            <w:tcW w:w="5244" w:type="dxa"/>
          </w:tcPr>
          <w:p w14:paraId="5EBC2502" w14:textId="0A6EEDEA" w:rsidR="009C14A3" w:rsidRPr="009C14A3" w:rsidRDefault="00E13753" w:rsidP="009C14A3">
            <w:pPr>
              <w:pStyle w:val="Listeafsnit"/>
              <w:numPr>
                <w:ilvl w:val="0"/>
                <w:numId w:val="20"/>
              </w:numPr>
              <w:ind w:left="176" w:hanging="176"/>
              <w:rPr>
                <w:sz w:val="20"/>
                <w:szCs w:val="20"/>
              </w:rPr>
            </w:pPr>
            <w:r>
              <w:rPr>
                <w:sz w:val="20"/>
                <w:szCs w:val="20"/>
              </w:rPr>
              <w:t>Eleverne læser artiklerne</w:t>
            </w:r>
            <w:r w:rsidR="00113EBA">
              <w:rPr>
                <w:sz w:val="20"/>
                <w:szCs w:val="20"/>
              </w:rPr>
              <w:t>:</w:t>
            </w:r>
            <w:r w:rsidR="002D2BA9">
              <w:rPr>
                <w:sz w:val="20"/>
                <w:szCs w:val="20"/>
              </w:rPr>
              <w:t xml:space="preserve"> </w:t>
            </w:r>
            <w:r w:rsidR="002F4D64">
              <w:rPr>
                <w:sz w:val="20"/>
                <w:szCs w:val="20"/>
              </w:rPr>
              <w:t>”Korstogene”</w:t>
            </w:r>
            <w:r w:rsidR="002D2BA9">
              <w:rPr>
                <w:sz w:val="20"/>
                <w:szCs w:val="20"/>
              </w:rPr>
              <w:t xml:space="preserve"> </w:t>
            </w:r>
            <w:r w:rsidR="009C14A3">
              <w:rPr>
                <w:sz w:val="20"/>
                <w:szCs w:val="20"/>
              </w:rPr>
              <w:t xml:space="preserve">og </w:t>
            </w:r>
            <w:r w:rsidR="002F4D64">
              <w:rPr>
                <w:sz w:val="20"/>
                <w:szCs w:val="20"/>
              </w:rPr>
              <w:t>”K</w:t>
            </w:r>
            <w:r w:rsidR="00FB729A">
              <w:rPr>
                <w:sz w:val="20"/>
                <w:szCs w:val="20"/>
              </w:rPr>
              <w:t>orstog og kristendom</w:t>
            </w:r>
            <w:r w:rsidR="002F4D64">
              <w:rPr>
                <w:sz w:val="20"/>
                <w:szCs w:val="20"/>
              </w:rPr>
              <w:t>”</w:t>
            </w:r>
            <w:r w:rsidR="00113EBA">
              <w:rPr>
                <w:sz w:val="20"/>
                <w:szCs w:val="20"/>
              </w:rPr>
              <w:t xml:space="preserve"> (materialeoversigt 5+6)</w:t>
            </w:r>
          </w:p>
          <w:p w14:paraId="67044929" w14:textId="5CA9E8F2" w:rsidR="00FB729A" w:rsidRDefault="00113EBA" w:rsidP="009C14A3">
            <w:pPr>
              <w:pStyle w:val="Listeafsnit"/>
              <w:numPr>
                <w:ilvl w:val="0"/>
                <w:numId w:val="20"/>
              </w:numPr>
              <w:ind w:left="176" w:hanging="176"/>
              <w:rPr>
                <w:sz w:val="20"/>
                <w:szCs w:val="20"/>
              </w:rPr>
            </w:pPr>
            <w:r>
              <w:rPr>
                <w:sz w:val="20"/>
                <w:szCs w:val="20"/>
              </w:rPr>
              <w:t>Eleverne a</w:t>
            </w:r>
            <w:r w:rsidR="00B73A58" w:rsidRPr="009C14A3">
              <w:rPr>
                <w:sz w:val="20"/>
                <w:szCs w:val="20"/>
              </w:rPr>
              <w:t>rbejde</w:t>
            </w:r>
            <w:r>
              <w:rPr>
                <w:sz w:val="20"/>
                <w:szCs w:val="20"/>
              </w:rPr>
              <w:t>r</w:t>
            </w:r>
            <w:r w:rsidR="00B73A58" w:rsidRPr="009C14A3">
              <w:rPr>
                <w:sz w:val="20"/>
                <w:szCs w:val="20"/>
              </w:rPr>
              <w:t xml:space="preserve"> </w:t>
            </w:r>
            <w:r>
              <w:rPr>
                <w:sz w:val="20"/>
                <w:szCs w:val="20"/>
              </w:rPr>
              <w:t xml:space="preserve">i grupper </w:t>
            </w:r>
            <w:r w:rsidR="00B73A58" w:rsidRPr="009C14A3">
              <w:rPr>
                <w:sz w:val="20"/>
                <w:szCs w:val="20"/>
              </w:rPr>
              <w:t xml:space="preserve">med opgaven </w:t>
            </w:r>
            <w:r>
              <w:rPr>
                <w:sz w:val="20"/>
                <w:szCs w:val="20"/>
              </w:rPr>
              <w:t>”K</w:t>
            </w:r>
            <w:r w:rsidR="002F4D64" w:rsidRPr="009C14A3">
              <w:rPr>
                <w:sz w:val="20"/>
                <w:szCs w:val="20"/>
              </w:rPr>
              <w:t xml:space="preserve">orstog i </w:t>
            </w:r>
            <w:r w:rsidRPr="009C14A3">
              <w:rPr>
                <w:sz w:val="20"/>
                <w:szCs w:val="20"/>
              </w:rPr>
              <w:t>dag</w:t>
            </w:r>
            <w:r>
              <w:rPr>
                <w:sz w:val="20"/>
                <w:szCs w:val="20"/>
              </w:rPr>
              <w:t>?</w:t>
            </w:r>
            <w:r w:rsidRPr="009C14A3">
              <w:rPr>
                <w:sz w:val="20"/>
                <w:szCs w:val="20"/>
              </w:rPr>
              <w:t>”</w:t>
            </w:r>
            <w:r w:rsidR="002F4D64" w:rsidRPr="009C14A3">
              <w:rPr>
                <w:sz w:val="20"/>
                <w:szCs w:val="20"/>
              </w:rPr>
              <w:t xml:space="preserve"> </w:t>
            </w:r>
            <w:r>
              <w:rPr>
                <w:sz w:val="20"/>
                <w:szCs w:val="20"/>
              </w:rPr>
              <w:t xml:space="preserve">(materialeoversigten 7). </w:t>
            </w:r>
            <w:r w:rsidR="008C45F9">
              <w:rPr>
                <w:sz w:val="20"/>
                <w:szCs w:val="20"/>
              </w:rPr>
              <w:t>Opgaven indeholder to link</w:t>
            </w:r>
            <w:r w:rsidR="002D2BA9">
              <w:rPr>
                <w:sz w:val="20"/>
                <w:szCs w:val="20"/>
              </w:rPr>
              <w:t>s</w:t>
            </w:r>
            <w:r w:rsidR="008C45F9">
              <w:rPr>
                <w:sz w:val="20"/>
                <w:szCs w:val="20"/>
              </w:rPr>
              <w:t xml:space="preserve">, som eleverne skal bruge, men som ikke er listet op på materialeoversigten, da den er en del af opgaven ”Korstog i </w:t>
            </w:r>
            <w:r>
              <w:rPr>
                <w:sz w:val="20"/>
                <w:szCs w:val="20"/>
              </w:rPr>
              <w:t>dag? ”</w:t>
            </w:r>
          </w:p>
          <w:p w14:paraId="428B198D" w14:textId="77777777" w:rsidR="00364A10" w:rsidRDefault="00966E3B" w:rsidP="009C14A3">
            <w:pPr>
              <w:pStyle w:val="Listeafsnit"/>
              <w:numPr>
                <w:ilvl w:val="0"/>
                <w:numId w:val="20"/>
              </w:numPr>
              <w:ind w:left="176" w:hanging="176"/>
              <w:rPr>
                <w:sz w:val="20"/>
                <w:szCs w:val="20"/>
              </w:rPr>
            </w:pPr>
            <w:r>
              <w:rPr>
                <w:sz w:val="20"/>
                <w:szCs w:val="20"/>
              </w:rPr>
              <w:t>E</w:t>
            </w:r>
            <w:r w:rsidR="00364A10">
              <w:rPr>
                <w:sz w:val="20"/>
                <w:szCs w:val="20"/>
              </w:rPr>
              <w:t>leverne angiver</w:t>
            </w:r>
            <w:r>
              <w:rPr>
                <w:sz w:val="20"/>
                <w:szCs w:val="20"/>
              </w:rPr>
              <w:t xml:space="preserve"> årsager til Hellig krig</w:t>
            </w:r>
            <w:r w:rsidR="00364A10">
              <w:rPr>
                <w:sz w:val="20"/>
                <w:szCs w:val="20"/>
              </w:rPr>
              <w:t>:</w:t>
            </w:r>
          </w:p>
          <w:p w14:paraId="63FDC61A" w14:textId="56928CF8" w:rsidR="00364A10" w:rsidRDefault="00364A10" w:rsidP="00364A10">
            <w:pPr>
              <w:pStyle w:val="Listeafsnit"/>
              <w:numPr>
                <w:ilvl w:val="0"/>
                <w:numId w:val="28"/>
              </w:numPr>
              <w:rPr>
                <w:sz w:val="20"/>
                <w:szCs w:val="20"/>
              </w:rPr>
            </w:pPr>
            <w:r>
              <w:rPr>
                <w:sz w:val="20"/>
                <w:szCs w:val="20"/>
              </w:rPr>
              <w:t>Hvilke årsager har der været i fortiden?</w:t>
            </w:r>
          </w:p>
          <w:p w14:paraId="36F447D9" w14:textId="77777777" w:rsidR="00364A10" w:rsidRDefault="00364A10" w:rsidP="00364A10">
            <w:pPr>
              <w:pStyle w:val="Listeafsnit"/>
              <w:numPr>
                <w:ilvl w:val="0"/>
                <w:numId w:val="28"/>
              </w:numPr>
              <w:rPr>
                <w:sz w:val="20"/>
                <w:szCs w:val="20"/>
              </w:rPr>
            </w:pPr>
            <w:r>
              <w:rPr>
                <w:sz w:val="20"/>
                <w:szCs w:val="20"/>
              </w:rPr>
              <w:t>Hvilke årsager er der i dag?</w:t>
            </w:r>
          </w:p>
          <w:p w14:paraId="7B18D63A" w14:textId="59E14F75" w:rsidR="00966E3B" w:rsidRDefault="00364A10" w:rsidP="00364A10">
            <w:pPr>
              <w:pStyle w:val="Listeafsnit"/>
              <w:numPr>
                <w:ilvl w:val="0"/>
                <w:numId w:val="28"/>
              </w:numPr>
              <w:rPr>
                <w:sz w:val="20"/>
                <w:szCs w:val="20"/>
              </w:rPr>
            </w:pPr>
            <w:r>
              <w:rPr>
                <w:sz w:val="20"/>
                <w:szCs w:val="20"/>
              </w:rPr>
              <w:t>Hvilke årsager kunne der være i fremtiden?</w:t>
            </w:r>
            <w:r w:rsidR="00966E3B">
              <w:rPr>
                <w:sz w:val="20"/>
                <w:szCs w:val="20"/>
              </w:rPr>
              <w:t xml:space="preserve"> </w:t>
            </w:r>
          </w:p>
          <w:p w14:paraId="3A9056DC" w14:textId="6C71A462" w:rsidR="009C14A3" w:rsidRPr="009C14A3" w:rsidRDefault="009C14A3" w:rsidP="009C14A3">
            <w:pPr>
              <w:pStyle w:val="Listeafsnit"/>
              <w:ind w:left="176"/>
              <w:rPr>
                <w:sz w:val="20"/>
                <w:szCs w:val="20"/>
              </w:rPr>
            </w:pPr>
          </w:p>
        </w:tc>
        <w:tc>
          <w:tcPr>
            <w:tcW w:w="2807" w:type="dxa"/>
          </w:tcPr>
          <w:p w14:paraId="4E6103B2" w14:textId="77777777" w:rsidR="0030576A" w:rsidRPr="00A01171" w:rsidRDefault="0030576A" w:rsidP="009D51CD">
            <w:pPr>
              <w:rPr>
                <w:sz w:val="20"/>
              </w:rPr>
            </w:pPr>
          </w:p>
        </w:tc>
      </w:tr>
      <w:tr w:rsidR="0030576A" w14:paraId="61AA317C" w14:textId="77777777" w:rsidTr="00B73A58">
        <w:tc>
          <w:tcPr>
            <w:tcW w:w="1006" w:type="dxa"/>
          </w:tcPr>
          <w:p w14:paraId="3FE14B95" w14:textId="19A5D2AD" w:rsidR="0030576A" w:rsidRDefault="000E4F47" w:rsidP="00DF3463">
            <w:pPr>
              <w:rPr>
                <w:sz w:val="20"/>
              </w:rPr>
            </w:pPr>
            <w:r>
              <w:rPr>
                <w:sz w:val="20"/>
              </w:rPr>
              <w:lastRenderedPageBreak/>
              <w:t>3</w:t>
            </w:r>
          </w:p>
          <w:p w14:paraId="411D71C3" w14:textId="77777777" w:rsidR="000E4F47" w:rsidRPr="00A01171" w:rsidRDefault="00B6409C" w:rsidP="00DF3463">
            <w:pPr>
              <w:rPr>
                <w:sz w:val="20"/>
              </w:rPr>
            </w:pPr>
            <w:r>
              <w:rPr>
                <w:sz w:val="20"/>
              </w:rPr>
              <w:t>(2</w:t>
            </w:r>
            <w:r w:rsidR="000E4F47">
              <w:rPr>
                <w:sz w:val="20"/>
              </w:rPr>
              <w:t xml:space="preserve"> lektioner)</w:t>
            </w:r>
          </w:p>
        </w:tc>
        <w:tc>
          <w:tcPr>
            <w:tcW w:w="2005" w:type="dxa"/>
          </w:tcPr>
          <w:p w14:paraId="21A22F7E" w14:textId="61FE0F15" w:rsidR="0030576A" w:rsidRPr="00A01171" w:rsidRDefault="004935D1" w:rsidP="00DF3463">
            <w:pPr>
              <w:rPr>
                <w:sz w:val="20"/>
              </w:rPr>
            </w:pPr>
            <w:r>
              <w:rPr>
                <w:sz w:val="20"/>
              </w:rPr>
              <w:t xml:space="preserve">11. september </w:t>
            </w:r>
            <w:r w:rsidR="008C45F9">
              <w:rPr>
                <w:sz w:val="20"/>
              </w:rPr>
              <w:t>og Jihad</w:t>
            </w:r>
          </w:p>
        </w:tc>
        <w:tc>
          <w:tcPr>
            <w:tcW w:w="1863" w:type="dxa"/>
          </w:tcPr>
          <w:p w14:paraId="6604AC98" w14:textId="339F5614" w:rsidR="0030576A" w:rsidRPr="00A01171" w:rsidRDefault="00B6409C" w:rsidP="007F1F9E">
            <w:pPr>
              <w:rPr>
                <w:sz w:val="20"/>
              </w:rPr>
            </w:pPr>
            <w:r w:rsidRPr="00B6409C">
              <w:rPr>
                <w:sz w:val="20"/>
              </w:rPr>
              <w:t>Eleven kan bruge kanonpunkter til at skabe historisk overblik og sammenhængsforståelse</w:t>
            </w:r>
            <w:r>
              <w:rPr>
                <w:sz w:val="20"/>
              </w:rPr>
              <w:t xml:space="preserve"> (historie)</w:t>
            </w:r>
          </w:p>
        </w:tc>
        <w:tc>
          <w:tcPr>
            <w:tcW w:w="2527" w:type="dxa"/>
          </w:tcPr>
          <w:p w14:paraId="5C5E296B" w14:textId="453CF6DE" w:rsidR="002477C8" w:rsidRPr="002477C8" w:rsidRDefault="00364A10" w:rsidP="00DF3463">
            <w:pPr>
              <w:rPr>
                <w:sz w:val="20"/>
              </w:rPr>
            </w:pPr>
            <w:r>
              <w:rPr>
                <w:sz w:val="20"/>
              </w:rPr>
              <w:t>Jeg</w:t>
            </w:r>
            <w:r w:rsidR="002477C8" w:rsidRPr="002477C8">
              <w:rPr>
                <w:sz w:val="20"/>
              </w:rPr>
              <w:t xml:space="preserve"> kan</w:t>
            </w:r>
          </w:p>
          <w:p w14:paraId="2367E4C9" w14:textId="04C964A4" w:rsidR="009D51CD" w:rsidRPr="00D5763E" w:rsidRDefault="00822738" w:rsidP="009D51CD">
            <w:pPr>
              <w:numPr>
                <w:ilvl w:val="0"/>
                <w:numId w:val="16"/>
              </w:numPr>
              <w:textAlignment w:val="baseline"/>
              <w:rPr>
                <w:rFonts w:eastAsia="Times New Roman" w:cs="Arial"/>
                <w:color w:val="000000"/>
                <w:sz w:val="20"/>
                <w:szCs w:val="20"/>
                <w:lang w:eastAsia="da-DK"/>
              </w:rPr>
            </w:pPr>
            <w:r>
              <w:rPr>
                <w:rFonts w:eastAsia="Times New Roman" w:cs="Arial"/>
                <w:color w:val="000000"/>
                <w:sz w:val="20"/>
                <w:szCs w:val="20"/>
                <w:lang w:eastAsia="da-DK"/>
              </w:rPr>
              <w:t>r</w:t>
            </w:r>
            <w:r w:rsidR="00B6409C">
              <w:rPr>
                <w:rFonts w:eastAsia="Times New Roman" w:cs="Arial"/>
                <w:color w:val="000000"/>
                <w:sz w:val="20"/>
                <w:szCs w:val="20"/>
                <w:lang w:eastAsia="da-DK"/>
              </w:rPr>
              <w:t>edegøre for,</w:t>
            </w:r>
            <w:r w:rsidR="009D51CD" w:rsidRPr="00D5763E">
              <w:rPr>
                <w:rFonts w:eastAsia="Times New Roman" w:cs="Arial"/>
                <w:color w:val="000000"/>
                <w:sz w:val="20"/>
                <w:szCs w:val="20"/>
                <w:lang w:eastAsia="da-DK"/>
              </w:rPr>
              <w:t xml:space="preserve"> hvad der skete den 11. september 2001</w:t>
            </w:r>
            <w:r>
              <w:rPr>
                <w:rFonts w:eastAsia="Times New Roman" w:cs="Arial"/>
                <w:color w:val="000000"/>
                <w:sz w:val="20"/>
                <w:szCs w:val="20"/>
                <w:lang w:eastAsia="da-DK"/>
              </w:rPr>
              <w:t>,</w:t>
            </w:r>
            <w:r w:rsidR="009D51CD" w:rsidRPr="00D5763E">
              <w:rPr>
                <w:rFonts w:eastAsia="Times New Roman" w:cs="Arial"/>
                <w:color w:val="000000"/>
                <w:sz w:val="20"/>
                <w:szCs w:val="20"/>
                <w:lang w:eastAsia="da-DK"/>
              </w:rPr>
              <w:t xml:space="preserve"> og hvad konsekvensen heraf var.</w:t>
            </w:r>
          </w:p>
          <w:p w14:paraId="63C0B09C" w14:textId="0F2DE1B5" w:rsidR="009D51CD" w:rsidRPr="00D5763E" w:rsidRDefault="00822738" w:rsidP="009D51CD">
            <w:pPr>
              <w:numPr>
                <w:ilvl w:val="0"/>
                <w:numId w:val="16"/>
              </w:numPr>
              <w:textAlignment w:val="baseline"/>
              <w:rPr>
                <w:rFonts w:eastAsia="Times New Roman" w:cs="Arial"/>
                <w:color w:val="000000"/>
                <w:sz w:val="20"/>
                <w:szCs w:val="20"/>
                <w:lang w:eastAsia="da-DK"/>
              </w:rPr>
            </w:pPr>
            <w:r>
              <w:rPr>
                <w:rFonts w:eastAsia="Times New Roman" w:cs="Arial"/>
                <w:color w:val="000000"/>
                <w:sz w:val="20"/>
                <w:szCs w:val="20"/>
                <w:lang w:eastAsia="da-DK"/>
              </w:rPr>
              <w:t>r</w:t>
            </w:r>
            <w:r w:rsidR="00B6409C">
              <w:rPr>
                <w:rFonts w:eastAsia="Times New Roman" w:cs="Arial"/>
                <w:color w:val="000000"/>
                <w:sz w:val="20"/>
                <w:szCs w:val="20"/>
                <w:lang w:eastAsia="da-DK"/>
              </w:rPr>
              <w:t>edegøre for</w:t>
            </w:r>
            <w:r w:rsidR="009D51CD" w:rsidRPr="00D5763E">
              <w:rPr>
                <w:rFonts w:eastAsia="Times New Roman" w:cs="Arial"/>
                <w:color w:val="000000"/>
                <w:sz w:val="20"/>
                <w:szCs w:val="20"/>
                <w:lang w:eastAsia="da-DK"/>
              </w:rPr>
              <w:t xml:space="preserve"> hvilke holdninger</w:t>
            </w:r>
            <w:r>
              <w:rPr>
                <w:rFonts w:eastAsia="Times New Roman" w:cs="Arial"/>
                <w:color w:val="000000"/>
                <w:sz w:val="20"/>
                <w:szCs w:val="20"/>
                <w:lang w:eastAsia="da-DK"/>
              </w:rPr>
              <w:t>,</w:t>
            </w:r>
            <w:r w:rsidR="009D51CD" w:rsidRPr="00D5763E">
              <w:rPr>
                <w:rFonts w:eastAsia="Times New Roman" w:cs="Arial"/>
                <w:color w:val="000000"/>
                <w:sz w:val="20"/>
                <w:szCs w:val="20"/>
                <w:lang w:eastAsia="da-DK"/>
              </w:rPr>
              <w:t xml:space="preserve"> der var til begivenhederne den 11. september 2001.</w:t>
            </w:r>
          </w:p>
          <w:p w14:paraId="72443659" w14:textId="0B0D7897" w:rsidR="0030576A" w:rsidRPr="0086352E" w:rsidRDefault="009D51CD" w:rsidP="008C45F9">
            <w:pPr>
              <w:numPr>
                <w:ilvl w:val="0"/>
                <w:numId w:val="16"/>
              </w:numPr>
              <w:textAlignment w:val="baseline"/>
              <w:rPr>
                <w:rFonts w:eastAsia="Times New Roman" w:cs="Arial"/>
                <w:color w:val="000000"/>
                <w:sz w:val="20"/>
                <w:szCs w:val="20"/>
                <w:lang w:eastAsia="da-DK"/>
              </w:rPr>
            </w:pPr>
            <w:r w:rsidRPr="00D5763E">
              <w:rPr>
                <w:rFonts w:eastAsia="Times New Roman" w:cs="Arial"/>
                <w:color w:val="000000"/>
                <w:sz w:val="20"/>
                <w:szCs w:val="20"/>
                <w:lang w:eastAsia="da-DK"/>
              </w:rPr>
              <w:t xml:space="preserve">diskutere </w:t>
            </w:r>
            <w:r w:rsidR="008C45F9">
              <w:rPr>
                <w:rFonts w:eastAsia="Times New Roman" w:cs="Arial"/>
                <w:color w:val="000000"/>
                <w:sz w:val="20"/>
                <w:szCs w:val="20"/>
                <w:lang w:eastAsia="da-DK"/>
              </w:rPr>
              <w:t>og reflektere over indholdet i ”Jihad</w:t>
            </w:r>
            <w:r w:rsidR="001E404A">
              <w:rPr>
                <w:rFonts w:eastAsia="Times New Roman" w:cs="Arial"/>
                <w:color w:val="000000"/>
                <w:sz w:val="20"/>
                <w:szCs w:val="20"/>
                <w:lang w:eastAsia="da-DK"/>
              </w:rPr>
              <w:t xml:space="preserve"> -</w:t>
            </w:r>
            <w:r w:rsidR="008C45F9">
              <w:rPr>
                <w:rFonts w:eastAsia="Times New Roman" w:cs="Arial"/>
                <w:color w:val="000000"/>
                <w:sz w:val="20"/>
                <w:szCs w:val="20"/>
                <w:lang w:eastAsia="da-DK"/>
              </w:rPr>
              <w:t xml:space="preserve"> kampen for Islam”</w:t>
            </w:r>
          </w:p>
        </w:tc>
        <w:tc>
          <w:tcPr>
            <w:tcW w:w="5244" w:type="dxa"/>
          </w:tcPr>
          <w:p w14:paraId="3DE5E0D4" w14:textId="572B9477" w:rsidR="00B73A58" w:rsidRDefault="0086352E" w:rsidP="00B73A58">
            <w:pPr>
              <w:pStyle w:val="Listeafsnit"/>
              <w:numPr>
                <w:ilvl w:val="0"/>
                <w:numId w:val="17"/>
              </w:numPr>
              <w:ind w:left="176" w:hanging="176"/>
              <w:rPr>
                <w:sz w:val="20"/>
                <w:szCs w:val="20"/>
              </w:rPr>
            </w:pPr>
            <w:r w:rsidRPr="00FB729A">
              <w:rPr>
                <w:sz w:val="20"/>
                <w:szCs w:val="20"/>
              </w:rPr>
              <w:t xml:space="preserve">Eleverne læser </w:t>
            </w:r>
            <w:r w:rsidR="00113EBA">
              <w:rPr>
                <w:sz w:val="20"/>
                <w:szCs w:val="20"/>
              </w:rPr>
              <w:t>artiklen</w:t>
            </w:r>
            <w:r w:rsidR="009C14A3">
              <w:rPr>
                <w:sz w:val="20"/>
                <w:szCs w:val="20"/>
              </w:rPr>
              <w:t xml:space="preserve">: </w:t>
            </w:r>
            <w:r w:rsidRPr="00FB729A">
              <w:rPr>
                <w:sz w:val="20"/>
                <w:szCs w:val="20"/>
              </w:rPr>
              <w:t>”11. september</w:t>
            </w:r>
            <w:r w:rsidR="009C14A3">
              <w:rPr>
                <w:sz w:val="20"/>
                <w:szCs w:val="20"/>
              </w:rPr>
              <w:t xml:space="preserve"> 2001</w:t>
            </w:r>
            <w:r w:rsidRPr="00FB729A">
              <w:rPr>
                <w:sz w:val="20"/>
                <w:szCs w:val="20"/>
              </w:rPr>
              <w:t xml:space="preserve">” </w:t>
            </w:r>
            <w:r w:rsidR="009C14A3">
              <w:rPr>
                <w:sz w:val="20"/>
                <w:szCs w:val="20"/>
              </w:rPr>
              <w:t>og ser derefter de to videoklip</w:t>
            </w:r>
            <w:r w:rsidR="00113EBA">
              <w:rPr>
                <w:sz w:val="20"/>
                <w:szCs w:val="20"/>
              </w:rPr>
              <w:t xml:space="preserve"> </w:t>
            </w:r>
            <w:r w:rsidR="009C14A3">
              <w:rPr>
                <w:sz w:val="20"/>
                <w:szCs w:val="20"/>
              </w:rPr>
              <w:t>”Nyhederne 11. september 2001”</w:t>
            </w:r>
            <w:r w:rsidR="00113EBA">
              <w:rPr>
                <w:sz w:val="20"/>
                <w:szCs w:val="20"/>
              </w:rPr>
              <w:t xml:space="preserve"> </w:t>
            </w:r>
            <w:r w:rsidR="009C14A3">
              <w:rPr>
                <w:sz w:val="20"/>
                <w:szCs w:val="20"/>
              </w:rPr>
              <w:t>og ”Osama/Usama bin Laden on 9/11”</w:t>
            </w:r>
            <w:r w:rsidR="00113EBA">
              <w:rPr>
                <w:sz w:val="20"/>
                <w:szCs w:val="20"/>
              </w:rPr>
              <w:t xml:space="preserve"> (materialeoversigten nr. 8+10+11)</w:t>
            </w:r>
            <w:r w:rsidR="009C14A3">
              <w:rPr>
                <w:sz w:val="20"/>
                <w:szCs w:val="20"/>
              </w:rPr>
              <w:t>. Der knytter sig en dansk oversættelse til sidstnævnte video (bilag 5)</w:t>
            </w:r>
          </w:p>
          <w:p w14:paraId="4768CA6F" w14:textId="1ED801C3" w:rsidR="009C14A3" w:rsidRDefault="009C14A3" w:rsidP="00B73A58">
            <w:pPr>
              <w:pStyle w:val="Listeafsnit"/>
              <w:numPr>
                <w:ilvl w:val="0"/>
                <w:numId w:val="17"/>
              </w:numPr>
              <w:ind w:left="176" w:hanging="176"/>
              <w:rPr>
                <w:sz w:val="20"/>
                <w:szCs w:val="20"/>
              </w:rPr>
            </w:pPr>
            <w:r>
              <w:rPr>
                <w:sz w:val="20"/>
                <w:szCs w:val="20"/>
              </w:rPr>
              <w:t>Eleverne b</w:t>
            </w:r>
            <w:r w:rsidR="0086352E" w:rsidRPr="00B73A58">
              <w:rPr>
                <w:sz w:val="20"/>
                <w:szCs w:val="20"/>
              </w:rPr>
              <w:t>esvarer spørgsmål</w:t>
            </w:r>
            <w:r>
              <w:rPr>
                <w:sz w:val="20"/>
                <w:szCs w:val="20"/>
              </w:rPr>
              <w:t>ene</w:t>
            </w:r>
            <w:r w:rsidR="0086352E" w:rsidRPr="00B73A58">
              <w:rPr>
                <w:sz w:val="20"/>
                <w:szCs w:val="20"/>
              </w:rPr>
              <w:t>:</w:t>
            </w:r>
          </w:p>
          <w:p w14:paraId="166523E9" w14:textId="6D7D7C8D" w:rsidR="008C45F9" w:rsidRDefault="008C45F9" w:rsidP="008C45F9">
            <w:pPr>
              <w:pStyle w:val="Listeafsnit"/>
              <w:numPr>
                <w:ilvl w:val="0"/>
                <w:numId w:val="26"/>
              </w:numPr>
              <w:rPr>
                <w:sz w:val="20"/>
                <w:szCs w:val="20"/>
              </w:rPr>
            </w:pPr>
            <w:r>
              <w:rPr>
                <w:sz w:val="20"/>
                <w:szCs w:val="20"/>
              </w:rPr>
              <w:t>Hvad skete der den 11. september 2001?</w:t>
            </w:r>
          </w:p>
          <w:p w14:paraId="67E54400" w14:textId="2B8A1BB7" w:rsidR="009C14A3" w:rsidRDefault="0086352E" w:rsidP="009C14A3">
            <w:pPr>
              <w:pStyle w:val="Listeafsnit"/>
              <w:numPr>
                <w:ilvl w:val="0"/>
                <w:numId w:val="26"/>
              </w:numPr>
              <w:rPr>
                <w:sz w:val="20"/>
                <w:szCs w:val="20"/>
              </w:rPr>
            </w:pPr>
            <w:r w:rsidRPr="00B73A58">
              <w:rPr>
                <w:sz w:val="20"/>
                <w:szCs w:val="20"/>
              </w:rPr>
              <w:t>Hvad mener amerikanerne om terrorangrebet?</w:t>
            </w:r>
          </w:p>
          <w:p w14:paraId="36EEFF74" w14:textId="616E9E06" w:rsidR="00B73A58" w:rsidRDefault="0086352E" w:rsidP="009C14A3">
            <w:pPr>
              <w:pStyle w:val="Listeafsnit"/>
              <w:numPr>
                <w:ilvl w:val="0"/>
                <w:numId w:val="26"/>
              </w:numPr>
              <w:rPr>
                <w:sz w:val="20"/>
                <w:szCs w:val="20"/>
              </w:rPr>
            </w:pPr>
            <w:r w:rsidRPr="00B73A58">
              <w:rPr>
                <w:sz w:val="20"/>
                <w:szCs w:val="20"/>
              </w:rPr>
              <w:t xml:space="preserve">Hvad mener Osama bin Laden om </w:t>
            </w:r>
            <w:proofErr w:type="spellStart"/>
            <w:r w:rsidRPr="00B73A58">
              <w:rPr>
                <w:sz w:val="20"/>
                <w:szCs w:val="20"/>
              </w:rPr>
              <w:t>Terror-angrebet</w:t>
            </w:r>
            <w:proofErr w:type="spellEnd"/>
            <w:r w:rsidRPr="00B73A58">
              <w:rPr>
                <w:sz w:val="20"/>
                <w:szCs w:val="20"/>
              </w:rPr>
              <w:t>?</w:t>
            </w:r>
          </w:p>
          <w:p w14:paraId="483AA4F3" w14:textId="720F868D" w:rsidR="00B73A58" w:rsidRPr="008C45F9" w:rsidRDefault="00113EBA" w:rsidP="009C14A3">
            <w:pPr>
              <w:pStyle w:val="Listeafsnit"/>
              <w:numPr>
                <w:ilvl w:val="0"/>
                <w:numId w:val="17"/>
              </w:numPr>
              <w:ind w:left="176" w:hanging="176"/>
              <w:rPr>
                <w:sz w:val="20"/>
                <w:szCs w:val="20"/>
              </w:rPr>
            </w:pPr>
            <w:r>
              <w:rPr>
                <w:sz w:val="20"/>
                <w:szCs w:val="20"/>
              </w:rPr>
              <w:t>Eleverne læser artiklen:</w:t>
            </w:r>
            <w:r w:rsidR="001E404A">
              <w:rPr>
                <w:sz w:val="20"/>
                <w:szCs w:val="20"/>
              </w:rPr>
              <w:t xml:space="preserve"> </w:t>
            </w:r>
            <w:r w:rsidR="0086352E" w:rsidRPr="008C45F9">
              <w:rPr>
                <w:sz w:val="20"/>
                <w:szCs w:val="20"/>
              </w:rPr>
              <w:t>”Jihad</w:t>
            </w:r>
            <w:r w:rsidR="001E404A">
              <w:rPr>
                <w:sz w:val="20"/>
                <w:szCs w:val="20"/>
              </w:rPr>
              <w:t xml:space="preserve"> </w:t>
            </w:r>
            <w:r w:rsidR="0086352E" w:rsidRPr="008C45F9">
              <w:rPr>
                <w:sz w:val="20"/>
                <w:szCs w:val="20"/>
              </w:rPr>
              <w:t xml:space="preserve">- kampen for Islam” og </w:t>
            </w:r>
            <w:r w:rsidR="009C14A3" w:rsidRPr="008C45F9">
              <w:rPr>
                <w:sz w:val="20"/>
                <w:szCs w:val="20"/>
              </w:rPr>
              <w:t>understreger vigtige ting i teksten. Herefter stiller de</w:t>
            </w:r>
            <w:r w:rsidR="0086352E" w:rsidRPr="008C45F9">
              <w:rPr>
                <w:sz w:val="20"/>
                <w:szCs w:val="20"/>
              </w:rPr>
              <w:t xml:space="preserve"> undringsspørgsmål </w:t>
            </w:r>
            <w:r w:rsidR="009C14A3" w:rsidRPr="008C45F9">
              <w:rPr>
                <w:sz w:val="20"/>
                <w:szCs w:val="20"/>
              </w:rPr>
              <w:t xml:space="preserve">til teksten. </w:t>
            </w:r>
            <w:r>
              <w:rPr>
                <w:sz w:val="20"/>
                <w:szCs w:val="20"/>
              </w:rPr>
              <w:t>(materialeoversigten nr. 16)</w:t>
            </w:r>
          </w:p>
          <w:p w14:paraId="27E33772" w14:textId="5FC86590" w:rsidR="00B73A58" w:rsidRPr="009C14A3" w:rsidRDefault="0086352E" w:rsidP="009C14A3">
            <w:pPr>
              <w:pStyle w:val="Listeafsnit"/>
              <w:numPr>
                <w:ilvl w:val="0"/>
                <w:numId w:val="17"/>
              </w:numPr>
              <w:ind w:left="176" w:hanging="176"/>
              <w:rPr>
                <w:sz w:val="20"/>
                <w:szCs w:val="20"/>
              </w:rPr>
            </w:pPr>
            <w:r w:rsidRPr="00B73A58">
              <w:rPr>
                <w:sz w:val="20"/>
                <w:szCs w:val="20"/>
              </w:rPr>
              <w:t xml:space="preserve">Diskussion og debat </w:t>
            </w:r>
            <w:r w:rsidR="009C14A3">
              <w:rPr>
                <w:sz w:val="20"/>
                <w:szCs w:val="20"/>
              </w:rPr>
              <w:t xml:space="preserve">i </w:t>
            </w:r>
            <w:r w:rsidRPr="00B73A58">
              <w:rPr>
                <w:sz w:val="20"/>
                <w:szCs w:val="20"/>
              </w:rPr>
              <w:t>grupper af 3-4</w:t>
            </w:r>
            <w:r w:rsidR="009C14A3">
              <w:rPr>
                <w:sz w:val="20"/>
                <w:szCs w:val="20"/>
              </w:rPr>
              <w:t xml:space="preserve">: </w:t>
            </w:r>
            <w:r w:rsidRPr="009C14A3">
              <w:rPr>
                <w:sz w:val="20"/>
                <w:szCs w:val="20"/>
              </w:rPr>
              <w:t>I grupperne skiftes</w:t>
            </w:r>
            <w:r w:rsidR="009C14A3">
              <w:rPr>
                <w:sz w:val="20"/>
                <w:szCs w:val="20"/>
              </w:rPr>
              <w:t xml:space="preserve"> eleverne til at læse et af deres undringsspørgsmål op, og sammen prøver de</w:t>
            </w:r>
            <w:r w:rsidRPr="009C14A3">
              <w:rPr>
                <w:sz w:val="20"/>
                <w:szCs w:val="20"/>
              </w:rPr>
              <w:t xml:space="preserve"> at finde et svar.</w:t>
            </w:r>
          </w:p>
          <w:p w14:paraId="52D2D100" w14:textId="25ED2958" w:rsidR="00B73A58" w:rsidRDefault="0086352E" w:rsidP="00B73A58">
            <w:pPr>
              <w:pStyle w:val="Listeafsnit"/>
              <w:numPr>
                <w:ilvl w:val="0"/>
                <w:numId w:val="17"/>
              </w:numPr>
              <w:ind w:left="176" w:hanging="176"/>
              <w:rPr>
                <w:sz w:val="20"/>
                <w:szCs w:val="20"/>
              </w:rPr>
            </w:pPr>
            <w:r w:rsidRPr="00B73A58">
              <w:rPr>
                <w:sz w:val="20"/>
                <w:szCs w:val="20"/>
              </w:rPr>
              <w:t>Alle i gruppen skriver spørgsmålet ned og skriver det svar</w:t>
            </w:r>
            <w:r w:rsidR="00822738">
              <w:rPr>
                <w:sz w:val="20"/>
                <w:szCs w:val="20"/>
              </w:rPr>
              <w:t>,</w:t>
            </w:r>
            <w:r w:rsidRPr="00B73A58">
              <w:rPr>
                <w:sz w:val="20"/>
                <w:szCs w:val="20"/>
              </w:rPr>
              <w:t xml:space="preserve"> de hver især kommer frem til EFTER diskussionen</w:t>
            </w:r>
            <w:r w:rsidR="009C14A3">
              <w:rPr>
                <w:sz w:val="20"/>
                <w:szCs w:val="20"/>
              </w:rPr>
              <w:t>.</w:t>
            </w:r>
          </w:p>
          <w:p w14:paraId="752E11C1" w14:textId="2BD24DE4" w:rsidR="0086352E" w:rsidRPr="009C14A3" w:rsidRDefault="0086352E" w:rsidP="009C14A3">
            <w:pPr>
              <w:rPr>
                <w:sz w:val="20"/>
                <w:szCs w:val="20"/>
              </w:rPr>
            </w:pPr>
          </w:p>
        </w:tc>
        <w:tc>
          <w:tcPr>
            <w:tcW w:w="2807" w:type="dxa"/>
          </w:tcPr>
          <w:p w14:paraId="036C028B" w14:textId="77777777" w:rsidR="0030576A" w:rsidRPr="00A01171" w:rsidRDefault="0030576A" w:rsidP="00DF3463">
            <w:pPr>
              <w:rPr>
                <w:sz w:val="20"/>
              </w:rPr>
            </w:pPr>
          </w:p>
        </w:tc>
      </w:tr>
      <w:tr w:rsidR="0030576A" w14:paraId="5B654FD4" w14:textId="77777777" w:rsidTr="00B73A58">
        <w:tc>
          <w:tcPr>
            <w:tcW w:w="1006" w:type="dxa"/>
          </w:tcPr>
          <w:p w14:paraId="59395B94" w14:textId="77777777" w:rsidR="002477C8" w:rsidRDefault="002477C8" w:rsidP="00DF3463">
            <w:pPr>
              <w:rPr>
                <w:sz w:val="20"/>
              </w:rPr>
            </w:pPr>
            <w:r>
              <w:rPr>
                <w:sz w:val="20"/>
              </w:rPr>
              <w:t>4</w:t>
            </w:r>
          </w:p>
          <w:p w14:paraId="087B2E70" w14:textId="77777777" w:rsidR="0030576A" w:rsidRPr="00A01171" w:rsidRDefault="00B6409C" w:rsidP="00DF3463">
            <w:pPr>
              <w:rPr>
                <w:sz w:val="20"/>
              </w:rPr>
            </w:pPr>
            <w:r>
              <w:rPr>
                <w:sz w:val="20"/>
              </w:rPr>
              <w:t>(2</w:t>
            </w:r>
            <w:r w:rsidR="002477C8">
              <w:rPr>
                <w:sz w:val="20"/>
              </w:rPr>
              <w:t xml:space="preserve"> lektioner)</w:t>
            </w:r>
          </w:p>
        </w:tc>
        <w:tc>
          <w:tcPr>
            <w:tcW w:w="2005" w:type="dxa"/>
          </w:tcPr>
          <w:p w14:paraId="78B120DA" w14:textId="77777777" w:rsidR="0030576A" w:rsidRPr="00A01171" w:rsidRDefault="004935D1" w:rsidP="00DF3463">
            <w:pPr>
              <w:rPr>
                <w:sz w:val="20"/>
              </w:rPr>
            </w:pPr>
            <w:r>
              <w:rPr>
                <w:sz w:val="20"/>
              </w:rPr>
              <w:t>IS og Terror</w:t>
            </w:r>
          </w:p>
        </w:tc>
        <w:tc>
          <w:tcPr>
            <w:tcW w:w="1863" w:type="dxa"/>
          </w:tcPr>
          <w:p w14:paraId="3E4644CE" w14:textId="77777777" w:rsidR="0030576A" w:rsidRDefault="00B6409C" w:rsidP="00DF3463">
            <w:pPr>
              <w:rPr>
                <w:sz w:val="20"/>
              </w:rPr>
            </w:pPr>
            <w:r w:rsidRPr="00B6409C">
              <w:rPr>
                <w:sz w:val="20"/>
              </w:rPr>
              <w:t>Eleven kan forklare historiske forandringers påvirkning af samfund lokalt, regionalt og globalt (historie)</w:t>
            </w:r>
          </w:p>
          <w:p w14:paraId="28CA652F" w14:textId="77777777" w:rsidR="00B6409C" w:rsidRDefault="00B6409C" w:rsidP="00DF3463">
            <w:pPr>
              <w:rPr>
                <w:sz w:val="20"/>
              </w:rPr>
            </w:pPr>
          </w:p>
          <w:p w14:paraId="77988773" w14:textId="77777777" w:rsidR="00B6409C" w:rsidRDefault="00B6409C" w:rsidP="00DF3463">
            <w:pPr>
              <w:rPr>
                <w:sz w:val="20"/>
              </w:rPr>
            </w:pPr>
            <w:r w:rsidRPr="00B6409C">
              <w:rPr>
                <w:sz w:val="20"/>
              </w:rPr>
              <w:t>Eleven kan udarbejde løsningsforslag på historiske problemstillinger med afsæt i udvalgte kilder</w:t>
            </w:r>
          </w:p>
          <w:p w14:paraId="31913CA4" w14:textId="77777777" w:rsidR="00B6409C" w:rsidRPr="00A01171" w:rsidRDefault="00B6409C" w:rsidP="00DF3463">
            <w:pPr>
              <w:rPr>
                <w:sz w:val="20"/>
              </w:rPr>
            </w:pPr>
          </w:p>
        </w:tc>
        <w:tc>
          <w:tcPr>
            <w:tcW w:w="2527" w:type="dxa"/>
          </w:tcPr>
          <w:p w14:paraId="2BD02EC7" w14:textId="3B739D39" w:rsidR="002477C8" w:rsidRPr="002477C8" w:rsidRDefault="00364A10" w:rsidP="00DF3463">
            <w:pPr>
              <w:rPr>
                <w:sz w:val="20"/>
              </w:rPr>
            </w:pPr>
            <w:r>
              <w:rPr>
                <w:sz w:val="20"/>
              </w:rPr>
              <w:t>Jeg</w:t>
            </w:r>
            <w:r w:rsidR="002477C8" w:rsidRPr="002477C8">
              <w:rPr>
                <w:sz w:val="20"/>
              </w:rPr>
              <w:t xml:space="preserve"> kan</w:t>
            </w:r>
          </w:p>
          <w:p w14:paraId="6C9F61E8" w14:textId="26EA1DF1" w:rsidR="0086352E" w:rsidRDefault="00364A10" w:rsidP="0086352E">
            <w:pPr>
              <w:pStyle w:val="Listeafsnit"/>
              <w:numPr>
                <w:ilvl w:val="0"/>
                <w:numId w:val="16"/>
              </w:numPr>
              <w:ind w:left="176" w:hanging="176"/>
              <w:rPr>
                <w:sz w:val="20"/>
              </w:rPr>
            </w:pPr>
            <w:r>
              <w:rPr>
                <w:sz w:val="20"/>
              </w:rPr>
              <w:t>Beskrive Islamisk Stat</w:t>
            </w:r>
          </w:p>
          <w:p w14:paraId="397BE46A" w14:textId="5A7F0D16" w:rsidR="0086352E" w:rsidRDefault="00822738" w:rsidP="0086352E">
            <w:pPr>
              <w:pStyle w:val="Listeafsnit"/>
              <w:numPr>
                <w:ilvl w:val="0"/>
                <w:numId w:val="16"/>
              </w:numPr>
              <w:ind w:left="176" w:hanging="176"/>
              <w:rPr>
                <w:sz w:val="20"/>
              </w:rPr>
            </w:pPr>
            <w:r>
              <w:rPr>
                <w:sz w:val="20"/>
              </w:rPr>
              <w:t>f</w:t>
            </w:r>
            <w:r w:rsidR="00CF1DA9">
              <w:rPr>
                <w:sz w:val="20"/>
              </w:rPr>
              <w:t>orklare hvorfor IS fører h</w:t>
            </w:r>
            <w:r w:rsidR="0086352E">
              <w:rPr>
                <w:sz w:val="20"/>
              </w:rPr>
              <w:t>ellig krig</w:t>
            </w:r>
          </w:p>
          <w:p w14:paraId="60F675F8" w14:textId="26B5A2D0" w:rsidR="0086352E" w:rsidRDefault="00CF1DA9" w:rsidP="0086352E">
            <w:pPr>
              <w:pStyle w:val="Listeafsnit"/>
              <w:numPr>
                <w:ilvl w:val="0"/>
                <w:numId w:val="16"/>
              </w:numPr>
              <w:ind w:left="176" w:hanging="176"/>
              <w:rPr>
                <w:sz w:val="20"/>
              </w:rPr>
            </w:pPr>
            <w:r>
              <w:rPr>
                <w:sz w:val="20"/>
              </w:rPr>
              <w:t>argumentere for, hvorfor Danmark bør og ikke bør deltage i krigen mod IS</w:t>
            </w:r>
          </w:p>
          <w:p w14:paraId="5725E067" w14:textId="631EC055" w:rsidR="00CF1DA9" w:rsidRDefault="00CF1DA9" w:rsidP="0086352E">
            <w:pPr>
              <w:pStyle w:val="Listeafsnit"/>
              <w:numPr>
                <w:ilvl w:val="0"/>
                <w:numId w:val="16"/>
              </w:numPr>
              <w:ind w:left="176" w:hanging="176"/>
              <w:rPr>
                <w:sz w:val="20"/>
              </w:rPr>
            </w:pPr>
            <w:r>
              <w:rPr>
                <w:sz w:val="20"/>
              </w:rPr>
              <w:t>tage stilling til, om man kan og bør forhandle med IS for at få stoppet krigen.</w:t>
            </w:r>
          </w:p>
          <w:p w14:paraId="6A18A586" w14:textId="32E65FAB" w:rsidR="0086352E" w:rsidRPr="0086352E" w:rsidRDefault="00822738" w:rsidP="0086352E">
            <w:pPr>
              <w:pStyle w:val="Listeafsnit"/>
              <w:numPr>
                <w:ilvl w:val="0"/>
                <w:numId w:val="16"/>
              </w:numPr>
              <w:ind w:left="176" w:hanging="176"/>
              <w:rPr>
                <w:sz w:val="20"/>
              </w:rPr>
            </w:pPr>
            <w:r>
              <w:rPr>
                <w:sz w:val="20"/>
              </w:rPr>
              <w:t>v</w:t>
            </w:r>
            <w:r w:rsidR="0086352E">
              <w:rPr>
                <w:sz w:val="20"/>
              </w:rPr>
              <w:t>urdere konsekvenserne af, at man forsøger at knuse IS</w:t>
            </w:r>
          </w:p>
        </w:tc>
        <w:tc>
          <w:tcPr>
            <w:tcW w:w="5244" w:type="dxa"/>
          </w:tcPr>
          <w:p w14:paraId="4E92FE3D" w14:textId="4CD20B86" w:rsidR="0086352E" w:rsidRPr="0086352E" w:rsidRDefault="001A4C23" w:rsidP="00B73A58">
            <w:pPr>
              <w:pStyle w:val="Listeafsnit"/>
              <w:numPr>
                <w:ilvl w:val="0"/>
                <w:numId w:val="19"/>
              </w:numPr>
              <w:rPr>
                <w:sz w:val="20"/>
              </w:rPr>
            </w:pPr>
            <w:r>
              <w:rPr>
                <w:sz w:val="20"/>
              </w:rPr>
              <w:t>Eleverne l</w:t>
            </w:r>
            <w:r w:rsidR="00113EBA">
              <w:rPr>
                <w:sz w:val="20"/>
              </w:rPr>
              <w:t>æs</w:t>
            </w:r>
            <w:r>
              <w:rPr>
                <w:sz w:val="20"/>
              </w:rPr>
              <w:t>er</w:t>
            </w:r>
            <w:r w:rsidR="00113EBA">
              <w:rPr>
                <w:sz w:val="20"/>
              </w:rPr>
              <w:t xml:space="preserve"> artiklen</w:t>
            </w:r>
            <w:r w:rsidR="008C45F9">
              <w:rPr>
                <w:sz w:val="20"/>
              </w:rPr>
              <w:t>: Islamisk</w:t>
            </w:r>
            <w:r w:rsidR="00B73A58">
              <w:rPr>
                <w:sz w:val="20"/>
              </w:rPr>
              <w:t xml:space="preserve"> </w:t>
            </w:r>
            <w:r w:rsidR="008C45F9">
              <w:rPr>
                <w:sz w:val="20"/>
              </w:rPr>
              <w:t>stat</w:t>
            </w:r>
            <w:r w:rsidR="00113EBA">
              <w:rPr>
                <w:sz w:val="20"/>
              </w:rPr>
              <w:t xml:space="preserve"> (materialeoversigten nr. 9)</w:t>
            </w:r>
          </w:p>
          <w:p w14:paraId="78304DF6" w14:textId="71387BB4" w:rsidR="0086352E" w:rsidRPr="00B73A58" w:rsidRDefault="001A4C23" w:rsidP="00B73A58">
            <w:pPr>
              <w:pStyle w:val="Listeafsnit"/>
              <w:numPr>
                <w:ilvl w:val="0"/>
                <w:numId w:val="19"/>
              </w:numPr>
              <w:rPr>
                <w:sz w:val="20"/>
              </w:rPr>
            </w:pPr>
            <w:r>
              <w:rPr>
                <w:sz w:val="20"/>
              </w:rPr>
              <w:t xml:space="preserve">Eleverne </w:t>
            </w:r>
            <w:r w:rsidR="008C45F9">
              <w:rPr>
                <w:sz w:val="20"/>
              </w:rPr>
              <w:t>ser videoer</w:t>
            </w:r>
            <w:r w:rsidR="00113EBA">
              <w:rPr>
                <w:sz w:val="20"/>
              </w:rPr>
              <w:t>ne</w:t>
            </w:r>
            <w:r w:rsidR="008C45F9">
              <w:rPr>
                <w:sz w:val="20"/>
              </w:rPr>
              <w:t xml:space="preserve"> om Islamisk stat </w:t>
            </w:r>
            <w:r w:rsidR="00113EBA">
              <w:rPr>
                <w:sz w:val="20"/>
              </w:rPr>
              <w:t>(materialeoversigten nr. 12-13)</w:t>
            </w:r>
          </w:p>
          <w:p w14:paraId="3A455BE5" w14:textId="77777777" w:rsidR="008C45F9" w:rsidRDefault="00B73A58" w:rsidP="00B73A58">
            <w:pPr>
              <w:pStyle w:val="Listeafsnit"/>
              <w:numPr>
                <w:ilvl w:val="0"/>
                <w:numId w:val="19"/>
              </w:numPr>
              <w:rPr>
                <w:sz w:val="20"/>
              </w:rPr>
            </w:pPr>
            <w:r>
              <w:rPr>
                <w:sz w:val="20"/>
              </w:rPr>
              <w:t xml:space="preserve">Svar på spørgsmålene: </w:t>
            </w:r>
          </w:p>
          <w:p w14:paraId="02D8E83B" w14:textId="57C48CA9" w:rsidR="008C45F9" w:rsidRDefault="008C45F9" w:rsidP="008C45F9">
            <w:pPr>
              <w:pStyle w:val="Listeafsnit"/>
              <w:numPr>
                <w:ilvl w:val="0"/>
                <w:numId w:val="26"/>
              </w:numPr>
              <w:rPr>
                <w:sz w:val="20"/>
              </w:rPr>
            </w:pPr>
            <w:r>
              <w:rPr>
                <w:sz w:val="20"/>
              </w:rPr>
              <w:t>Beskriv med egne ord, hvad Islamisk Stat er.</w:t>
            </w:r>
          </w:p>
          <w:p w14:paraId="2A550544" w14:textId="77777777" w:rsidR="008C45F9" w:rsidRDefault="0086352E" w:rsidP="008C45F9">
            <w:pPr>
              <w:pStyle w:val="Listeafsnit"/>
              <w:numPr>
                <w:ilvl w:val="0"/>
                <w:numId w:val="26"/>
              </w:numPr>
              <w:rPr>
                <w:sz w:val="20"/>
              </w:rPr>
            </w:pPr>
            <w:r w:rsidRPr="00B73A58">
              <w:rPr>
                <w:sz w:val="20"/>
              </w:rPr>
              <w:t>Hvorfor fører Islamisk Stat Hellig krig?</w:t>
            </w:r>
          </w:p>
          <w:p w14:paraId="702BD478" w14:textId="159A2CC8" w:rsidR="0086352E" w:rsidRPr="00B73A58" w:rsidRDefault="0086352E" w:rsidP="008C45F9">
            <w:pPr>
              <w:pStyle w:val="Listeafsnit"/>
              <w:numPr>
                <w:ilvl w:val="0"/>
                <w:numId w:val="26"/>
              </w:numPr>
              <w:rPr>
                <w:sz w:val="20"/>
              </w:rPr>
            </w:pPr>
            <w:r w:rsidRPr="00B73A58">
              <w:rPr>
                <w:sz w:val="20"/>
              </w:rPr>
              <w:t>Hvad synes du om Islamisk stat? Begrund dit svar</w:t>
            </w:r>
          </w:p>
          <w:p w14:paraId="26E71A84" w14:textId="43D658C4" w:rsidR="0058742F" w:rsidRPr="008C45F9" w:rsidRDefault="008C45F9" w:rsidP="008C45F9">
            <w:pPr>
              <w:pStyle w:val="Listeafsnit"/>
              <w:numPr>
                <w:ilvl w:val="0"/>
                <w:numId w:val="19"/>
              </w:numPr>
              <w:rPr>
                <w:sz w:val="20"/>
              </w:rPr>
            </w:pPr>
            <w:r>
              <w:rPr>
                <w:sz w:val="20"/>
              </w:rPr>
              <w:t>Eleverne læser art</w:t>
            </w:r>
            <w:r w:rsidR="00113EBA">
              <w:rPr>
                <w:sz w:val="20"/>
              </w:rPr>
              <w:t>iklen</w:t>
            </w:r>
            <w:r>
              <w:rPr>
                <w:sz w:val="20"/>
              </w:rPr>
              <w:t>: ”</w:t>
            </w:r>
            <w:r w:rsidRPr="008C45F9">
              <w:rPr>
                <w:sz w:val="20"/>
              </w:rPr>
              <w:t>Teknisk set er vi ikke i krig, men i en kamp vi gerne vil vinde</w:t>
            </w:r>
            <w:r>
              <w:rPr>
                <w:sz w:val="20"/>
              </w:rPr>
              <w:t>” og ser</w:t>
            </w:r>
            <w:r w:rsidR="0058742F" w:rsidRPr="008C45F9">
              <w:rPr>
                <w:sz w:val="20"/>
              </w:rPr>
              <w:t xml:space="preserve"> video</w:t>
            </w:r>
            <w:r w:rsidR="00113EBA">
              <w:rPr>
                <w:sz w:val="20"/>
              </w:rPr>
              <w:t>en</w:t>
            </w:r>
            <w:r w:rsidR="0058742F" w:rsidRPr="008C45F9">
              <w:rPr>
                <w:sz w:val="20"/>
              </w:rPr>
              <w:t xml:space="preserve">: </w:t>
            </w:r>
            <w:r>
              <w:rPr>
                <w:sz w:val="20"/>
              </w:rPr>
              <w:t>”</w:t>
            </w:r>
            <w:r w:rsidR="0058742F" w:rsidRPr="008C45F9">
              <w:rPr>
                <w:sz w:val="20"/>
              </w:rPr>
              <w:t>Khader: Derfor er Islamisk Stat er farlig</w:t>
            </w:r>
            <w:r>
              <w:rPr>
                <w:sz w:val="20"/>
              </w:rPr>
              <w:t>”</w:t>
            </w:r>
            <w:r w:rsidR="00113EBA">
              <w:rPr>
                <w:sz w:val="20"/>
              </w:rPr>
              <w:t xml:space="preserve"> (materialeoversigten nr. 14+15)</w:t>
            </w:r>
          </w:p>
          <w:p w14:paraId="03D81755" w14:textId="0AD29206" w:rsidR="008C45F9" w:rsidRDefault="008C45F9" w:rsidP="00B73A58">
            <w:pPr>
              <w:pStyle w:val="Listeafsnit"/>
              <w:numPr>
                <w:ilvl w:val="0"/>
                <w:numId w:val="19"/>
              </w:numPr>
              <w:rPr>
                <w:sz w:val="20"/>
              </w:rPr>
            </w:pPr>
            <w:r>
              <w:rPr>
                <w:sz w:val="20"/>
              </w:rPr>
              <w:t>Eleverne besvarer spørgsmåle</w:t>
            </w:r>
            <w:r w:rsidR="00CF1DA9">
              <w:rPr>
                <w:sz w:val="20"/>
              </w:rPr>
              <w:t>ne</w:t>
            </w:r>
            <w:r>
              <w:rPr>
                <w:sz w:val="20"/>
              </w:rPr>
              <w:t>:</w:t>
            </w:r>
          </w:p>
          <w:p w14:paraId="4B389857" w14:textId="77777777" w:rsidR="00CF1DA9" w:rsidRDefault="008C45F9" w:rsidP="008C45F9">
            <w:pPr>
              <w:ind w:left="360"/>
              <w:rPr>
                <w:sz w:val="20"/>
              </w:rPr>
            </w:pPr>
            <w:r w:rsidRPr="008C45F9">
              <w:rPr>
                <w:sz w:val="20"/>
              </w:rPr>
              <w:t>-</w:t>
            </w:r>
            <w:r>
              <w:rPr>
                <w:sz w:val="20"/>
              </w:rPr>
              <w:t xml:space="preserve"> </w:t>
            </w:r>
            <w:r w:rsidR="0086352E" w:rsidRPr="008C45F9">
              <w:rPr>
                <w:sz w:val="20"/>
              </w:rPr>
              <w:t xml:space="preserve">hvilke argumenter er der for og imod, at Danmark deltager i krigen mod IS? (Brug både artiklen og dine egne holdninger). </w:t>
            </w:r>
          </w:p>
          <w:p w14:paraId="5F985F43" w14:textId="77777777" w:rsidR="00CF1DA9" w:rsidRDefault="00CF1DA9" w:rsidP="008C45F9">
            <w:pPr>
              <w:ind w:left="360"/>
              <w:rPr>
                <w:sz w:val="20"/>
              </w:rPr>
            </w:pPr>
            <w:r>
              <w:rPr>
                <w:sz w:val="20"/>
              </w:rPr>
              <w:t xml:space="preserve">-  Kan man forestille sig, at man gennem forhandling kan finde frem til en løsning på problemet med IS? </w:t>
            </w:r>
          </w:p>
          <w:p w14:paraId="0AF1008A" w14:textId="738B7A22" w:rsidR="0086352E" w:rsidRPr="008C45F9" w:rsidRDefault="0086352E" w:rsidP="008C45F9">
            <w:pPr>
              <w:ind w:left="360"/>
              <w:rPr>
                <w:sz w:val="20"/>
              </w:rPr>
            </w:pPr>
            <w:r w:rsidRPr="008C45F9">
              <w:rPr>
                <w:sz w:val="20"/>
              </w:rPr>
              <w:t>Begrund dine svar.</w:t>
            </w:r>
          </w:p>
          <w:p w14:paraId="6F7EA85C" w14:textId="560D4DE3" w:rsidR="0086352E" w:rsidRPr="008C45F9" w:rsidRDefault="008C45F9" w:rsidP="008C45F9">
            <w:pPr>
              <w:pStyle w:val="Listeafsnit"/>
              <w:numPr>
                <w:ilvl w:val="0"/>
                <w:numId w:val="19"/>
              </w:numPr>
              <w:rPr>
                <w:sz w:val="20"/>
              </w:rPr>
            </w:pPr>
            <w:r>
              <w:rPr>
                <w:sz w:val="20"/>
              </w:rPr>
              <w:t>Eleverne skal tage stilling til disse 7 udsagn i forhold til, om de er enige eller uenige og skal begrunde deres svar</w:t>
            </w:r>
            <w:r w:rsidR="0086352E" w:rsidRPr="008C45F9">
              <w:rPr>
                <w:sz w:val="20"/>
              </w:rPr>
              <w:t xml:space="preserve">. </w:t>
            </w:r>
          </w:p>
          <w:p w14:paraId="65952CE2" w14:textId="77777777" w:rsidR="008C45F9" w:rsidRDefault="008C45F9" w:rsidP="008C45F9">
            <w:pPr>
              <w:pStyle w:val="Listeafsnit"/>
              <w:numPr>
                <w:ilvl w:val="0"/>
                <w:numId w:val="26"/>
              </w:numPr>
              <w:rPr>
                <w:sz w:val="20"/>
              </w:rPr>
            </w:pPr>
            <w:r>
              <w:rPr>
                <w:sz w:val="20"/>
              </w:rPr>
              <w:lastRenderedPageBreak/>
              <w:t>“Terror</w:t>
            </w:r>
            <w:r w:rsidR="0086352E" w:rsidRPr="0086352E">
              <w:rPr>
                <w:sz w:val="20"/>
              </w:rPr>
              <w:t>organisationen IS er en rædselsfuld og en brutal terrororganisation."</w:t>
            </w:r>
          </w:p>
          <w:p w14:paraId="47602F99" w14:textId="6BA3DFFA" w:rsidR="008C45F9" w:rsidRDefault="0086352E" w:rsidP="008C45F9">
            <w:pPr>
              <w:pStyle w:val="Listeafsnit"/>
              <w:numPr>
                <w:ilvl w:val="0"/>
                <w:numId w:val="26"/>
              </w:numPr>
              <w:rPr>
                <w:sz w:val="20"/>
              </w:rPr>
            </w:pPr>
            <w:r w:rsidRPr="008C45F9">
              <w:rPr>
                <w:sz w:val="20"/>
              </w:rPr>
              <w:t>"</w:t>
            </w:r>
            <w:r w:rsidR="00A114D0">
              <w:rPr>
                <w:sz w:val="20"/>
              </w:rPr>
              <w:t>IS har ret til at gå i hellig krig for det de tror på – det er der så mange andre der også gør</w:t>
            </w:r>
            <w:r w:rsidRPr="008C45F9">
              <w:rPr>
                <w:sz w:val="20"/>
              </w:rPr>
              <w:t>."</w:t>
            </w:r>
          </w:p>
          <w:p w14:paraId="38B35E94" w14:textId="530BCE6F" w:rsidR="008C45F9" w:rsidRDefault="0086352E" w:rsidP="008C45F9">
            <w:pPr>
              <w:pStyle w:val="Listeafsnit"/>
              <w:numPr>
                <w:ilvl w:val="0"/>
                <w:numId w:val="26"/>
              </w:numPr>
              <w:rPr>
                <w:sz w:val="20"/>
              </w:rPr>
            </w:pPr>
            <w:r w:rsidRPr="008C45F9">
              <w:rPr>
                <w:sz w:val="20"/>
              </w:rPr>
              <w:t xml:space="preserve">"IS udgør en trussel mod Danmark og også mod vores </w:t>
            </w:r>
            <w:r w:rsidR="00A114D0">
              <w:rPr>
                <w:sz w:val="20"/>
              </w:rPr>
              <w:t>allierede – derfor skal vi alle sammen bekæmpe IS</w:t>
            </w:r>
            <w:r w:rsidR="00966E3B" w:rsidRPr="008C45F9">
              <w:rPr>
                <w:sz w:val="20"/>
              </w:rPr>
              <w:t xml:space="preserve"> ”</w:t>
            </w:r>
          </w:p>
          <w:p w14:paraId="66F14F4C" w14:textId="77777777" w:rsidR="008C45F9" w:rsidRDefault="0086352E" w:rsidP="008C45F9">
            <w:pPr>
              <w:pStyle w:val="Listeafsnit"/>
              <w:numPr>
                <w:ilvl w:val="0"/>
                <w:numId w:val="26"/>
              </w:numPr>
              <w:rPr>
                <w:sz w:val="20"/>
              </w:rPr>
            </w:pPr>
            <w:r w:rsidRPr="008C45F9">
              <w:rPr>
                <w:sz w:val="20"/>
              </w:rPr>
              <w:t>"Danmark burde også sende landtropper til Syrien og Irak."</w:t>
            </w:r>
          </w:p>
          <w:p w14:paraId="382FB6FF" w14:textId="6BCA40C3" w:rsidR="008C45F9" w:rsidRDefault="0086352E" w:rsidP="008C45F9">
            <w:pPr>
              <w:pStyle w:val="Listeafsnit"/>
              <w:numPr>
                <w:ilvl w:val="0"/>
                <w:numId w:val="26"/>
              </w:numPr>
              <w:rPr>
                <w:sz w:val="20"/>
              </w:rPr>
            </w:pPr>
            <w:r w:rsidRPr="008C45F9">
              <w:rPr>
                <w:sz w:val="20"/>
              </w:rPr>
              <w:t>"</w:t>
            </w:r>
            <w:r w:rsidR="00A114D0">
              <w:rPr>
                <w:sz w:val="20"/>
              </w:rPr>
              <w:t xml:space="preserve">Danmark skal slet ikke blande sig. IS gør </w:t>
            </w:r>
            <w:r w:rsidR="007A126D">
              <w:rPr>
                <w:sz w:val="20"/>
              </w:rPr>
              <w:t>også</w:t>
            </w:r>
            <w:r w:rsidR="00A114D0">
              <w:rPr>
                <w:sz w:val="20"/>
              </w:rPr>
              <w:t xml:space="preserve"> gode ting for mange muslimer”</w:t>
            </w:r>
          </w:p>
          <w:p w14:paraId="257CF6CD" w14:textId="77777777" w:rsidR="008C45F9" w:rsidRDefault="0086352E" w:rsidP="008C45F9">
            <w:pPr>
              <w:pStyle w:val="Listeafsnit"/>
              <w:numPr>
                <w:ilvl w:val="0"/>
                <w:numId w:val="26"/>
              </w:numPr>
              <w:rPr>
                <w:sz w:val="20"/>
              </w:rPr>
            </w:pPr>
            <w:r w:rsidRPr="008C45F9">
              <w:rPr>
                <w:sz w:val="20"/>
              </w:rPr>
              <w:t>"Det her er en kamp mellem Vesten og islam."</w:t>
            </w:r>
          </w:p>
          <w:p w14:paraId="2D5E7FAD" w14:textId="1BE3949F" w:rsidR="0086352E" w:rsidRPr="008F4D9A" w:rsidRDefault="0086352E" w:rsidP="008F4D9A">
            <w:pPr>
              <w:pStyle w:val="Listeafsnit"/>
              <w:numPr>
                <w:ilvl w:val="0"/>
                <w:numId w:val="26"/>
              </w:numPr>
              <w:rPr>
                <w:sz w:val="20"/>
              </w:rPr>
            </w:pPr>
            <w:r w:rsidRPr="008C45F9">
              <w:rPr>
                <w:sz w:val="20"/>
              </w:rPr>
              <w:t>"Mellemstat</w:t>
            </w:r>
            <w:r w:rsidR="00822738">
              <w:rPr>
                <w:sz w:val="20"/>
              </w:rPr>
              <w:t>s</w:t>
            </w:r>
            <w:r w:rsidRPr="008C45F9">
              <w:rPr>
                <w:sz w:val="20"/>
              </w:rPr>
              <w:t>lige organisationer (fx NATO, EU, FN etc.) skal spille en rolle i konflikter som denne."</w:t>
            </w:r>
          </w:p>
        </w:tc>
        <w:tc>
          <w:tcPr>
            <w:tcW w:w="2807" w:type="dxa"/>
          </w:tcPr>
          <w:p w14:paraId="1D54DB14" w14:textId="77777777" w:rsidR="0030576A" w:rsidRPr="00A01171" w:rsidRDefault="0030576A" w:rsidP="00DF3463">
            <w:pPr>
              <w:rPr>
                <w:sz w:val="20"/>
              </w:rPr>
            </w:pPr>
          </w:p>
        </w:tc>
      </w:tr>
    </w:tbl>
    <w:p w14:paraId="58B44F61" w14:textId="1403D300" w:rsidR="00A1440F" w:rsidRDefault="00976837" w:rsidP="00976837">
      <w:pPr>
        <w:spacing w:after="0"/>
        <w:ind w:hanging="709"/>
        <w:rPr>
          <w:sz w:val="20"/>
          <w:szCs w:val="20"/>
        </w:rPr>
      </w:pPr>
      <w:r w:rsidRPr="00976837">
        <w:rPr>
          <w:sz w:val="20"/>
          <w:szCs w:val="20"/>
        </w:rPr>
        <w:lastRenderedPageBreak/>
        <w:t>NB! 1 lektion = 45 min.</w:t>
      </w:r>
    </w:p>
    <w:p w14:paraId="18563480" w14:textId="77777777" w:rsidR="00D5763E" w:rsidRDefault="00D5763E" w:rsidP="00976837">
      <w:pPr>
        <w:spacing w:after="0"/>
        <w:ind w:hanging="709"/>
        <w:rPr>
          <w:sz w:val="20"/>
          <w:szCs w:val="20"/>
        </w:rPr>
      </w:pPr>
    </w:p>
    <w:p w14:paraId="3E28DA6E" w14:textId="77777777" w:rsidR="00D5763E" w:rsidRDefault="00D5763E" w:rsidP="00976837">
      <w:pPr>
        <w:spacing w:after="0"/>
        <w:ind w:hanging="709"/>
        <w:rPr>
          <w:sz w:val="20"/>
          <w:szCs w:val="20"/>
        </w:rPr>
      </w:pPr>
    </w:p>
    <w:p w14:paraId="40509630" w14:textId="794C4684" w:rsidR="00D5763E" w:rsidRPr="00976837" w:rsidRDefault="00D5763E" w:rsidP="008C45F9">
      <w:pPr>
        <w:spacing w:after="0"/>
        <w:ind w:hanging="709"/>
        <w:rPr>
          <w:sz w:val="20"/>
          <w:szCs w:val="20"/>
        </w:rPr>
        <w:sectPr w:rsidR="00D5763E" w:rsidRPr="00976837" w:rsidSect="004935D1">
          <w:pgSz w:w="16838" w:h="11906" w:orient="landscape"/>
          <w:pgMar w:top="1134" w:right="1529" w:bottom="1134" w:left="1701" w:header="708" w:footer="708" w:gutter="0"/>
          <w:cols w:space="708"/>
          <w:docGrid w:linePitch="360"/>
        </w:sectPr>
      </w:pPr>
    </w:p>
    <w:p w14:paraId="6E9E7C50" w14:textId="77777777" w:rsidR="00586B68" w:rsidRPr="0094233C" w:rsidRDefault="00172226" w:rsidP="00172226">
      <w:pPr>
        <w:pStyle w:val="Overskrift1"/>
        <w:rPr>
          <w:color w:val="auto"/>
        </w:rPr>
      </w:pPr>
      <w:bookmarkStart w:id="0" w:name="_GoBack"/>
      <w:r w:rsidRPr="0094233C">
        <w:rPr>
          <w:color w:val="auto"/>
        </w:rPr>
        <w:lastRenderedPageBreak/>
        <w:t>Forslag</w:t>
      </w:r>
      <w:r w:rsidR="00AF18DA" w:rsidRPr="0094233C">
        <w:rPr>
          <w:color w:val="auto"/>
        </w:rPr>
        <w:t xml:space="preserve"> til:</w:t>
      </w:r>
    </w:p>
    <w:p w14:paraId="5113F0D6" w14:textId="77777777" w:rsidR="00AF18DA" w:rsidRPr="0094233C" w:rsidRDefault="00AF18DA" w:rsidP="00AF18DA">
      <w:pPr>
        <w:pStyle w:val="Overskrift2"/>
        <w:rPr>
          <w:color w:val="auto"/>
        </w:rPr>
      </w:pPr>
      <w:r w:rsidRPr="0094233C">
        <w:rPr>
          <w:color w:val="auto"/>
        </w:rPr>
        <w:t>Undervisningsdifferentiering</w:t>
      </w:r>
    </w:p>
    <w:p w14:paraId="050B319D" w14:textId="20872059" w:rsidR="006A2C20" w:rsidRPr="0094233C" w:rsidRDefault="007410F6" w:rsidP="00DF3463">
      <w:pPr>
        <w:spacing w:after="0"/>
      </w:pPr>
      <w:r w:rsidRPr="0094233C">
        <w:t xml:space="preserve">Forløbet </w:t>
      </w:r>
      <w:r w:rsidR="00B86EB4" w:rsidRPr="0094233C">
        <w:t>lægger op til</w:t>
      </w:r>
      <w:r w:rsidRPr="0094233C">
        <w:t>, at den enkelte elev selv styre</w:t>
      </w:r>
      <w:r w:rsidR="00B86EB4" w:rsidRPr="0094233C">
        <w:t>r</w:t>
      </w:r>
      <w:r w:rsidRPr="0094233C">
        <w:t xml:space="preserve"> sin arbejdsproces og i samråd med læreren tilpasse</w:t>
      </w:r>
      <w:r w:rsidR="00B86EB4" w:rsidRPr="0094233C">
        <w:t>r</w:t>
      </w:r>
      <w:r w:rsidRPr="0094233C">
        <w:t xml:space="preserve"> læringsmålene. Der er læringsmål, der operer</w:t>
      </w:r>
      <w:r w:rsidR="00822738" w:rsidRPr="0094233C">
        <w:t>er</w:t>
      </w:r>
      <w:r w:rsidRPr="0094233C">
        <w:t xml:space="preserve"> på et højere taksonomisk niveau</w:t>
      </w:r>
      <w:r w:rsidR="00822738" w:rsidRPr="0094233C">
        <w:t>,</w:t>
      </w:r>
      <w:r w:rsidRPr="0094233C">
        <w:t xml:space="preserve"> f.eks</w:t>
      </w:r>
      <w:r w:rsidR="00822738" w:rsidRPr="0094233C">
        <w:t>.</w:t>
      </w:r>
      <w:r w:rsidRPr="0094233C">
        <w:t xml:space="preserve"> </w:t>
      </w:r>
      <w:r w:rsidR="00B86EB4" w:rsidRPr="0094233C">
        <w:t xml:space="preserve">at tage </w:t>
      </w:r>
      <w:r w:rsidRPr="0094233C">
        <w:t xml:space="preserve">stilling og vurdere. For svage elever </w:t>
      </w:r>
      <w:r w:rsidR="00A114D0" w:rsidRPr="0094233C">
        <w:rPr>
          <w:rStyle w:val="Kommentarhenvisning"/>
          <w:sz w:val="22"/>
          <w:szCs w:val="22"/>
        </w:rPr>
        <w:t>er det vigtigt, at der formuleres ”tegn på læring”, der spænder fra det redegørende til det vurderende/perspektiverende niveau</w:t>
      </w:r>
      <w:r w:rsidR="00E13753" w:rsidRPr="0094233C">
        <w:t xml:space="preserve">. </w:t>
      </w:r>
    </w:p>
    <w:p w14:paraId="197B0EC8" w14:textId="49702FC2" w:rsidR="00E13753" w:rsidRPr="0094233C" w:rsidRDefault="00E13753" w:rsidP="00DF3463">
      <w:pPr>
        <w:spacing w:after="0"/>
      </w:pPr>
      <w:r w:rsidRPr="0094233C">
        <w:t>Under hvert modul er noteret antal lektioner. Disse må betragtes som værende vejledende</w:t>
      </w:r>
      <w:r w:rsidR="00822738" w:rsidRPr="0094233C">
        <w:t>,</w:t>
      </w:r>
      <w:r w:rsidRPr="0094233C">
        <w:t xml:space="preserve"> idet nogle elever skal bruge mere eller mindre tid. Da de er selvkørende er dette dog ikke et problem for det videre arbejde. </w:t>
      </w:r>
    </w:p>
    <w:p w14:paraId="20F2D1B8" w14:textId="77777777" w:rsidR="00AF18DA" w:rsidRPr="0094233C" w:rsidRDefault="00AF18DA" w:rsidP="006A2C20">
      <w:pPr>
        <w:pStyle w:val="Overskrift2"/>
        <w:rPr>
          <w:color w:val="auto"/>
        </w:rPr>
      </w:pPr>
      <w:r w:rsidRPr="0094233C">
        <w:rPr>
          <w:color w:val="auto"/>
        </w:rPr>
        <w:t>Evalueringsformer</w:t>
      </w:r>
    </w:p>
    <w:bookmarkEnd w:id="0"/>
    <w:p w14:paraId="1E644920" w14:textId="531616B5" w:rsidR="006A2C20" w:rsidRDefault="007B7D52" w:rsidP="00DF3463">
      <w:pPr>
        <w:spacing w:after="0"/>
      </w:pPr>
      <w:r>
        <w:t>Det er hensigtsmæssigt, at e</w:t>
      </w:r>
      <w:r w:rsidR="00DC5883">
        <w:t>leverne få</w:t>
      </w:r>
      <w:r>
        <w:t>r</w:t>
      </w:r>
      <w:r w:rsidR="00DC5883">
        <w:t xml:space="preserve"> udleveret en oversigt med aktiviteter og læringsmål, der </w:t>
      </w:r>
      <w:r>
        <w:t>indgår i</w:t>
      </w:r>
      <w:r w:rsidR="00DC5883">
        <w:t xml:space="preserve"> forløbet. Det anbefales</w:t>
      </w:r>
      <w:r>
        <w:t>,</w:t>
      </w:r>
      <w:r w:rsidR="00DC5883">
        <w:t xml:space="preserve"> at eleverne får disse </w:t>
      </w:r>
      <w:r>
        <w:t xml:space="preserve">i digital form </w:t>
      </w:r>
      <w:r w:rsidR="00DC5883">
        <w:t>og f. eks</w:t>
      </w:r>
      <w:r w:rsidR="007A126D">
        <w:t>.</w:t>
      </w:r>
      <w:r w:rsidR="00DC5883">
        <w:t xml:space="preserve"> anvender google-drev, hvorfra de nemt kan kopiere modulerne ind, trykke på links og besvare i dokumentet under spørgsmålene. Det anbefales også, at eleverne fra begyndelsen af forløbet deler </w:t>
      </w:r>
      <w:r>
        <w:t>deres</w:t>
      </w:r>
      <w:r w:rsidR="00DC5883">
        <w:t xml:space="preserve"> dokument</w:t>
      </w:r>
      <w:r>
        <w:t>er</w:t>
      </w:r>
      <w:r w:rsidR="00DC5883">
        <w:t xml:space="preserve"> med læreren, </w:t>
      </w:r>
      <w:r>
        <w:t xml:space="preserve">så han kan </w:t>
      </w:r>
      <w:r w:rsidR="00DC5883">
        <w:t xml:space="preserve">følge elevernes arbejdsproces. Erfaringsmæssigt er langt størstedelen af eleverne selvkørende i forløbet, og derfor er der også i undervisningstiden tid til, at læreren kan udføre den løbende evaluering og give den nødvendige feedback og evt. opstille nogle individuelle læringsmål for eleverne. </w:t>
      </w:r>
    </w:p>
    <w:p w14:paraId="61D041C1" w14:textId="77777777" w:rsidR="00D5763E" w:rsidRDefault="00D5763E" w:rsidP="00DF3463">
      <w:pPr>
        <w:spacing w:after="0"/>
      </w:pPr>
    </w:p>
    <w:p w14:paraId="0D77723E" w14:textId="77777777" w:rsidR="00D5763E" w:rsidRDefault="00D5763E" w:rsidP="00DF3463">
      <w:pPr>
        <w:spacing w:after="0"/>
      </w:pPr>
    </w:p>
    <w:p w14:paraId="3A6661EE" w14:textId="77777777" w:rsidR="00D5763E" w:rsidRDefault="00D5763E" w:rsidP="00DF3463">
      <w:pPr>
        <w:spacing w:after="0"/>
      </w:pPr>
    </w:p>
    <w:p w14:paraId="04C7C427" w14:textId="77777777" w:rsidR="00D5763E" w:rsidRDefault="00D5763E" w:rsidP="00DF3463">
      <w:pPr>
        <w:spacing w:after="0"/>
      </w:pPr>
    </w:p>
    <w:p w14:paraId="7EBCB3BA" w14:textId="77777777" w:rsidR="00D5763E" w:rsidRDefault="00D5763E" w:rsidP="00DF3463">
      <w:pPr>
        <w:spacing w:after="0"/>
      </w:pPr>
    </w:p>
    <w:p w14:paraId="2847E32E" w14:textId="77777777" w:rsidR="00D5763E" w:rsidRDefault="00D5763E" w:rsidP="00DF3463">
      <w:pPr>
        <w:spacing w:after="0"/>
      </w:pPr>
    </w:p>
    <w:p w14:paraId="68E311E2" w14:textId="77777777" w:rsidR="00D5763E" w:rsidRDefault="00D5763E" w:rsidP="00DF3463">
      <w:pPr>
        <w:spacing w:after="0"/>
      </w:pPr>
    </w:p>
    <w:p w14:paraId="6A31F174" w14:textId="77777777" w:rsidR="00D5763E" w:rsidRDefault="00D5763E" w:rsidP="00DF3463">
      <w:pPr>
        <w:spacing w:after="0"/>
      </w:pPr>
    </w:p>
    <w:p w14:paraId="1908CDA1" w14:textId="77777777" w:rsidR="00D5763E" w:rsidRDefault="00D5763E" w:rsidP="00DF3463">
      <w:pPr>
        <w:spacing w:after="0"/>
      </w:pPr>
    </w:p>
    <w:p w14:paraId="01C54ED7" w14:textId="77777777" w:rsidR="00D5763E" w:rsidRDefault="00D5763E" w:rsidP="00DF3463">
      <w:pPr>
        <w:spacing w:after="0"/>
      </w:pPr>
    </w:p>
    <w:p w14:paraId="3E704C2B" w14:textId="77777777" w:rsidR="00FB69BB" w:rsidRDefault="00FB69BB">
      <w:pPr>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br w:type="page"/>
      </w:r>
    </w:p>
    <w:p w14:paraId="13A43331" w14:textId="361E2B4F" w:rsidR="002F4D64" w:rsidRPr="002F4D64" w:rsidRDefault="002F4D64" w:rsidP="002F4D64">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Bilag 1</w:t>
      </w:r>
      <w:r w:rsidR="00715F63">
        <w:rPr>
          <w:rFonts w:asciiTheme="majorHAnsi" w:eastAsiaTheme="majorEastAsia" w:hAnsiTheme="majorHAnsi" w:cstheme="majorBidi"/>
          <w:color w:val="17365D" w:themeColor="text2" w:themeShade="BF"/>
          <w:spacing w:val="5"/>
          <w:kern w:val="28"/>
          <w:sz w:val="52"/>
          <w:szCs w:val="52"/>
        </w:rPr>
        <w:t>:</w:t>
      </w:r>
      <w:r w:rsidRPr="002F4D64">
        <w:rPr>
          <w:rFonts w:asciiTheme="majorHAnsi" w:eastAsiaTheme="majorEastAsia" w:hAnsiTheme="majorHAnsi" w:cstheme="majorBidi"/>
          <w:color w:val="17365D" w:themeColor="text2" w:themeShade="BF"/>
          <w:spacing w:val="5"/>
          <w:kern w:val="28"/>
          <w:sz w:val="52"/>
          <w:szCs w:val="52"/>
        </w:rPr>
        <w:t xml:space="preserve"> </w:t>
      </w:r>
      <w:r>
        <w:rPr>
          <w:rFonts w:asciiTheme="majorHAnsi" w:eastAsiaTheme="majorEastAsia" w:hAnsiTheme="majorHAnsi" w:cstheme="majorBidi"/>
          <w:color w:val="17365D" w:themeColor="text2" w:themeShade="BF"/>
          <w:spacing w:val="5"/>
          <w:kern w:val="28"/>
          <w:sz w:val="52"/>
          <w:szCs w:val="52"/>
        </w:rPr>
        <w:t>Begreber til ”Hellig krig”</w:t>
      </w:r>
    </w:p>
    <w:p w14:paraId="07D5077B" w14:textId="77777777" w:rsidR="00D5763E" w:rsidRDefault="00D5763E" w:rsidP="00DF3463">
      <w:pPr>
        <w:spacing w:after="0"/>
      </w:pPr>
    </w:p>
    <w:p w14:paraId="34A0A42B" w14:textId="461CE1F5" w:rsidR="00715F63" w:rsidRDefault="00715F63" w:rsidP="00D5763E">
      <w:pPr>
        <w:spacing w:after="0" w:line="240" w:lineRule="auto"/>
        <w:rPr>
          <w:rFonts w:eastAsia="Times New Roman" w:cstheme="minorHAnsi"/>
          <w:bCs/>
          <w:color w:val="000000"/>
          <w:lang w:eastAsia="da-DK"/>
        </w:rPr>
      </w:pPr>
      <w:r>
        <w:rPr>
          <w:rFonts w:eastAsia="Times New Roman" w:cstheme="minorHAnsi"/>
          <w:bCs/>
          <w:color w:val="000000"/>
          <w:lang w:eastAsia="da-DK"/>
        </w:rPr>
        <w:t>Forklaringer på begreberne er hentet fra Wikipedia.</w:t>
      </w:r>
    </w:p>
    <w:p w14:paraId="68740627" w14:textId="77777777" w:rsidR="00715F63" w:rsidRPr="00715F63" w:rsidRDefault="00715F63" w:rsidP="00D5763E">
      <w:pPr>
        <w:spacing w:after="0" w:line="240" w:lineRule="auto"/>
        <w:rPr>
          <w:rFonts w:eastAsia="Times New Roman" w:cstheme="minorHAnsi"/>
          <w:bCs/>
          <w:color w:val="000000"/>
          <w:lang w:eastAsia="da-DK"/>
        </w:rPr>
      </w:pPr>
    </w:p>
    <w:p w14:paraId="128CA405" w14:textId="64232716" w:rsidR="00D5763E" w:rsidRPr="001A1453" w:rsidRDefault="00D5763E" w:rsidP="00D5763E">
      <w:pPr>
        <w:spacing w:after="0" w:line="240" w:lineRule="auto"/>
        <w:rPr>
          <w:rFonts w:eastAsia="Times New Roman" w:cstheme="minorHAnsi"/>
          <w:lang w:eastAsia="da-DK"/>
        </w:rPr>
      </w:pPr>
      <w:r w:rsidRPr="001A1453">
        <w:rPr>
          <w:rFonts w:eastAsia="Times New Roman" w:cstheme="minorHAnsi"/>
          <w:b/>
          <w:bCs/>
          <w:color w:val="000000"/>
          <w:lang w:eastAsia="da-DK"/>
        </w:rPr>
        <w:t>Trosbekendelser</w:t>
      </w:r>
      <w:r w:rsidRPr="001A1453">
        <w:rPr>
          <w:rFonts w:eastAsia="Times New Roman" w:cstheme="minorHAnsi"/>
          <w:color w:val="000000"/>
          <w:lang w:eastAsia="da-DK"/>
        </w:rPr>
        <w:t>: En formulering, hvor man kan læse, hvad ma</w:t>
      </w:r>
      <w:r w:rsidR="007F1F9E">
        <w:rPr>
          <w:rFonts w:eastAsia="Times New Roman" w:cstheme="minorHAnsi"/>
          <w:color w:val="000000"/>
          <w:lang w:eastAsia="da-DK"/>
        </w:rPr>
        <w:t>n tror på inden for en religion.</w:t>
      </w:r>
      <w:r w:rsidRPr="001A1453">
        <w:rPr>
          <w:rFonts w:eastAsia="Times New Roman" w:cstheme="minorHAnsi"/>
          <w:color w:val="000000"/>
          <w:lang w:eastAsia="da-DK"/>
        </w:rPr>
        <w:t xml:space="preserve"> </w:t>
      </w:r>
      <w:proofErr w:type="gramStart"/>
      <w:r w:rsidRPr="001A1453">
        <w:rPr>
          <w:rFonts w:eastAsia="Times New Roman" w:cstheme="minorHAnsi"/>
          <w:color w:val="000000"/>
          <w:lang w:eastAsia="da-DK"/>
        </w:rPr>
        <w:t>Den</w:t>
      </w:r>
      <w:proofErr w:type="gramEnd"/>
      <w:r w:rsidRPr="001A1453">
        <w:rPr>
          <w:rFonts w:eastAsia="Times New Roman" w:cstheme="minorHAnsi"/>
          <w:color w:val="000000"/>
          <w:lang w:eastAsia="da-DK"/>
        </w:rPr>
        <w:t xml:space="preserve"> kristne </w:t>
      </w:r>
      <w:proofErr w:type="gramStart"/>
      <w:r w:rsidRPr="001A1453">
        <w:rPr>
          <w:rFonts w:eastAsia="Times New Roman" w:cstheme="minorHAnsi"/>
          <w:color w:val="000000"/>
          <w:lang w:eastAsia="da-DK"/>
        </w:rPr>
        <w:t>lyder</w:t>
      </w:r>
      <w:proofErr w:type="gramEnd"/>
      <w:r w:rsidRPr="001A1453">
        <w:rPr>
          <w:rFonts w:eastAsia="Times New Roman" w:cstheme="minorHAnsi"/>
          <w:color w:val="000000"/>
          <w:lang w:eastAsia="da-DK"/>
        </w:rPr>
        <w:t xml:space="preserve">: “Vi forsager </w:t>
      </w:r>
      <w:r w:rsidR="00966E3B" w:rsidRPr="001A1453">
        <w:rPr>
          <w:rFonts w:eastAsia="Times New Roman" w:cstheme="minorHAnsi"/>
          <w:color w:val="000000"/>
          <w:lang w:eastAsia="da-DK"/>
        </w:rPr>
        <w:t>djævelen… ”</w:t>
      </w:r>
      <w:r w:rsidRPr="001A1453">
        <w:rPr>
          <w:rFonts w:eastAsia="Times New Roman" w:cstheme="minorHAnsi"/>
          <w:color w:val="000000"/>
          <w:lang w:eastAsia="da-DK"/>
        </w:rPr>
        <w:t>. Den muslimske lyder: Der er ingen Gud uden Allah, og Muhammed er Hans sendebud”.</w:t>
      </w:r>
    </w:p>
    <w:p w14:paraId="387D1F58" w14:textId="77777777" w:rsidR="00D5763E" w:rsidRPr="001A1453" w:rsidRDefault="00D5763E" w:rsidP="00D5763E">
      <w:pPr>
        <w:spacing w:after="0" w:line="240" w:lineRule="auto"/>
        <w:rPr>
          <w:rFonts w:eastAsia="Times New Roman" w:cstheme="minorHAnsi"/>
          <w:lang w:eastAsia="da-DK"/>
        </w:rPr>
      </w:pPr>
    </w:p>
    <w:p w14:paraId="33285068" w14:textId="77777777" w:rsidR="00D5763E" w:rsidRPr="001A1453" w:rsidRDefault="00D5763E" w:rsidP="00D5763E">
      <w:pPr>
        <w:spacing w:after="0" w:line="240" w:lineRule="auto"/>
        <w:rPr>
          <w:rFonts w:eastAsia="Times New Roman" w:cstheme="minorHAnsi"/>
          <w:lang w:eastAsia="da-DK"/>
        </w:rPr>
      </w:pPr>
      <w:r w:rsidRPr="001A1453">
        <w:rPr>
          <w:rFonts w:eastAsia="Times New Roman" w:cstheme="minorHAnsi"/>
          <w:b/>
          <w:bCs/>
          <w:color w:val="000000"/>
          <w:lang w:eastAsia="da-DK"/>
        </w:rPr>
        <w:t>Kalifat/Kalif</w:t>
      </w:r>
      <w:r w:rsidRPr="001A1453">
        <w:rPr>
          <w:rFonts w:eastAsia="Times New Roman" w:cstheme="minorHAnsi"/>
          <w:color w:val="000000"/>
          <w:lang w:eastAsia="da-DK"/>
        </w:rPr>
        <w:t xml:space="preserve">: Kalifat er en islamisk statsform, der samler alle verdens muslimer under en og samme politiske enhed. Denne enhed er regeret af en leder, der kaldes Kaliffen. Kaliffen er både åndelig, religiøs, politisk og militær leder. Det er ønsket om et kalifat, der driver IS. Et kalifat vil i udgangspunkt være styret af </w:t>
      </w:r>
      <w:proofErr w:type="spellStart"/>
      <w:r w:rsidRPr="001A1453">
        <w:rPr>
          <w:rFonts w:eastAsia="Times New Roman" w:cstheme="minorHAnsi"/>
          <w:color w:val="000000"/>
          <w:lang w:eastAsia="da-DK"/>
        </w:rPr>
        <w:t>sharialovgivning</w:t>
      </w:r>
      <w:proofErr w:type="spellEnd"/>
      <w:r w:rsidRPr="001A1453">
        <w:rPr>
          <w:rFonts w:eastAsia="Times New Roman" w:cstheme="minorHAnsi"/>
          <w:color w:val="000000"/>
          <w:lang w:eastAsia="da-DK"/>
        </w:rPr>
        <w:t>.</w:t>
      </w:r>
    </w:p>
    <w:p w14:paraId="2CA16CAA" w14:textId="77777777" w:rsidR="00D5763E" w:rsidRPr="001A1453" w:rsidRDefault="00D5763E" w:rsidP="00D5763E">
      <w:pPr>
        <w:spacing w:after="0" w:line="240" w:lineRule="auto"/>
        <w:rPr>
          <w:rFonts w:eastAsia="Times New Roman" w:cstheme="minorHAnsi"/>
          <w:lang w:eastAsia="da-DK"/>
        </w:rPr>
      </w:pPr>
    </w:p>
    <w:p w14:paraId="47D28927" w14:textId="77777777" w:rsidR="00D5763E" w:rsidRPr="001A1453" w:rsidRDefault="00D5763E" w:rsidP="00D5763E">
      <w:pPr>
        <w:spacing w:after="0" w:line="240" w:lineRule="auto"/>
        <w:rPr>
          <w:rFonts w:eastAsia="Times New Roman" w:cstheme="minorHAnsi"/>
          <w:lang w:eastAsia="da-DK"/>
        </w:rPr>
      </w:pPr>
      <w:r w:rsidRPr="001A1453">
        <w:rPr>
          <w:rFonts w:eastAsia="Times New Roman" w:cstheme="minorHAnsi"/>
          <w:b/>
          <w:bCs/>
          <w:color w:val="000000"/>
          <w:lang w:eastAsia="da-DK"/>
        </w:rPr>
        <w:t>Islamiske grupper:</w:t>
      </w:r>
      <w:r w:rsidRPr="001A1453">
        <w:rPr>
          <w:rFonts w:eastAsia="Times New Roman" w:cstheme="minorHAnsi"/>
          <w:color w:val="000000"/>
          <w:lang w:eastAsia="da-DK"/>
        </w:rPr>
        <w:t xml:space="preserve"> Der er forskel på islamiske grupper og islamistiske grupper. Sidstnævnte er særligt radikale muslimer, dvs. muslimer med meget hårde, ekstreme og hårdnakkede syn på islam. De fortolker koranen meget bogstaveligt. De udgør en meget lille del af verdens ca. 1,6-2 mia. muslimer.</w:t>
      </w:r>
    </w:p>
    <w:p w14:paraId="72E47D60" w14:textId="77777777" w:rsidR="00D5763E" w:rsidRPr="001A1453" w:rsidRDefault="00D5763E" w:rsidP="00D5763E">
      <w:pPr>
        <w:spacing w:after="0" w:line="240" w:lineRule="auto"/>
        <w:rPr>
          <w:rFonts w:eastAsia="Times New Roman" w:cstheme="minorHAnsi"/>
          <w:lang w:eastAsia="da-DK"/>
        </w:rPr>
      </w:pPr>
    </w:p>
    <w:p w14:paraId="4F023C04" w14:textId="1026EF65" w:rsidR="00D5763E" w:rsidRPr="001A1453" w:rsidRDefault="00D5763E" w:rsidP="00B25A21">
      <w:pPr>
        <w:spacing w:before="120" w:after="120" w:line="240" w:lineRule="auto"/>
        <w:rPr>
          <w:rFonts w:eastAsia="Times New Roman" w:cstheme="minorHAnsi"/>
          <w:lang w:eastAsia="da-DK"/>
        </w:rPr>
      </w:pPr>
      <w:r w:rsidRPr="001A1453">
        <w:rPr>
          <w:rFonts w:eastAsia="Times New Roman" w:cstheme="minorHAnsi"/>
          <w:b/>
          <w:bCs/>
          <w:color w:val="252525"/>
          <w:shd w:val="clear" w:color="auto" w:fill="FFFFFF"/>
          <w:lang w:eastAsia="da-DK"/>
        </w:rPr>
        <w:t xml:space="preserve">En stat: </w:t>
      </w:r>
      <w:r w:rsidR="00244D46">
        <w:rPr>
          <w:rFonts w:eastAsia="Times New Roman" w:cstheme="minorHAnsi"/>
          <w:bCs/>
          <w:color w:val="252525"/>
          <w:shd w:val="clear" w:color="auto" w:fill="FFFFFF"/>
          <w:lang w:eastAsia="da-DK"/>
        </w:rPr>
        <w:t>Et område</w:t>
      </w:r>
      <w:r w:rsidR="00462E18" w:rsidRPr="00B25A21">
        <w:rPr>
          <w:rFonts w:eastAsia="Times New Roman" w:cstheme="minorHAnsi"/>
          <w:bCs/>
          <w:color w:val="252525"/>
          <w:shd w:val="clear" w:color="auto" w:fill="FFFFFF"/>
          <w:lang w:eastAsia="da-DK"/>
        </w:rPr>
        <w:t xml:space="preserve"> med egen regering eller et statsoverhoved f. eks en kong</w:t>
      </w:r>
      <w:r w:rsidR="00592937">
        <w:rPr>
          <w:rFonts w:eastAsia="Times New Roman" w:cstheme="minorHAnsi"/>
          <w:bCs/>
          <w:color w:val="252525"/>
          <w:shd w:val="clear" w:color="auto" w:fill="FFFFFF"/>
          <w:lang w:eastAsia="da-DK"/>
        </w:rPr>
        <w:t>e. Staten bestemmer selv over</w:t>
      </w:r>
      <w:r w:rsidR="00462E18" w:rsidRPr="00B25A21">
        <w:rPr>
          <w:rFonts w:eastAsia="Times New Roman" w:cstheme="minorHAnsi"/>
          <w:bCs/>
          <w:color w:val="252525"/>
          <w:shd w:val="clear" w:color="auto" w:fill="FFFFFF"/>
          <w:lang w:eastAsia="da-DK"/>
        </w:rPr>
        <w:t xml:space="preserve"> område</w:t>
      </w:r>
      <w:r w:rsidR="00244D46">
        <w:rPr>
          <w:rFonts w:eastAsia="Times New Roman" w:cstheme="minorHAnsi"/>
          <w:bCs/>
          <w:color w:val="252525"/>
          <w:shd w:val="clear" w:color="auto" w:fill="FFFFFF"/>
          <w:lang w:eastAsia="da-DK"/>
        </w:rPr>
        <w:t>t,</w:t>
      </w:r>
      <w:r w:rsidR="00462E18" w:rsidRPr="00B25A21">
        <w:rPr>
          <w:rFonts w:eastAsia="Times New Roman" w:cstheme="minorHAnsi"/>
          <w:bCs/>
          <w:color w:val="252525"/>
          <w:shd w:val="clear" w:color="auto" w:fill="FFFFFF"/>
          <w:lang w:eastAsia="da-DK"/>
        </w:rPr>
        <w:t xml:space="preserve"> som i højere eller mindre grad er geografisk afgrænset i form af landegrænser. Staten skal også have en fastboende befolkning </w:t>
      </w:r>
      <w:r w:rsidR="00244D46" w:rsidRPr="00B25A21">
        <w:rPr>
          <w:rFonts w:eastAsia="Times New Roman" w:cstheme="minorHAnsi"/>
          <w:bCs/>
          <w:color w:val="252525"/>
          <w:shd w:val="clear" w:color="auto" w:fill="FFFFFF"/>
          <w:lang w:eastAsia="da-DK"/>
        </w:rPr>
        <w:t>og så skal den være anerkendt som stat og kan have officielle forbindelser til andre stater.</w:t>
      </w:r>
    </w:p>
    <w:p w14:paraId="23C53986" w14:textId="3BF694F5" w:rsidR="00D5763E" w:rsidRPr="001A1453" w:rsidRDefault="00D5763E" w:rsidP="00D5763E">
      <w:pPr>
        <w:spacing w:after="0" w:line="240" w:lineRule="auto"/>
        <w:rPr>
          <w:rFonts w:eastAsia="Times New Roman" w:cstheme="minorHAnsi"/>
          <w:lang w:eastAsia="da-DK"/>
        </w:rPr>
      </w:pPr>
      <w:r w:rsidRPr="001A1453">
        <w:rPr>
          <w:rFonts w:eastAsia="Times New Roman" w:cstheme="minorHAnsi"/>
          <w:b/>
          <w:bCs/>
          <w:color w:val="000000"/>
          <w:lang w:eastAsia="da-DK"/>
        </w:rPr>
        <w:t>Koranen:</w:t>
      </w:r>
      <w:r w:rsidRPr="001A1453">
        <w:rPr>
          <w:rFonts w:eastAsia="Times New Roman" w:cstheme="minorHAnsi"/>
          <w:color w:val="000000"/>
          <w:lang w:eastAsia="da-DK"/>
        </w:rPr>
        <w:t xml:space="preserve"> Muslimernes hellige bog. Svarende til de kristnes </w:t>
      </w:r>
      <w:r w:rsidR="001A1453">
        <w:rPr>
          <w:rFonts w:eastAsia="Times New Roman" w:cstheme="minorHAnsi"/>
          <w:color w:val="000000"/>
          <w:lang w:eastAsia="da-DK"/>
        </w:rPr>
        <w:t>b</w:t>
      </w:r>
      <w:r w:rsidRPr="001A1453">
        <w:rPr>
          <w:rFonts w:eastAsia="Times New Roman" w:cstheme="minorHAnsi"/>
          <w:color w:val="000000"/>
          <w:lang w:eastAsia="da-DK"/>
        </w:rPr>
        <w:t>ibel.</w:t>
      </w:r>
    </w:p>
    <w:p w14:paraId="603C9BE0" w14:textId="77777777" w:rsidR="00D5763E" w:rsidRPr="001A1453" w:rsidRDefault="00D5763E" w:rsidP="00D5763E">
      <w:pPr>
        <w:spacing w:after="0" w:line="240" w:lineRule="auto"/>
        <w:rPr>
          <w:rFonts w:eastAsia="Times New Roman" w:cstheme="minorHAnsi"/>
          <w:lang w:eastAsia="da-DK"/>
        </w:rPr>
      </w:pPr>
    </w:p>
    <w:p w14:paraId="1034C42F" w14:textId="77777777" w:rsidR="00D5763E" w:rsidRPr="001A1453" w:rsidRDefault="00D5763E" w:rsidP="00D5763E">
      <w:pPr>
        <w:spacing w:after="0" w:line="240" w:lineRule="auto"/>
        <w:rPr>
          <w:rFonts w:eastAsia="Times New Roman" w:cstheme="minorHAnsi"/>
          <w:lang w:eastAsia="da-DK"/>
        </w:rPr>
      </w:pPr>
      <w:r w:rsidRPr="001A1453">
        <w:rPr>
          <w:rFonts w:eastAsia="Times New Roman" w:cstheme="minorHAnsi"/>
          <w:b/>
          <w:bCs/>
          <w:color w:val="000000"/>
          <w:lang w:eastAsia="da-DK"/>
        </w:rPr>
        <w:t>Sekulær/sekulariseret samfund:</w:t>
      </w:r>
      <w:r w:rsidRPr="001A1453">
        <w:rPr>
          <w:rFonts w:eastAsia="Times New Roman" w:cstheme="minorHAnsi"/>
          <w:color w:val="000000"/>
          <w:lang w:eastAsia="da-DK"/>
        </w:rPr>
        <w:t xml:space="preserve"> Et samfund, hvor religion og love holdes adskilt. Det vil sige, det er ikke religionen, der bestemmer landets love.</w:t>
      </w:r>
    </w:p>
    <w:p w14:paraId="5356F073" w14:textId="77777777" w:rsidR="00D5763E" w:rsidRPr="001A1453" w:rsidRDefault="00D5763E" w:rsidP="00D5763E">
      <w:pPr>
        <w:spacing w:after="0" w:line="240" w:lineRule="auto"/>
        <w:rPr>
          <w:rFonts w:eastAsia="Times New Roman" w:cstheme="minorHAnsi"/>
          <w:lang w:eastAsia="da-DK"/>
        </w:rPr>
      </w:pPr>
    </w:p>
    <w:p w14:paraId="49536084" w14:textId="77777777" w:rsidR="00D5763E" w:rsidRPr="001A1453" w:rsidRDefault="00D5763E" w:rsidP="00D5763E">
      <w:pPr>
        <w:spacing w:after="0" w:line="240" w:lineRule="auto"/>
        <w:rPr>
          <w:rFonts w:eastAsia="Times New Roman" w:cstheme="minorHAnsi"/>
          <w:lang w:eastAsia="da-DK"/>
        </w:rPr>
      </w:pPr>
      <w:proofErr w:type="spellStart"/>
      <w:r w:rsidRPr="001A1453">
        <w:rPr>
          <w:rFonts w:eastAsia="Times New Roman" w:cstheme="minorHAnsi"/>
          <w:b/>
          <w:bCs/>
          <w:color w:val="000000"/>
          <w:lang w:eastAsia="da-DK"/>
        </w:rPr>
        <w:t>Sharia</w:t>
      </w:r>
      <w:proofErr w:type="spellEnd"/>
      <w:r w:rsidRPr="001A1453">
        <w:rPr>
          <w:rFonts w:eastAsia="Times New Roman" w:cstheme="minorHAnsi"/>
          <w:color w:val="000000"/>
          <w:lang w:eastAsia="da-DK"/>
        </w:rPr>
        <w:t xml:space="preserve">: Med </w:t>
      </w:r>
      <w:proofErr w:type="spellStart"/>
      <w:r w:rsidRPr="001A1453">
        <w:rPr>
          <w:rFonts w:eastAsia="Times New Roman" w:cstheme="minorHAnsi"/>
          <w:color w:val="000000"/>
          <w:lang w:eastAsia="da-DK"/>
        </w:rPr>
        <w:t>sharialovgivning</w:t>
      </w:r>
      <w:proofErr w:type="spellEnd"/>
      <w:r w:rsidRPr="001A1453">
        <w:rPr>
          <w:rFonts w:eastAsia="Times New Roman" w:cstheme="minorHAnsi"/>
          <w:color w:val="000000"/>
          <w:lang w:eastAsia="da-DK"/>
        </w:rPr>
        <w:t xml:space="preserve"> bygger samfundets love og regler direkte på koranen. Det svarer til at sige, at Koranen er Grundloven.</w:t>
      </w:r>
    </w:p>
    <w:p w14:paraId="1EAA81A5" w14:textId="77777777" w:rsidR="00D5763E" w:rsidRPr="001A1453" w:rsidRDefault="00D5763E" w:rsidP="00D5763E">
      <w:pPr>
        <w:spacing w:after="0" w:line="240" w:lineRule="auto"/>
        <w:rPr>
          <w:rFonts w:eastAsia="Times New Roman" w:cstheme="minorHAnsi"/>
          <w:lang w:eastAsia="da-DK"/>
        </w:rPr>
      </w:pPr>
    </w:p>
    <w:p w14:paraId="0E3C5AAE" w14:textId="77777777" w:rsidR="00D5763E" w:rsidRPr="001A1453" w:rsidRDefault="00D5763E" w:rsidP="00D5763E">
      <w:pPr>
        <w:spacing w:after="0" w:line="240" w:lineRule="auto"/>
        <w:rPr>
          <w:rFonts w:eastAsia="Times New Roman" w:cstheme="minorHAnsi"/>
          <w:lang w:eastAsia="da-DK"/>
        </w:rPr>
      </w:pPr>
      <w:r w:rsidRPr="001A1453">
        <w:rPr>
          <w:rFonts w:eastAsia="Times New Roman" w:cstheme="minorHAnsi"/>
          <w:b/>
          <w:bCs/>
          <w:color w:val="000000"/>
          <w:lang w:eastAsia="da-DK"/>
        </w:rPr>
        <w:t xml:space="preserve">Moskeer: </w:t>
      </w:r>
      <w:r w:rsidRPr="001A1453">
        <w:rPr>
          <w:rFonts w:eastAsia="Times New Roman" w:cstheme="minorHAnsi"/>
          <w:color w:val="000000"/>
          <w:lang w:eastAsia="da-DK"/>
        </w:rPr>
        <w:t>Muslimernes kirker</w:t>
      </w:r>
    </w:p>
    <w:p w14:paraId="3C6F807B" w14:textId="77777777" w:rsidR="00D5763E" w:rsidRPr="001A1453" w:rsidRDefault="00D5763E" w:rsidP="00D5763E">
      <w:pPr>
        <w:spacing w:after="0" w:line="240" w:lineRule="auto"/>
        <w:rPr>
          <w:rFonts w:eastAsia="Times New Roman" w:cstheme="minorHAnsi"/>
          <w:lang w:eastAsia="da-DK"/>
        </w:rPr>
      </w:pPr>
    </w:p>
    <w:p w14:paraId="1CA0BC29" w14:textId="0EA95019" w:rsidR="00D5763E" w:rsidRPr="001A1453" w:rsidRDefault="00D5763E" w:rsidP="00D5763E">
      <w:pPr>
        <w:spacing w:after="0" w:line="240" w:lineRule="auto"/>
        <w:rPr>
          <w:rFonts w:eastAsia="Times New Roman" w:cstheme="minorHAnsi"/>
          <w:lang w:eastAsia="da-DK"/>
        </w:rPr>
      </w:pPr>
      <w:r w:rsidRPr="001A1453">
        <w:rPr>
          <w:rFonts w:eastAsia="Times New Roman" w:cstheme="minorHAnsi"/>
          <w:b/>
          <w:bCs/>
          <w:color w:val="000000"/>
          <w:lang w:eastAsia="da-DK"/>
        </w:rPr>
        <w:t>Korstog</w:t>
      </w:r>
      <w:r w:rsidRPr="001A1453">
        <w:rPr>
          <w:rFonts w:eastAsia="Times New Roman" w:cstheme="minorHAnsi"/>
          <w:color w:val="000000"/>
          <w:lang w:eastAsia="da-DK"/>
        </w:rPr>
        <w:t xml:space="preserve">: </w:t>
      </w:r>
      <w:r w:rsidR="001A1453">
        <w:rPr>
          <w:rFonts w:eastAsia="Times New Roman" w:cstheme="minorHAnsi"/>
          <w:color w:val="000000"/>
          <w:lang w:eastAsia="da-DK"/>
        </w:rPr>
        <w:t>K</w:t>
      </w:r>
      <w:r w:rsidRPr="001A1453">
        <w:rPr>
          <w:rFonts w:eastAsia="Times New Roman" w:cstheme="minorHAnsi"/>
          <w:color w:val="000000"/>
          <w:lang w:eastAsia="da-DK"/>
        </w:rPr>
        <w:t>risten hellig krig, der blev ført fra 1096 og nogle hundrede år frem.</w:t>
      </w:r>
    </w:p>
    <w:p w14:paraId="5D5F43B0" w14:textId="77777777" w:rsidR="00D5763E" w:rsidRPr="001A1453" w:rsidRDefault="00D5763E" w:rsidP="00D5763E">
      <w:pPr>
        <w:spacing w:after="0" w:line="240" w:lineRule="auto"/>
        <w:rPr>
          <w:rFonts w:eastAsia="Times New Roman" w:cstheme="minorHAnsi"/>
          <w:lang w:eastAsia="da-DK"/>
        </w:rPr>
      </w:pPr>
    </w:p>
    <w:p w14:paraId="2AB4AC21" w14:textId="77777777" w:rsidR="00D5763E" w:rsidRPr="001A1453" w:rsidRDefault="00D5763E" w:rsidP="00D5763E">
      <w:pPr>
        <w:spacing w:after="0" w:line="240" w:lineRule="auto"/>
        <w:rPr>
          <w:rFonts w:eastAsia="Times New Roman" w:cstheme="minorHAnsi"/>
          <w:lang w:eastAsia="da-DK"/>
        </w:rPr>
      </w:pPr>
      <w:r w:rsidRPr="001A1453">
        <w:rPr>
          <w:rFonts w:eastAsia="Times New Roman" w:cstheme="minorHAnsi"/>
          <w:b/>
          <w:bCs/>
          <w:color w:val="000000"/>
          <w:lang w:eastAsia="da-DK"/>
        </w:rPr>
        <w:t>Muhammed</w:t>
      </w:r>
      <w:r w:rsidRPr="001A1453">
        <w:rPr>
          <w:rFonts w:eastAsia="Times New Roman" w:cstheme="minorHAnsi"/>
          <w:color w:val="000000"/>
          <w:lang w:eastAsia="da-DK"/>
        </w:rPr>
        <w:t>: Muslimernes vigtigste og største profet. En anden, mindre vigtig profet, er Jesus. Hverken Muhammed eller Jesus er Allahs/Guds søn: Allah U Akbar = Der er kun én Gud (Allah)</w:t>
      </w:r>
    </w:p>
    <w:p w14:paraId="703C24C2" w14:textId="77777777" w:rsidR="00D5763E" w:rsidRPr="001A1453" w:rsidRDefault="00D5763E" w:rsidP="00D5763E">
      <w:pPr>
        <w:spacing w:after="0" w:line="240" w:lineRule="auto"/>
        <w:rPr>
          <w:rFonts w:eastAsia="Times New Roman" w:cstheme="minorHAnsi"/>
          <w:lang w:eastAsia="da-DK"/>
        </w:rPr>
      </w:pPr>
    </w:p>
    <w:p w14:paraId="4E5B1E36" w14:textId="12276F39" w:rsidR="00D5763E" w:rsidRPr="001A1453" w:rsidRDefault="00D5763E" w:rsidP="00D5763E">
      <w:pPr>
        <w:spacing w:after="0" w:line="240" w:lineRule="auto"/>
        <w:rPr>
          <w:rFonts w:eastAsia="Times New Roman" w:cstheme="minorHAnsi"/>
          <w:lang w:eastAsia="da-DK"/>
        </w:rPr>
      </w:pPr>
      <w:r w:rsidRPr="001A1453">
        <w:rPr>
          <w:rFonts w:eastAsia="Times New Roman" w:cstheme="minorHAnsi"/>
          <w:b/>
          <w:bCs/>
          <w:color w:val="000000"/>
          <w:lang w:eastAsia="da-DK"/>
        </w:rPr>
        <w:t>Treenigheden</w:t>
      </w:r>
      <w:r w:rsidRPr="001A1453">
        <w:rPr>
          <w:rFonts w:eastAsia="Times New Roman" w:cstheme="minorHAnsi"/>
          <w:color w:val="000000"/>
          <w:lang w:eastAsia="da-DK"/>
        </w:rPr>
        <w:t xml:space="preserve">: </w:t>
      </w:r>
      <w:r w:rsidR="0093378C">
        <w:rPr>
          <w:rFonts w:eastAsia="Times New Roman" w:cstheme="minorHAnsi"/>
          <w:color w:val="000000"/>
          <w:lang w:eastAsia="da-DK"/>
        </w:rPr>
        <w:t>E</w:t>
      </w:r>
      <w:r w:rsidRPr="001A1453">
        <w:rPr>
          <w:rFonts w:eastAsia="Times New Roman" w:cstheme="minorHAnsi"/>
          <w:color w:val="000000"/>
          <w:lang w:eastAsia="da-DK"/>
        </w:rPr>
        <w:t xml:space="preserve">n tanke der tilhører kristendommen. Det er troen på “Faderen, sønnen og Helligånden”. </w:t>
      </w:r>
    </w:p>
    <w:p w14:paraId="18A2E1A6" w14:textId="77777777" w:rsidR="00D5763E" w:rsidRPr="001A1453" w:rsidRDefault="00D5763E" w:rsidP="00D5763E">
      <w:pPr>
        <w:spacing w:after="0" w:line="240" w:lineRule="auto"/>
        <w:rPr>
          <w:rFonts w:eastAsia="Times New Roman" w:cstheme="minorHAnsi"/>
          <w:lang w:eastAsia="da-DK"/>
        </w:rPr>
      </w:pPr>
    </w:p>
    <w:p w14:paraId="3BB76397" w14:textId="477E2E88" w:rsidR="00D5763E" w:rsidRPr="001A1453" w:rsidRDefault="00D5763E" w:rsidP="00D5763E">
      <w:pPr>
        <w:spacing w:after="0" w:line="240" w:lineRule="auto"/>
        <w:rPr>
          <w:rFonts w:eastAsia="Times New Roman" w:cstheme="minorHAnsi"/>
          <w:lang w:eastAsia="da-DK"/>
        </w:rPr>
      </w:pPr>
      <w:r w:rsidRPr="001A1453">
        <w:rPr>
          <w:rFonts w:eastAsia="Times New Roman" w:cstheme="minorHAnsi"/>
          <w:b/>
          <w:bCs/>
          <w:color w:val="000000"/>
          <w:lang w:eastAsia="da-DK"/>
        </w:rPr>
        <w:t xml:space="preserve">Jihad: </w:t>
      </w:r>
      <w:r w:rsidR="0093378C">
        <w:rPr>
          <w:rFonts w:eastAsia="Times New Roman" w:cstheme="minorHAnsi"/>
          <w:color w:val="000000"/>
          <w:lang w:eastAsia="da-DK"/>
        </w:rPr>
        <w:t>B</w:t>
      </w:r>
      <w:r w:rsidRPr="001A1453">
        <w:rPr>
          <w:rFonts w:eastAsia="Times New Roman" w:cstheme="minorHAnsi"/>
          <w:color w:val="000000"/>
          <w:lang w:eastAsia="da-DK"/>
        </w:rPr>
        <w:t>etyder “stræbe” eller “anstrenge sig”. Det er fejlagtigt at tro, at ordet betyder “hellig krig”. Alle muslimer forpligter sig på Jihad, og det betyder i virkeligheden bare, at man anstrenger sig for at være en god muslim f. eks ved at give almisser, bede 5 gange om dagen, faste i Ramadanen og opføre sig pænt. Jihad kan også være at gå i hellig krig.</w:t>
      </w:r>
    </w:p>
    <w:p w14:paraId="057459DF" w14:textId="77777777" w:rsidR="00D5763E" w:rsidRPr="001A1453" w:rsidRDefault="00D5763E" w:rsidP="00D5763E">
      <w:pPr>
        <w:spacing w:after="0" w:line="240" w:lineRule="auto"/>
        <w:rPr>
          <w:rFonts w:eastAsia="Times New Roman" w:cstheme="minorHAnsi"/>
          <w:lang w:eastAsia="da-DK"/>
        </w:rPr>
      </w:pPr>
    </w:p>
    <w:p w14:paraId="5BA87476" w14:textId="745DC498" w:rsidR="00D5763E" w:rsidRPr="001A1453" w:rsidRDefault="007F1F9E" w:rsidP="00D5763E">
      <w:pPr>
        <w:spacing w:after="0" w:line="240" w:lineRule="auto"/>
        <w:rPr>
          <w:rFonts w:eastAsia="Times New Roman" w:cstheme="minorHAnsi"/>
          <w:lang w:eastAsia="da-DK"/>
        </w:rPr>
      </w:pPr>
      <w:r>
        <w:rPr>
          <w:rFonts w:eastAsia="Times New Roman" w:cstheme="minorHAnsi"/>
          <w:b/>
          <w:bCs/>
          <w:color w:val="000000"/>
          <w:lang w:eastAsia="da-DK"/>
        </w:rPr>
        <w:t>Al-Qae</w:t>
      </w:r>
      <w:r w:rsidR="00D5763E" w:rsidRPr="001A1453">
        <w:rPr>
          <w:rFonts w:eastAsia="Times New Roman" w:cstheme="minorHAnsi"/>
          <w:b/>
          <w:bCs/>
          <w:color w:val="000000"/>
          <w:lang w:eastAsia="da-DK"/>
        </w:rPr>
        <w:t>da:</w:t>
      </w:r>
      <w:r w:rsidR="00D5763E" w:rsidRPr="001A1453">
        <w:rPr>
          <w:rFonts w:eastAsia="Times New Roman" w:cstheme="minorHAnsi"/>
          <w:color w:val="000000"/>
          <w:lang w:eastAsia="da-DK"/>
        </w:rPr>
        <w:t xml:space="preserve"> Terror-organisation, der hører hjemme i Afghanistan og dele af Pakistan. Tidligere l</w:t>
      </w:r>
      <w:r>
        <w:rPr>
          <w:rFonts w:eastAsia="Times New Roman" w:cstheme="minorHAnsi"/>
          <w:color w:val="000000"/>
          <w:lang w:eastAsia="da-DK"/>
        </w:rPr>
        <w:t>eder var Osama bin Laden. Al-Qae</w:t>
      </w:r>
      <w:r w:rsidR="00D5763E" w:rsidRPr="001A1453">
        <w:rPr>
          <w:rFonts w:eastAsia="Times New Roman" w:cstheme="minorHAnsi"/>
          <w:color w:val="000000"/>
          <w:lang w:eastAsia="da-DK"/>
        </w:rPr>
        <w:t>da stod bag terrorangrebene 11. september 2001.</w:t>
      </w:r>
    </w:p>
    <w:p w14:paraId="6888B266" w14:textId="77777777" w:rsidR="00D5763E" w:rsidRPr="001A1453" w:rsidRDefault="00D5763E" w:rsidP="00D5763E">
      <w:pPr>
        <w:spacing w:after="0" w:line="240" w:lineRule="auto"/>
        <w:rPr>
          <w:rFonts w:eastAsia="Times New Roman" w:cstheme="minorHAnsi"/>
          <w:lang w:eastAsia="da-DK"/>
        </w:rPr>
      </w:pPr>
    </w:p>
    <w:p w14:paraId="5F30E398" w14:textId="1237CDD1" w:rsidR="00D5763E" w:rsidRPr="001A1453" w:rsidRDefault="00D5763E" w:rsidP="00D5763E">
      <w:pPr>
        <w:spacing w:after="0" w:line="240" w:lineRule="auto"/>
        <w:rPr>
          <w:rFonts w:eastAsia="Times New Roman" w:cstheme="minorHAnsi"/>
          <w:lang w:eastAsia="da-DK"/>
        </w:rPr>
      </w:pPr>
      <w:r w:rsidRPr="001A1453">
        <w:rPr>
          <w:rFonts w:eastAsia="Times New Roman" w:cstheme="minorHAnsi"/>
          <w:b/>
          <w:bCs/>
          <w:color w:val="000000"/>
          <w:lang w:eastAsia="da-DK"/>
        </w:rPr>
        <w:lastRenderedPageBreak/>
        <w:t>Terrorisme</w:t>
      </w:r>
      <w:r w:rsidRPr="001A1453">
        <w:rPr>
          <w:rFonts w:eastAsia="Times New Roman" w:cstheme="minorHAnsi"/>
          <w:color w:val="000000"/>
          <w:lang w:eastAsia="da-DK"/>
        </w:rPr>
        <w:t xml:space="preserve">: </w:t>
      </w:r>
      <w:r w:rsidR="00244D46">
        <w:rPr>
          <w:rFonts w:eastAsia="Times New Roman" w:cstheme="minorHAnsi"/>
          <w:color w:val="000000"/>
          <w:lang w:eastAsia="da-DK"/>
        </w:rPr>
        <w:t>Vold der ofte er rettet mod uskyldige og civile. Volden virker ofte meningsløs, men det er den ikke. Dens primære formål er at skabe frygt. Den udøves af enkeltpersoner eller grupper for at lægge pres på at gennemtvinge politiske forandringer</w:t>
      </w:r>
      <w:r w:rsidR="00244D46">
        <w:rPr>
          <w:rFonts w:eastAsia="Times New Roman" w:cstheme="minorHAnsi"/>
          <w:color w:val="333333"/>
          <w:shd w:val="clear" w:color="auto" w:fill="FFFFFF"/>
          <w:lang w:eastAsia="da-DK"/>
        </w:rPr>
        <w:t xml:space="preserve">, for at skabe opmærksomhed om et politisk eller religiøst budskab.  </w:t>
      </w:r>
    </w:p>
    <w:p w14:paraId="719837AD" w14:textId="77777777" w:rsidR="00D5763E" w:rsidRPr="001A1453" w:rsidRDefault="00D5763E" w:rsidP="00D5763E">
      <w:pPr>
        <w:spacing w:after="0" w:line="240" w:lineRule="auto"/>
        <w:rPr>
          <w:rFonts w:eastAsia="Times New Roman" w:cstheme="minorHAnsi"/>
          <w:lang w:eastAsia="da-DK"/>
        </w:rPr>
      </w:pPr>
    </w:p>
    <w:p w14:paraId="779CD28B" w14:textId="69B5284F" w:rsidR="00D5763E" w:rsidRPr="001A1453" w:rsidRDefault="00D5763E" w:rsidP="00D5763E">
      <w:pPr>
        <w:spacing w:after="0" w:line="240" w:lineRule="auto"/>
        <w:rPr>
          <w:rFonts w:eastAsia="Times New Roman" w:cstheme="minorHAnsi"/>
          <w:lang w:eastAsia="da-DK"/>
        </w:rPr>
      </w:pPr>
      <w:proofErr w:type="spellStart"/>
      <w:r w:rsidRPr="001A1453">
        <w:rPr>
          <w:rFonts w:eastAsia="Times New Roman" w:cstheme="minorHAnsi"/>
          <w:b/>
          <w:bCs/>
          <w:color w:val="000000"/>
          <w:lang w:eastAsia="da-DK"/>
        </w:rPr>
        <w:t>Hadith</w:t>
      </w:r>
      <w:proofErr w:type="spellEnd"/>
      <w:r w:rsidRPr="001A1453">
        <w:rPr>
          <w:rFonts w:eastAsia="Times New Roman" w:cstheme="minorHAnsi"/>
          <w:color w:val="000000"/>
          <w:lang w:eastAsia="da-DK"/>
        </w:rPr>
        <w:t xml:space="preserve">: </w:t>
      </w:r>
      <w:r w:rsidR="00244D46">
        <w:rPr>
          <w:rFonts w:eastAsia="Times New Roman" w:cstheme="minorHAnsi"/>
          <w:color w:val="252525"/>
          <w:shd w:val="clear" w:color="auto" w:fill="FFFFFF"/>
          <w:lang w:eastAsia="da-DK"/>
        </w:rPr>
        <w:t>E</w:t>
      </w:r>
      <w:r w:rsidRPr="001A1453">
        <w:rPr>
          <w:rFonts w:eastAsia="Times New Roman" w:cstheme="minorHAnsi"/>
          <w:color w:val="252525"/>
          <w:shd w:val="clear" w:color="auto" w:fill="FFFFFF"/>
          <w:lang w:eastAsia="da-DK"/>
        </w:rPr>
        <w:t xml:space="preserve">n kort beretning om </w:t>
      </w:r>
      <w:r w:rsidR="00244D46">
        <w:rPr>
          <w:rFonts w:eastAsia="Times New Roman" w:cstheme="minorHAnsi"/>
          <w:color w:val="252525"/>
          <w:shd w:val="clear" w:color="auto" w:fill="FFFFFF"/>
          <w:lang w:eastAsia="da-DK"/>
        </w:rPr>
        <w:t>profeten</w:t>
      </w:r>
      <w:r w:rsidR="00966E3B" w:rsidRPr="001A1453">
        <w:rPr>
          <w:rFonts w:eastAsia="Times New Roman" w:cstheme="minorHAnsi"/>
          <w:color w:val="252525"/>
          <w:shd w:val="clear" w:color="auto" w:fill="FFFFFF"/>
          <w:lang w:eastAsia="da-DK"/>
        </w:rPr>
        <w:t xml:space="preserve"> Muhammed</w:t>
      </w:r>
      <w:r w:rsidR="00244D46">
        <w:rPr>
          <w:rFonts w:eastAsia="Times New Roman" w:cstheme="minorHAnsi"/>
          <w:color w:val="252525"/>
          <w:shd w:val="clear" w:color="auto" w:fill="FFFFFF"/>
          <w:lang w:eastAsia="da-DK"/>
        </w:rPr>
        <w:t>s</w:t>
      </w:r>
      <w:r w:rsidR="00966E3B" w:rsidRPr="001A1453">
        <w:rPr>
          <w:rFonts w:eastAsia="Times New Roman" w:cstheme="minorHAnsi"/>
          <w:color w:val="252525"/>
          <w:shd w:val="clear" w:color="auto" w:fill="FFFFFF"/>
          <w:lang w:eastAsia="da-DK"/>
        </w:rPr>
        <w:t xml:space="preserve"> handlinger</w:t>
      </w:r>
      <w:r w:rsidRPr="001A1453">
        <w:rPr>
          <w:rFonts w:eastAsia="Times New Roman" w:cstheme="minorHAnsi"/>
          <w:color w:val="252525"/>
          <w:shd w:val="clear" w:color="auto" w:fill="FFFFFF"/>
          <w:lang w:eastAsia="da-DK"/>
        </w:rPr>
        <w:t xml:space="preserve"> </w:t>
      </w:r>
      <w:r w:rsidR="00244D46">
        <w:rPr>
          <w:rFonts w:eastAsia="Times New Roman" w:cstheme="minorHAnsi"/>
          <w:color w:val="252525"/>
          <w:shd w:val="clear" w:color="auto" w:fill="FFFFFF"/>
          <w:lang w:eastAsia="da-DK"/>
        </w:rPr>
        <w:t xml:space="preserve">og </w:t>
      </w:r>
      <w:r w:rsidRPr="001A1453">
        <w:rPr>
          <w:rFonts w:eastAsia="Times New Roman" w:cstheme="minorHAnsi"/>
          <w:color w:val="252525"/>
          <w:shd w:val="clear" w:color="auto" w:fill="FFFFFF"/>
          <w:lang w:eastAsia="da-DK"/>
        </w:rPr>
        <w:t xml:space="preserve">udtalelser i </w:t>
      </w:r>
      <w:r w:rsidR="00244D46">
        <w:rPr>
          <w:rFonts w:eastAsia="Times New Roman" w:cstheme="minorHAnsi"/>
          <w:color w:val="252525"/>
          <w:shd w:val="clear" w:color="auto" w:fill="FFFFFF"/>
          <w:lang w:eastAsia="da-DK"/>
        </w:rPr>
        <w:t>forskellige situationer</w:t>
      </w:r>
      <w:r w:rsidRPr="001A1453">
        <w:rPr>
          <w:rFonts w:eastAsia="Times New Roman" w:cstheme="minorHAnsi"/>
          <w:color w:val="252525"/>
          <w:shd w:val="clear" w:color="auto" w:fill="FFFFFF"/>
          <w:lang w:eastAsia="da-DK"/>
        </w:rPr>
        <w:t xml:space="preserve">. </w:t>
      </w:r>
      <w:proofErr w:type="spellStart"/>
      <w:r w:rsidRPr="001A1453">
        <w:rPr>
          <w:rFonts w:eastAsia="Times New Roman" w:cstheme="minorHAnsi"/>
          <w:color w:val="252525"/>
          <w:shd w:val="clear" w:color="auto" w:fill="FFFFFF"/>
          <w:lang w:eastAsia="da-DK"/>
        </w:rPr>
        <w:t>Hadith</w:t>
      </w:r>
      <w:proofErr w:type="spellEnd"/>
      <w:r w:rsidRPr="001A1453">
        <w:rPr>
          <w:rFonts w:eastAsia="Times New Roman" w:cstheme="minorHAnsi"/>
          <w:color w:val="252525"/>
          <w:shd w:val="clear" w:color="auto" w:fill="FFFFFF"/>
          <w:lang w:eastAsia="da-DK"/>
        </w:rPr>
        <w:t xml:space="preserve"> er også betegnelsen for hele samlingen af </w:t>
      </w:r>
      <w:proofErr w:type="spellStart"/>
      <w:r w:rsidRPr="001A1453">
        <w:rPr>
          <w:rFonts w:eastAsia="Times New Roman" w:cstheme="minorHAnsi"/>
          <w:color w:val="252525"/>
          <w:shd w:val="clear" w:color="auto" w:fill="FFFFFF"/>
          <w:lang w:eastAsia="da-DK"/>
        </w:rPr>
        <w:t>hadither</w:t>
      </w:r>
      <w:proofErr w:type="spellEnd"/>
      <w:r w:rsidRPr="001A1453">
        <w:rPr>
          <w:rFonts w:eastAsia="Times New Roman" w:cstheme="minorHAnsi"/>
          <w:color w:val="252525"/>
          <w:shd w:val="clear" w:color="auto" w:fill="FFFFFF"/>
          <w:lang w:eastAsia="da-DK"/>
        </w:rPr>
        <w:t>.</w:t>
      </w:r>
      <w:r w:rsidR="00966E3B" w:rsidRPr="001A1453">
        <w:rPr>
          <w:rFonts w:eastAsia="Times New Roman" w:cstheme="minorHAnsi"/>
          <w:color w:val="252525"/>
          <w:shd w:val="clear" w:color="auto" w:fill="FFFFFF"/>
          <w:lang w:eastAsia="da-DK"/>
        </w:rPr>
        <w:t xml:space="preserve"> </w:t>
      </w:r>
      <w:r w:rsidRPr="001A1453">
        <w:rPr>
          <w:rFonts w:eastAsia="Times New Roman" w:cstheme="minorHAnsi"/>
          <w:color w:val="252525"/>
          <w:shd w:val="clear" w:color="auto" w:fill="FFFFFF"/>
          <w:lang w:eastAsia="da-DK"/>
        </w:rPr>
        <w:t xml:space="preserve">Man kan altså i </w:t>
      </w:r>
      <w:proofErr w:type="spellStart"/>
      <w:r w:rsidRPr="001A1453">
        <w:rPr>
          <w:rFonts w:eastAsia="Times New Roman" w:cstheme="minorHAnsi"/>
          <w:color w:val="252525"/>
          <w:shd w:val="clear" w:color="auto" w:fill="FFFFFF"/>
          <w:lang w:eastAsia="da-DK"/>
        </w:rPr>
        <w:t>Hadith</w:t>
      </w:r>
      <w:proofErr w:type="spellEnd"/>
      <w:r w:rsidRPr="001A1453">
        <w:rPr>
          <w:rFonts w:eastAsia="Times New Roman" w:cstheme="minorHAnsi"/>
          <w:color w:val="252525"/>
          <w:shd w:val="clear" w:color="auto" w:fill="FFFFFF"/>
          <w:lang w:eastAsia="da-DK"/>
        </w:rPr>
        <w:t xml:space="preserve"> læse om, hvordan Muhammed opførte sig, og hvilke holdninger han havde til en masse ting, som man ikke direkte kan læse om i koranen.</w:t>
      </w:r>
    </w:p>
    <w:p w14:paraId="56461183" w14:textId="77777777" w:rsidR="00D5763E" w:rsidRPr="001A1453" w:rsidRDefault="00D5763E" w:rsidP="00D5763E">
      <w:pPr>
        <w:spacing w:after="0" w:line="240" w:lineRule="auto"/>
        <w:rPr>
          <w:rFonts w:eastAsia="Times New Roman" w:cstheme="minorHAnsi"/>
          <w:lang w:eastAsia="da-DK"/>
        </w:rPr>
      </w:pPr>
    </w:p>
    <w:p w14:paraId="591AA189" w14:textId="07AECAC3" w:rsidR="00D5763E" w:rsidRPr="001A1453" w:rsidRDefault="00D5763E" w:rsidP="00D5763E">
      <w:pPr>
        <w:spacing w:after="0" w:line="240" w:lineRule="auto"/>
        <w:rPr>
          <w:rFonts w:eastAsia="Times New Roman" w:cstheme="minorHAnsi"/>
          <w:lang w:eastAsia="da-DK"/>
        </w:rPr>
      </w:pPr>
      <w:proofErr w:type="spellStart"/>
      <w:r w:rsidRPr="001A1453">
        <w:rPr>
          <w:rFonts w:eastAsia="Times New Roman" w:cstheme="minorHAnsi"/>
          <w:b/>
          <w:bCs/>
          <w:color w:val="000000"/>
          <w:lang w:eastAsia="da-DK"/>
        </w:rPr>
        <w:t>Kabaen</w:t>
      </w:r>
      <w:proofErr w:type="spellEnd"/>
      <w:r w:rsidRPr="001A1453">
        <w:rPr>
          <w:rFonts w:eastAsia="Times New Roman" w:cstheme="minorHAnsi"/>
          <w:b/>
          <w:bCs/>
          <w:color w:val="000000"/>
          <w:lang w:eastAsia="da-DK"/>
        </w:rPr>
        <w:t>:</w:t>
      </w:r>
      <w:r w:rsidRPr="001A1453">
        <w:rPr>
          <w:rFonts w:eastAsia="Times New Roman" w:cstheme="minorHAnsi"/>
          <w:color w:val="000000"/>
          <w:lang w:eastAsia="da-DK"/>
        </w:rPr>
        <w:t xml:space="preserve"> </w:t>
      </w:r>
      <w:proofErr w:type="spellStart"/>
      <w:r w:rsidR="00244D46">
        <w:rPr>
          <w:rFonts w:eastAsia="Times New Roman" w:cstheme="minorHAnsi"/>
          <w:color w:val="000000"/>
          <w:lang w:eastAsia="da-DK"/>
        </w:rPr>
        <w:t>Kabaen</w:t>
      </w:r>
      <w:proofErr w:type="spellEnd"/>
      <w:r w:rsidR="00244D46">
        <w:rPr>
          <w:rFonts w:eastAsia="Times New Roman" w:cstheme="minorHAnsi"/>
          <w:color w:val="000000"/>
          <w:lang w:eastAsia="da-DK"/>
        </w:rPr>
        <w:t xml:space="preserve"> er muslimernes vigtigste helligdom. Det er en stor bygning som indeholder ”den sorte sten”. Under pilgrimsfærden besøger millioner muslimer hvert år </w:t>
      </w:r>
      <w:proofErr w:type="spellStart"/>
      <w:r w:rsidR="00244D46">
        <w:rPr>
          <w:rFonts w:eastAsia="Times New Roman" w:cstheme="minorHAnsi"/>
          <w:color w:val="000000"/>
          <w:lang w:eastAsia="da-DK"/>
        </w:rPr>
        <w:t>Kabaen</w:t>
      </w:r>
      <w:proofErr w:type="spellEnd"/>
      <w:r w:rsidR="00244D46">
        <w:rPr>
          <w:rFonts w:eastAsia="Times New Roman" w:cstheme="minorHAnsi"/>
          <w:color w:val="000000"/>
          <w:lang w:eastAsia="da-DK"/>
        </w:rPr>
        <w:t xml:space="preserve">, hvor de berører og kysser den sorte sten. </w:t>
      </w:r>
      <w:proofErr w:type="spellStart"/>
      <w:r w:rsidR="00244D46">
        <w:rPr>
          <w:rFonts w:eastAsia="Times New Roman" w:cstheme="minorHAnsi"/>
          <w:color w:val="000000"/>
          <w:lang w:eastAsia="da-DK"/>
        </w:rPr>
        <w:t>Kabaen</w:t>
      </w:r>
      <w:proofErr w:type="spellEnd"/>
      <w:r w:rsidR="00244D46">
        <w:rPr>
          <w:rFonts w:eastAsia="Times New Roman" w:cstheme="minorHAnsi"/>
          <w:color w:val="000000"/>
          <w:lang w:eastAsia="da-DK"/>
        </w:rPr>
        <w:t xml:space="preserve"> ligger i Mekka – Det er også imod denne by, at alle muslimer </w:t>
      </w:r>
      <w:r w:rsidR="00477B6C">
        <w:rPr>
          <w:rFonts w:eastAsia="Times New Roman" w:cstheme="minorHAnsi"/>
          <w:color w:val="000000"/>
          <w:lang w:eastAsia="da-DK"/>
        </w:rPr>
        <w:t>beder.</w:t>
      </w:r>
    </w:p>
    <w:p w14:paraId="6DB3E187" w14:textId="77777777" w:rsidR="00D5763E" w:rsidRPr="001A1453" w:rsidRDefault="00D5763E" w:rsidP="00D5763E">
      <w:pPr>
        <w:spacing w:after="0" w:line="240" w:lineRule="auto"/>
        <w:rPr>
          <w:rFonts w:eastAsia="Times New Roman" w:cstheme="minorHAnsi"/>
          <w:lang w:eastAsia="da-DK"/>
        </w:rPr>
      </w:pPr>
    </w:p>
    <w:p w14:paraId="28DFF34D" w14:textId="3A708DC2" w:rsidR="00D5763E" w:rsidRPr="001A1453" w:rsidRDefault="00D5763E" w:rsidP="00D5763E">
      <w:pPr>
        <w:spacing w:after="0" w:line="240" w:lineRule="auto"/>
        <w:rPr>
          <w:rFonts w:eastAsia="Times New Roman" w:cstheme="minorHAnsi"/>
          <w:lang w:eastAsia="da-DK"/>
        </w:rPr>
      </w:pPr>
      <w:r w:rsidRPr="001A1453">
        <w:rPr>
          <w:rFonts w:eastAsia="Times New Roman" w:cstheme="minorHAnsi"/>
          <w:b/>
          <w:bCs/>
          <w:color w:val="000000"/>
          <w:lang w:eastAsia="da-DK"/>
        </w:rPr>
        <w:t>Det Osmanniske Rige:</w:t>
      </w:r>
      <w:r w:rsidRPr="001A1453">
        <w:rPr>
          <w:rFonts w:eastAsia="Times New Roman" w:cstheme="minorHAnsi"/>
          <w:color w:val="000000"/>
          <w:lang w:eastAsia="da-DK"/>
        </w:rPr>
        <w:t xml:space="preserve"> Et tyrkisk rige der eksisterede fra 1299-1922. Da riget var størst strakte det sig fra Wien i nord, til Iran i øst, hele den arabiske halvø mod syd og det meste af Nordafrika i vest. Hovedstaden </w:t>
      </w:r>
      <w:r w:rsidR="00966E3B" w:rsidRPr="001A1453">
        <w:rPr>
          <w:rFonts w:eastAsia="Times New Roman" w:cstheme="minorHAnsi"/>
          <w:color w:val="000000"/>
          <w:lang w:eastAsia="da-DK"/>
        </w:rPr>
        <w:t>Konstantinopel</w:t>
      </w:r>
      <w:r w:rsidRPr="001A1453">
        <w:rPr>
          <w:rFonts w:eastAsia="Times New Roman" w:cstheme="minorHAnsi"/>
          <w:color w:val="000000"/>
          <w:lang w:eastAsia="da-DK"/>
        </w:rPr>
        <w:t xml:space="preserve"> hedder i dag Istanbul.</w:t>
      </w:r>
    </w:p>
    <w:p w14:paraId="3285A32C" w14:textId="77777777" w:rsidR="00D5763E" w:rsidRPr="001A1453" w:rsidRDefault="00D5763E" w:rsidP="00D5763E">
      <w:pPr>
        <w:spacing w:after="0" w:line="240" w:lineRule="auto"/>
        <w:rPr>
          <w:rFonts w:eastAsia="Times New Roman" w:cstheme="minorHAnsi"/>
          <w:lang w:eastAsia="da-DK"/>
        </w:rPr>
      </w:pPr>
    </w:p>
    <w:p w14:paraId="4BD18C6D" w14:textId="513E4BC3" w:rsidR="00D5763E" w:rsidRPr="001A1453" w:rsidRDefault="00D5763E" w:rsidP="00D5763E">
      <w:pPr>
        <w:spacing w:after="0" w:line="240" w:lineRule="auto"/>
        <w:rPr>
          <w:rFonts w:eastAsia="Times New Roman" w:cstheme="minorHAnsi"/>
          <w:lang w:eastAsia="da-DK"/>
        </w:rPr>
      </w:pPr>
      <w:r w:rsidRPr="001A1453">
        <w:rPr>
          <w:rFonts w:eastAsia="Times New Roman" w:cstheme="minorHAnsi"/>
          <w:b/>
          <w:bCs/>
          <w:color w:val="000000"/>
          <w:lang w:eastAsia="da-DK"/>
        </w:rPr>
        <w:t>Patriarkalsk:</w:t>
      </w:r>
      <w:r w:rsidRPr="001A1453">
        <w:rPr>
          <w:rFonts w:eastAsia="Times New Roman" w:cstheme="minorHAnsi"/>
          <w:color w:val="000000"/>
          <w:lang w:eastAsia="da-DK"/>
        </w:rPr>
        <w:t xml:space="preserve"> Ordet betyder “mandedomineret”. I et </w:t>
      </w:r>
      <w:r w:rsidR="00966E3B" w:rsidRPr="001A1453">
        <w:rPr>
          <w:rFonts w:eastAsia="Times New Roman" w:cstheme="minorHAnsi"/>
          <w:color w:val="000000"/>
          <w:lang w:eastAsia="da-DK"/>
        </w:rPr>
        <w:t>patriarkalsk</w:t>
      </w:r>
      <w:r w:rsidRPr="001A1453">
        <w:rPr>
          <w:rFonts w:eastAsia="Times New Roman" w:cstheme="minorHAnsi"/>
          <w:color w:val="000000"/>
          <w:lang w:eastAsia="da-DK"/>
        </w:rPr>
        <w:t xml:space="preserve"> samfund er det</w:t>
      </w:r>
      <w:r w:rsidR="0093378C">
        <w:rPr>
          <w:rFonts w:eastAsia="Times New Roman" w:cstheme="minorHAnsi"/>
          <w:color w:val="000000"/>
          <w:lang w:eastAsia="da-DK"/>
        </w:rPr>
        <w:t xml:space="preserve"> </w:t>
      </w:r>
      <w:r w:rsidRPr="001A1453">
        <w:rPr>
          <w:rFonts w:eastAsia="Times New Roman" w:cstheme="minorHAnsi"/>
          <w:color w:val="000000"/>
          <w:lang w:eastAsia="da-DK"/>
        </w:rPr>
        <w:t>m</w:t>
      </w:r>
      <w:r w:rsidR="0093378C">
        <w:rPr>
          <w:rFonts w:eastAsia="Times New Roman" w:cstheme="minorHAnsi"/>
          <w:color w:val="000000"/>
          <w:lang w:eastAsia="da-DK"/>
        </w:rPr>
        <w:t>anden,</w:t>
      </w:r>
      <w:r w:rsidRPr="001A1453">
        <w:rPr>
          <w:rFonts w:eastAsia="Times New Roman" w:cstheme="minorHAnsi"/>
          <w:color w:val="000000"/>
          <w:lang w:eastAsia="da-DK"/>
        </w:rPr>
        <w:t xml:space="preserve"> der bestemmer, og kvinde</w:t>
      </w:r>
      <w:r w:rsidR="0093378C">
        <w:rPr>
          <w:rFonts w:eastAsia="Times New Roman" w:cstheme="minorHAnsi"/>
          <w:color w:val="000000"/>
          <w:lang w:eastAsia="da-DK"/>
        </w:rPr>
        <w:t>n</w:t>
      </w:r>
      <w:r w:rsidRPr="001A1453">
        <w:rPr>
          <w:rFonts w:eastAsia="Times New Roman" w:cstheme="minorHAnsi"/>
          <w:color w:val="000000"/>
          <w:lang w:eastAsia="da-DK"/>
        </w:rPr>
        <w:t xml:space="preserve"> er i mere eller mindre grad undertrykt.</w:t>
      </w:r>
      <w:r w:rsidR="00966E3B" w:rsidRPr="001A1453">
        <w:rPr>
          <w:rFonts w:eastAsia="Times New Roman" w:cstheme="minorHAnsi"/>
          <w:color w:val="000000"/>
          <w:lang w:eastAsia="da-DK"/>
        </w:rPr>
        <w:t xml:space="preserve"> Patriarken</w:t>
      </w:r>
      <w:r w:rsidRPr="001A1453">
        <w:rPr>
          <w:rFonts w:eastAsia="Times New Roman" w:cstheme="minorHAnsi"/>
          <w:color w:val="000000"/>
          <w:lang w:eastAsia="da-DK"/>
        </w:rPr>
        <w:t xml:space="preserve"> er faderen i huset, og han sætter reglerne for hjemmet. Inden for kristendommen tales der om </w:t>
      </w:r>
      <w:r w:rsidR="00966E3B" w:rsidRPr="001A1453">
        <w:rPr>
          <w:rFonts w:eastAsia="Times New Roman" w:cstheme="minorHAnsi"/>
          <w:color w:val="000000"/>
          <w:lang w:eastAsia="da-DK"/>
        </w:rPr>
        <w:t>Patriarkerne</w:t>
      </w:r>
      <w:r w:rsidR="0093378C">
        <w:rPr>
          <w:rFonts w:eastAsia="Times New Roman" w:cstheme="minorHAnsi"/>
          <w:color w:val="000000"/>
          <w:lang w:eastAsia="da-DK"/>
        </w:rPr>
        <w:t>,</w:t>
      </w:r>
      <w:r w:rsidRPr="001A1453">
        <w:rPr>
          <w:rFonts w:eastAsia="Times New Roman" w:cstheme="minorHAnsi"/>
          <w:color w:val="000000"/>
          <w:lang w:eastAsia="da-DK"/>
        </w:rPr>
        <w:t xml:space="preserve"> og her menes der de mænd, der er stamfædre til jødedommen og kristendommen.</w:t>
      </w:r>
    </w:p>
    <w:p w14:paraId="41050957" w14:textId="77777777" w:rsidR="00D5763E" w:rsidRDefault="00D5763E" w:rsidP="00DF3463">
      <w:pPr>
        <w:spacing w:after="0"/>
      </w:pPr>
    </w:p>
    <w:p w14:paraId="79441CFA" w14:textId="77777777" w:rsidR="00D5763E" w:rsidRDefault="00D5763E" w:rsidP="00DF3463">
      <w:pPr>
        <w:spacing w:after="0"/>
      </w:pPr>
    </w:p>
    <w:p w14:paraId="4518A2DF" w14:textId="77777777" w:rsidR="0058742F" w:rsidRDefault="0058742F" w:rsidP="00DF3463">
      <w:pPr>
        <w:spacing w:after="0"/>
      </w:pPr>
    </w:p>
    <w:p w14:paraId="5D2D2F2F" w14:textId="77777777" w:rsidR="0058742F" w:rsidRDefault="0058742F" w:rsidP="00DF3463">
      <w:pPr>
        <w:spacing w:after="0"/>
      </w:pPr>
    </w:p>
    <w:p w14:paraId="297806AD" w14:textId="77777777" w:rsidR="0058742F" w:rsidRDefault="0058742F" w:rsidP="00DF3463">
      <w:pPr>
        <w:spacing w:after="0"/>
      </w:pPr>
    </w:p>
    <w:p w14:paraId="7CA4E433" w14:textId="77777777" w:rsidR="0058742F" w:rsidRDefault="0058742F" w:rsidP="00DF3463">
      <w:pPr>
        <w:spacing w:after="0"/>
      </w:pPr>
    </w:p>
    <w:p w14:paraId="5CD3720F" w14:textId="77777777" w:rsidR="0058742F" w:rsidRDefault="0058742F" w:rsidP="00DF3463">
      <w:pPr>
        <w:spacing w:after="0"/>
      </w:pPr>
    </w:p>
    <w:p w14:paraId="36CB9B44" w14:textId="77777777" w:rsidR="0058742F" w:rsidRDefault="0058742F" w:rsidP="00DF3463">
      <w:pPr>
        <w:spacing w:after="0"/>
      </w:pPr>
    </w:p>
    <w:p w14:paraId="3C10562C" w14:textId="77777777" w:rsidR="0058742F" w:rsidRDefault="0058742F" w:rsidP="00DF3463">
      <w:pPr>
        <w:spacing w:after="0"/>
      </w:pPr>
    </w:p>
    <w:p w14:paraId="59C6A0FD" w14:textId="77777777" w:rsidR="0058742F" w:rsidRDefault="0058742F" w:rsidP="00DF3463">
      <w:pPr>
        <w:spacing w:after="0"/>
      </w:pPr>
    </w:p>
    <w:p w14:paraId="341ADCEF" w14:textId="77777777" w:rsidR="0058742F" w:rsidRDefault="0058742F" w:rsidP="00DF3463">
      <w:pPr>
        <w:spacing w:after="0"/>
      </w:pPr>
    </w:p>
    <w:p w14:paraId="059A7A32" w14:textId="77777777" w:rsidR="0058742F" w:rsidRDefault="0058742F" w:rsidP="00DF3463">
      <w:pPr>
        <w:spacing w:after="0"/>
      </w:pPr>
    </w:p>
    <w:p w14:paraId="124E7A94" w14:textId="77777777" w:rsidR="0058742F" w:rsidRDefault="0058742F" w:rsidP="00DF3463">
      <w:pPr>
        <w:spacing w:after="0"/>
      </w:pPr>
    </w:p>
    <w:p w14:paraId="67C12BE5" w14:textId="77777777" w:rsidR="0058742F" w:rsidRDefault="0058742F" w:rsidP="00DF3463">
      <w:pPr>
        <w:spacing w:after="0"/>
      </w:pPr>
    </w:p>
    <w:p w14:paraId="78BDEFDE" w14:textId="77777777" w:rsidR="0058742F" w:rsidRDefault="0058742F" w:rsidP="00DF3463">
      <w:pPr>
        <w:spacing w:after="0"/>
      </w:pPr>
    </w:p>
    <w:p w14:paraId="29A80545" w14:textId="77777777" w:rsidR="0058742F" w:rsidRDefault="0058742F" w:rsidP="00DF3463">
      <w:pPr>
        <w:spacing w:after="0"/>
      </w:pPr>
    </w:p>
    <w:p w14:paraId="2DDEF804" w14:textId="77777777" w:rsidR="0058742F" w:rsidRDefault="0058742F" w:rsidP="00DF3463">
      <w:pPr>
        <w:spacing w:after="0"/>
      </w:pPr>
    </w:p>
    <w:p w14:paraId="5DDD8406" w14:textId="77777777" w:rsidR="0058742F" w:rsidRDefault="0058742F" w:rsidP="00DF3463">
      <w:pPr>
        <w:spacing w:after="0"/>
      </w:pPr>
    </w:p>
    <w:p w14:paraId="161EBA77" w14:textId="77777777" w:rsidR="0058742F" w:rsidRDefault="0058742F" w:rsidP="00DF3463">
      <w:pPr>
        <w:spacing w:after="0"/>
      </w:pPr>
    </w:p>
    <w:p w14:paraId="2225DE86" w14:textId="77777777" w:rsidR="00477B6C" w:rsidRDefault="00477B6C" w:rsidP="00DF3463">
      <w:pPr>
        <w:spacing w:after="0"/>
      </w:pPr>
    </w:p>
    <w:p w14:paraId="21D67114" w14:textId="77777777" w:rsidR="00477B6C" w:rsidRDefault="00477B6C" w:rsidP="00DF3463">
      <w:pPr>
        <w:spacing w:after="0"/>
      </w:pPr>
    </w:p>
    <w:p w14:paraId="3ABCE129" w14:textId="77777777" w:rsidR="00477B6C" w:rsidRDefault="00477B6C" w:rsidP="00DF3463">
      <w:pPr>
        <w:spacing w:after="0"/>
      </w:pPr>
    </w:p>
    <w:p w14:paraId="7B16B403" w14:textId="77777777" w:rsidR="00477B6C" w:rsidRDefault="00477B6C" w:rsidP="00DF3463">
      <w:pPr>
        <w:spacing w:after="0"/>
      </w:pPr>
    </w:p>
    <w:p w14:paraId="33E42A5E" w14:textId="77777777" w:rsidR="0058742F" w:rsidRDefault="0058742F" w:rsidP="00DF3463">
      <w:pPr>
        <w:spacing w:after="0"/>
      </w:pPr>
    </w:p>
    <w:p w14:paraId="21175ABC" w14:textId="18579A6D" w:rsidR="002F4D64" w:rsidRPr="002F4D64" w:rsidRDefault="002F4D64" w:rsidP="002F4D64">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Bilag 2</w:t>
      </w:r>
      <w:r w:rsidR="00715F63">
        <w:rPr>
          <w:rFonts w:asciiTheme="majorHAnsi" w:eastAsiaTheme="majorEastAsia" w:hAnsiTheme="majorHAnsi" w:cstheme="majorBidi"/>
          <w:color w:val="17365D" w:themeColor="text2" w:themeShade="BF"/>
          <w:spacing w:val="5"/>
          <w:kern w:val="28"/>
          <w:sz w:val="52"/>
          <w:szCs w:val="52"/>
        </w:rPr>
        <w:t>:</w:t>
      </w:r>
      <w:r w:rsidRPr="002F4D64">
        <w:rPr>
          <w:rFonts w:asciiTheme="majorHAnsi" w:eastAsiaTheme="majorEastAsia" w:hAnsiTheme="majorHAnsi" w:cstheme="majorBidi"/>
          <w:color w:val="17365D" w:themeColor="text2" w:themeShade="BF"/>
          <w:spacing w:val="5"/>
          <w:kern w:val="28"/>
          <w:sz w:val="52"/>
          <w:szCs w:val="52"/>
        </w:rPr>
        <w:t xml:space="preserve"> </w:t>
      </w:r>
      <w:r>
        <w:rPr>
          <w:rFonts w:asciiTheme="majorHAnsi" w:eastAsiaTheme="majorEastAsia" w:hAnsiTheme="majorHAnsi" w:cstheme="majorBidi"/>
          <w:color w:val="17365D" w:themeColor="text2" w:themeShade="BF"/>
          <w:spacing w:val="5"/>
          <w:kern w:val="28"/>
          <w:sz w:val="52"/>
          <w:szCs w:val="52"/>
        </w:rPr>
        <w:t>Islams begreber - spil</w:t>
      </w:r>
    </w:p>
    <w:p w14:paraId="6E9D3C18" w14:textId="77777777" w:rsidR="002F4D64" w:rsidRDefault="002F4D64" w:rsidP="00DF3463">
      <w:pPr>
        <w:spacing w:after="0"/>
      </w:pPr>
    </w:p>
    <w:p w14:paraId="792C9922" w14:textId="0ADCDF90" w:rsidR="0058742F" w:rsidRDefault="0058742F" w:rsidP="00DF3463">
      <w:pPr>
        <w:spacing w:after="0"/>
      </w:pPr>
      <w:r>
        <w:t>Print nedenstående ark ud og fordel dem mellem eleverne. De skal derefter matche begreb med begrebsforklaring. Når alle har fundet den, der har deres match</w:t>
      </w:r>
      <w:r w:rsidR="00966E3B">
        <w:t>,</w:t>
      </w:r>
      <w:r>
        <w:t xml:space="preserve"> læses begreberne op og forklares på skift i klassen.</w:t>
      </w:r>
    </w:p>
    <w:tbl>
      <w:tblPr>
        <w:tblStyle w:val="Tabel-Gitter"/>
        <w:tblW w:w="0" w:type="auto"/>
        <w:tblLook w:val="04A0" w:firstRow="1" w:lastRow="0" w:firstColumn="1" w:lastColumn="0" w:noHBand="0" w:noVBand="1"/>
      </w:tblPr>
      <w:tblGrid>
        <w:gridCol w:w="4814"/>
        <w:gridCol w:w="4814"/>
      </w:tblGrid>
      <w:tr w:rsidR="0058742F" w14:paraId="227CB663" w14:textId="77777777" w:rsidTr="0058742F">
        <w:tc>
          <w:tcPr>
            <w:tcW w:w="4814" w:type="dxa"/>
            <w:shd w:val="clear" w:color="auto" w:fill="C6D9F1" w:themeFill="text2" w:themeFillTint="33"/>
          </w:tcPr>
          <w:p w14:paraId="3EFBA384" w14:textId="77777777" w:rsidR="0058742F" w:rsidRPr="0058742F" w:rsidRDefault="0058742F" w:rsidP="00DF3463">
            <w:pPr>
              <w:rPr>
                <w:sz w:val="48"/>
                <w:szCs w:val="48"/>
              </w:rPr>
            </w:pPr>
            <w:r w:rsidRPr="0058742F">
              <w:rPr>
                <w:sz w:val="48"/>
                <w:szCs w:val="48"/>
              </w:rPr>
              <w:t>Trosbekendelser</w:t>
            </w:r>
          </w:p>
        </w:tc>
        <w:tc>
          <w:tcPr>
            <w:tcW w:w="4814" w:type="dxa"/>
          </w:tcPr>
          <w:p w14:paraId="56BCC3A9" w14:textId="77777777" w:rsidR="0058742F" w:rsidRDefault="0058742F" w:rsidP="00DF3463">
            <w:r>
              <w:t xml:space="preserve">En formulering, hvor man kan læse, hvad man tror på inden for en religion, </w:t>
            </w:r>
            <w:proofErr w:type="gramStart"/>
            <w:r>
              <w:t>Den</w:t>
            </w:r>
            <w:proofErr w:type="gramEnd"/>
            <w:r>
              <w:t xml:space="preserve"> kristne </w:t>
            </w:r>
            <w:proofErr w:type="gramStart"/>
            <w:r>
              <w:t>lyder</w:t>
            </w:r>
            <w:proofErr w:type="gramEnd"/>
            <w:r>
              <w:t>: “Vi forsager djævelen…”. Den muslimske lyder: Der er ingen Gud uden Allah, og Muhammed er Hans sendebud”.</w:t>
            </w:r>
          </w:p>
          <w:p w14:paraId="22AB19E4" w14:textId="77777777" w:rsidR="0058742F" w:rsidRDefault="0058742F" w:rsidP="00DF3463"/>
          <w:p w14:paraId="190CFE19" w14:textId="77777777" w:rsidR="0058742F" w:rsidRDefault="0058742F" w:rsidP="00DF3463"/>
        </w:tc>
      </w:tr>
      <w:tr w:rsidR="0058742F" w14:paraId="65047883" w14:textId="77777777" w:rsidTr="0058742F">
        <w:tc>
          <w:tcPr>
            <w:tcW w:w="4814" w:type="dxa"/>
            <w:shd w:val="clear" w:color="auto" w:fill="C6D9F1" w:themeFill="text2" w:themeFillTint="33"/>
          </w:tcPr>
          <w:p w14:paraId="256DBB60" w14:textId="77777777" w:rsidR="0058742F" w:rsidRPr="0058742F" w:rsidRDefault="0058742F" w:rsidP="00DF3463">
            <w:pPr>
              <w:rPr>
                <w:sz w:val="48"/>
                <w:szCs w:val="48"/>
              </w:rPr>
            </w:pPr>
            <w:r w:rsidRPr="0058742F">
              <w:rPr>
                <w:sz w:val="48"/>
                <w:szCs w:val="48"/>
              </w:rPr>
              <w:t>Kalifat/Kalif</w:t>
            </w:r>
          </w:p>
        </w:tc>
        <w:tc>
          <w:tcPr>
            <w:tcW w:w="4814" w:type="dxa"/>
          </w:tcPr>
          <w:p w14:paraId="7DBA0952" w14:textId="0E53DC8C" w:rsidR="0058742F" w:rsidRDefault="0093378C" w:rsidP="00DF3463">
            <w:r>
              <w:t>E</w:t>
            </w:r>
            <w:r w:rsidR="0058742F">
              <w:t xml:space="preserve">n islamisk statsform, der samler alle verdens muslimer under en og samme politiske enhed. Denne enhed er regeret af en leder, der kaldes Kaliffen. Kaliffen er både åndelig, religiøs, politisk og militær leder. Det er ønsket om et kalifat, der driver IS. Et kalifat vil i udgangspunkt være styret af </w:t>
            </w:r>
            <w:proofErr w:type="spellStart"/>
            <w:r w:rsidR="0058742F">
              <w:t>sharialovgivning</w:t>
            </w:r>
            <w:proofErr w:type="spellEnd"/>
            <w:r w:rsidR="0058742F">
              <w:t>.</w:t>
            </w:r>
          </w:p>
        </w:tc>
      </w:tr>
      <w:tr w:rsidR="0058742F" w14:paraId="7595013D" w14:textId="77777777" w:rsidTr="0058742F">
        <w:tc>
          <w:tcPr>
            <w:tcW w:w="4814" w:type="dxa"/>
            <w:shd w:val="clear" w:color="auto" w:fill="C6D9F1" w:themeFill="text2" w:themeFillTint="33"/>
          </w:tcPr>
          <w:p w14:paraId="77901ED1" w14:textId="4D294FF4" w:rsidR="0058742F" w:rsidRPr="0058742F" w:rsidRDefault="00966E3B" w:rsidP="00DF3463">
            <w:pPr>
              <w:rPr>
                <w:sz w:val="48"/>
                <w:szCs w:val="48"/>
              </w:rPr>
            </w:pPr>
            <w:r>
              <w:rPr>
                <w:sz w:val="48"/>
                <w:szCs w:val="48"/>
              </w:rPr>
              <w:t>Islamiske grupper</w:t>
            </w:r>
          </w:p>
        </w:tc>
        <w:tc>
          <w:tcPr>
            <w:tcW w:w="4814" w:type="dxa"/>
          </w:tcPr>
          <w:p w14:paraId="6EFB20F9" w14:textId="24C51E0E" w:rsidR="0058742F" w:rsidRDefault="0093378C" w:rsidP="0058742F">
            <w:r>
              <w:t xml:space="preserve">Er </w:t>
            </w:r>
            <w:r w:rsidR="0058742F">
              <w:t>særligt radikale muslimer, dvs. muslimer med meget hårde, ekstreme og hårdnakkede syn på islam. De fortolker koranen meget bogstaveligt. De udgør en meget lille del af verdens ca. 1,6-2 mia. muslimer.</w:t>
            </w:r>
          </w:p>
          <w:p w14:paraId="332CE3C6" w14:textId="77777777" w:rsidR="0058742F" w:rsidRDefault="0058742F" w:rsidP="00DF3463"/>
          <w:p w14:paraId="5C2AEB62" w14:textId="77777777" w:rsidR="0058742F" w:rsidRDefault="0058742F" w:rsidP="00DF3463"/>
        </w:tc>
      </w:tr>
      <w:tr w:rsidR="0058742F" w14:paraId="674B4AD9" w14:textId="77777777" w:rsidTr="0058742F">
        <w:tc>
          <w:tcPr>
            <w:tcW w:w="4814" w:type="dxa"/>
            <w:shd w:val="clear" w:color="auto" w:fill="C6D9F1" w:themeFill="text2" w:themeFillTint="33"/>
          </w:tcPr>
          <w:p w14:paraId="705D7DEA" w14:textId="77777777" w:rsidR="0058742F" w:rsidRPr="0058742F" w:rsidRDefault="0058742F" w:rsidP="00DF3463">
            <w:pPr>
              <w:rPr>
                <w:sz w:val="48"/>
                <w:szCs w:val="48"/>
              </w:rPr>
            </w:pPr>
            <w:r w:rsidRPr="0058742F">
              <w:rPr>
                <w:sz w:val="48"/>
                <w:szCs w:val="48"/>
              </w:rPr>
              <w:t>En stat</w:t>
            </w:r>
          </w:p>
        </w:tc>
        <w:tc>
          <w:tcPr>
            <w:tcW w:w="4814" w:type="dxa"/>
          </w:tcPr>
          <w:p w14:paraId="1C7FA0DF" w14:textId="5D153B09" w:rsidR="0058742F" w:rsidRDefault="00244D46" w:rsidP="0058742F">
            <w:r w:rsidRPr="00244D46">
              <w:t>Et område med egen regering eller et statsoverhoved f. eks en konge. Staten bestemmer selv over området, som i højere eller mindre grad er geografisk afgrænset i form af landegrænser. Staten skal også have en fastboende befolkning og så skal den være anerkendt som stat og kan have officielle forbindelser til andre stater.</w:t>
            </w:r>
          </w:p>
        </w:tc>
      </w:tr>
      <w:tr w:rsidR="0058742F" w14:paraId="716BA5AD" w14:textId="77777777" w:rsidTr="0058742F">
        <w:tc>
          <w:tcPr>
            <w:tcW w:w="4814" w:type="dxa"/>
            <w:shd w:val="clear" w:color="auto" w:fill="C6D9F1" w:themeFill="text2" w:themeFillTint="33"/>
          </w:tcPr>
          <w:p w14:paraId="4E835DBE" w14:textId="77777777" w:rsidR="0058742F" w:rsidRPr="0058742F" w:rsidRDefault="0058742F" w:rsidP="00DF3463">
            <w:pPr>
              <w:rPr>
                <w:sz w:val="48"/>
                <w:szCs w:val="48"/>
              </w:rPr>
            </w:pPr>
            <w:r w:rsidRPr="0058742F">
              <w:rPr>
                <w:sz w:val="48"/>
                <w:szCs w:val="48"/>
              </w:rPr>
              <w:t>Koranen</w:t>
            </w:r>
          </w:p>
        </w:tc>
        <w:tc>
          <w:tcPr>
            <w:tcW w:w="4814" w:type="dxa"/>
          </w:tcPr>
          <w:p w14:paraId="20B025FB" w14:textId="391EB662" w:rsidR="0058742F" w:rsidRDefault="0058742F" w:rsidP="00DF3463">
            <w:r>
              <w:t>Muslimernes hellige bog. Svarende til de kristne</w:t>
            </w:r>
            <w:r w:rsidR="0093378C">
              <w:t>s b</w:t>
            </w:r>
            <w:r>
              <w:t>ibel.</w:t>
            </w:r>
          </w:p>
          <w:p w14:paraId="20ADCD80" w14:textId="77777777" w:rsidR="0058742F" w:rsidRDefault="0058742F" w:rsidP="00DF3463"/>
          <w:p w14:paraId="46B16DA2" w14:textId="77777777" w:rsidR="0058742F" w:rsidRDefault="0058742F" w:rsidP="00DF3463"/>
          <w:p w14:paraId="1FC7BA4B" w14:textId="77777777" w:rsidR="0058742F" w:rsidRDefault="0058742F" w:rsidP="00DF3463"/>
          <w:p w14:paraId="4C428BF0" w14:textId="77777777" w:rsidR="0058742F" w:rsidRDefault="0058742F" w:rsidP="00DF3463"/>
          <w:p w14:paraId="2FFF54F9" w14:textId="77777777" w:rsidR="0058742F" w:rsidRDefault="0058742F" w:rsidP="00DF3463"/>
        </w:tc>
      </w:tr>
      <w:tr w:rsidR="0058742F" w14:paraId="3330EC48" w14:textId="77777777" w:rsidTr="0058742F">
        <w:tc>
          <w:tcPr>
            <w:tcW w:w="4814" w:type="dxa"/>
            <w:shd w:val="clear" w:color="auto" w:fill="C6D9F1" w:themeFill="text2" w:themeFillTint="33"/>
          </w:tcPr>
          <w:p w14:paraId="49BFDA27" w14:textId="77777777" w:rsidR="0058742F" w:rsidRPr="0058742F" w:rsidRDefault="0058742F" w:rsidP="00DF3463">
            <w:pPr>
              <w:rPr>
                <w:sz w:val="48"/>
                <w:szCs w:val="48"/>
              </w:rPr>
            </w:pPr>
            <w:r w:rsidRPr="0058742F">
              <w:rPr>
                <w:sz w:val="48"/>
                <w:szCs w:val="48"/>
              </w:rPr>
              <w:t>Sekulær/sekulariseret samfund</w:t>
            </w:r>
          </w:p>
        </w:tc>
        <w:tc>
          <w:tcPr>
            <w:tcW w:w="4814" w:type="dxa"/>
          </w:tcPr>
          <w:p w14:paraId="6020F131" w14:textId="77777777" w:rsidR="0058742F" w:rsidRDefault="0058742F" w:rsidP="0058742F">
            <w:r>
              <w:t>Et samfund, hvor religion og love holdes adskilt. Det vil sige, det er ikke religionen, der bestemmer landets love.</w:t>
            </w:r>
          </w:p>
          <w:p w14:paraId="6AD1DBA2" w14:textId="77777777" w:rsidR="0058742F" w:rsidRDefault="0058742F" w:rsidP="00DF3463"/>
          <w:p w14:paraId="33106367" w14:textId="77777777" w:rsidR="0058742F" w:rsidRDefault="0058742F" w:rsidP="00DF3463"/>
          <w:p w14:paraId="16C23326" w14:textId="77777777" w:rsidR="0058742F" w:rsidRDefault="0058742F" w:rsidP="00DF3463"/>
        </w:tc>
      </w:tr>
    </w:tbl>
    <w:p w14:paraId="76E557D3" w14:textId="77777777" w:rsidR="0058742F" w:rsidRDefault="0058742F" w:rsidP="00DF3463">
      <w:pPr>
        <w:spacing w:after="0"/>
      </w:pPr>
    </w:p>
    <w:p w14:paraId="57673967" w14:textId="77777777" w:rsidR="0058742F" w:rsidRDefault="0058742F" w:rsidP="0058742F">
      <w:pPr>
        <w:spacing w:after="0"/>
      </w:pPr>
    </w:p>
    <w:tbl>
      <w:tblPr>
        <w:tblStyle w:val="Tabel-Gitter"/>
        <w:tblW w:w="0" w:type="auto"/>
        <w:tblLook w:val="04A0" w:firstRow="1" w:lastRow="0" w:firstColumn="1" w:lastColumn="0" w:noHBand="0" w:noVBand="1"/>
      </w:tblPr>
      <w:tblGrid>
        <w:gridCol w:w="4814"/>
        <w:gridCol w:w="4814"/>
      </w:tblGrid>
      <w:tr w:rsidR="0058742F" w:rsidRPr="0058742F" w14:paraId="760607C4" w14:textId="77777777" w:rsidTr="0058742F">
        <w:tc>
          <w:tcPr>
            <w:tcW w:w="4814" w:type="dxa"/>
            <w:shd w:val="clear" w:color="auto" w:fill="C6D9F1" w:themeFill="text2" w:themeFillTint="33"/>
          </w:tcPr>
          <w:p w14:paraId="2E121915" w14:textId="77777777" w:rsidR="0058742F" w:rsidRPr="0058742F" w:rsidRDefault="0058742F" w:rsidP="0058742F">
            <w:pPr>
              <w:spacing w:line="276" w:lineRule="auto"/>
              <w:rPr>
                <w:sz w:val="48"/>
                <w:szCs w:val="48"/>
              </w:rPr>
            </w:pPr>
            <w:proofErr w:type="spellStart"/>
            <w:r w:rsidRPr="0058742F">
              <w:rPr>
                <w:sz w:val="48"/>
                <w:szCs w:val="48"/>
              </w:rPr>
              <w:t>Sharia</w:t>
            </w:r>
            <w:proofErr w:type="spellEnd"/>
          </w:p>
        </w:tc>
        <w:tc>
          <w:tcPr>
            <w:tcW w:w="4814" w:type="dxa"/>
          </w:tcPr>
          <w:p w14:paraId="07590D5B" w14:textId="77777777" w:rsidR="0058742F" w:rsidRDefault="0058742F" w:rsidP="0058742F">
            <w:pPr>
              <w:spacing w:line="276" w:lineRule="auto"/>
            </w:pPr>
            <w:r w:rsidRPr="0058742F">
              <w:t xml:space="preserve">Med </w:t>
            </w:r>
            <w:proofErr w:type="spellStart"/>
            <w:r w:rsidRPr="0058742F">
              <w:t>sharialovgivning</w:t>
            </w:r>
            <w:proofErr w:type="spellEnd"/>
            <w:r w:rsidRPr="0058742F">
              <w:t xml:space="preserve"> bygger samfundets love og regler direkte på koranen. Det svarer til at sige, at Koranen er Grundloven.</w:t>
            </w:r>
          </w:p>
          <w:p w14:paraId="7E61FD8C" w14:textId="77777777" w:rsidR="0058742F" w:rsidRDefault="0058742F" w:rsidP="0058742F">
            <w:pPr>
              <w:spacing w:line="276" w:lineRule="auto"/>
            </w:pPr>
          </w:p>
          <w:p w14:paraId="1048EB7C" w14:textId="77777777" w:rsidR="0058742F" w:rsidRDefault="0058742F" w:rsidP="0058742F">
            <w:pPr>
              <w:spacing w:line="276" w:lineRule="auto"/>
            </w:pPr>
          </w:p>
          <w:p w14:paraId="587E9ED4" w14:textId="77777777" w:rsidR="0058742F" w:rsidRDefault="0058742F" w:rsidP="0058742F">
            <w:pPr>
              <w:spacing w:line="276" w:lineRule="auto"/>
            </w:pPr>
          </w:p>
          <w:p w14:paraId="0CA0205B" w14:textId="77777777" w:rsidR="0058742F" w:rsidRPr="0058742F" w:rsidRDefault="0058742F" w:rsidP="0058742F">
            <w:pPr>
              <w:spacing w:line="276" w:lineRule="auto"/>
            </w:pPr>
          </w:p>
        </w:tc>
      </w:tr>
      <w:tr w:rsidR="0058742F" w:rsidRPr="0058742F" w14:paraId="76936B70" w14:textId="77777777" w:rsidTr="0058742F">
        <w:tc>
          <w:tcPr>
            <w:tcW w:w="4814" w:type="dxa"/>
            <w:shd w:val="clear" w:color="auto" w:fill="C6D9F1" w:themeFill="text2" w:themeFillTint="33"/>
          </w:tcPr>
          <w:p w14:paraId="6064D9B2" w14:textId="77777777" w:rsidR="0058742F" w:rsidRPr="0058742F" w:rsidRDefault="0058742F" w:rsidP="0058742F">
            <w:pPr>
              <w:spacing w:line="276" w:lineRule="auto"/>
              <w:rPr>
                <w:sz w:val="48"/>
                <w:szCs w:val="48"/>
              </w:rPr>
            </w:pPr>
            <w:r w:rsidRPr="0058742F">
              <w:rPr>
                <w:sz w:val="48"/>
                <w:szCs w:val="48"/>
              </w:rPr>
              <w:t>Moskeer</w:t>
            </w:r>
          </w:p>
        </w:tc>
        <w:tc>
          <w:tcPr>
            <w:tcW w:w="4814" w:type="dxa"/>
          </w:tcPr>
          <w:p w14:paraId="1800664C" w14:textId="77777777" w:rsidR="0058742F" w:rsidRDefault="0058742F" w:rsidP="0058742F">
            <w:pPr>
              <w:spacing w:line="276" w:lineRule="auto"/>
            </w:pPr>
            <w:r w:rsidRPr="0058742F">
              <w:t>Muslimernes kirker</w:t>
            </w:r>
          </w:p>
          <w:p w14:paraId="626122E9" w14:textId="77777777" w:rsidR="0058742F" w:rsidRDefault="0058742F" w:rsidP="0058742F">
            <w:pPr>
              <w:spacing w:line="276" w:lineRule="auto"/>
            </w:pPr>
          </w:p>
          <w:p w14:paraId="4385326A" w14:textId="77777777" w:rsidR="0058742F" w:rsidRDefault="0058742F" w:rsidP="0058742F">
            <w:pPr>
              <w:spacing w:line="276" w:lineRule="auto"/>
            </w:pPr>
          </w:p>
          <w:p w14:paraId="67EBEA51" w14:textId="77777777" w:rsidR="0058742F" w:rsidRDefault="0058742F" w:rsidP="0058742F">
            <w:pPr>
              <w:spacing w:line="276" w:lineRule="auto"/>
            </w:pPr>
          </w:p>
          <w:p w14:paraId="60890F26" w14:textId="77777777" w:rsidR="0058742F" w:rsidRDefault="0058742F" w:rsidP="0058742F">
            <w:pPr>
              <w:spacing w:line="276" w:lineRule="auto"/>
            </w:pPr>
          </w:p>
          <w:p w14:paraId="051709F6" w14:textId="77777777" w:rsidR="0058742F" w:rsidRDefault="0058742F" w:rsidP="0058742F">
            <w:pPr>
              <w:spacing w:line="276" w:lineRule="auto"/>
            </w:pPr>
          </w:p>
          <w:p w14:paraId="5FE5DE15" w14:textId="77777777" w:rsidR="0058742F" w:rsidRDefault="0058742F" w:rsidP="0058742F">
            <w:pPr>
              <w:spacing w:line="276" w:lineRule="auto"/>
            </w:pPr>
          </w:p>
          <w:p w14:paraId="1085C2EB" w14:textId="77777777" w:rsidR="0058742F" w:rsidRPr="0058742F" w:rsidRDefault="0058742F" w:rsidP="0058742F">
            <w:pPr>
              <w:spacing w:line="276" w:lineRule="auto"/>
            </w:pPr>
          </w:p>
        </w:tc>
      </w:tr>
      <w:tr w:rsidR="0058742F" w:rsidRPr="0058742F" w14:paraId="0A60A74A" w14:textId="77777777" w:rsidTr="0058742F">
        <w:tc>
          <w:tcPr>
            <w:tcW w:w="4814" w:type="dxa"/>
            <w:shd w:val="clear" w:color="auto" w:fill="C6D9F1" w:themeFill="text2" w:themeFillTint="33"/>
          </w:tcPr>
          <w:p w14:paraId="108D9F20" w14:textId="77777777" w:rsidR="0058742F" w:rsidRPr="0058742F" w:rsidRDefault="0058742F" w:rsidP="0058742F">
            <w:pPr>
              <w:spacing w:line="276" w:lineRule="auto"/>
              <w:rPr>
                <w:sz w:val="48"/>
                <w:szCs w:val="48"/>
              </w:rPr>
            </w:pPr>
            <w:r w:rsidRPr="0058742F">
              <w:rPr>
                <w:sz w:val="48"/>
                <w:szCs w:val="48"/>
              </w:rPr>
              <w:t>Korstog</w:t>
            </w:r>
          </w:p>
        </w:tc>
        <w:tc>
          <w:tcPr>
            <w:tcW w:w="4814" w:type="dxa"/>
          </w:tcPr>
          <w:p w14:paraId="241E56C8" w14:textId="48EE633C" w:rsidR="0058742F" w:rsidRDefault="00462428" w:rsidP="0058742F">
            <w:pPr>
              <w:spacing w:line="276" w:lineRule="auto"/>
            </w:pPr>
            <w:r>
              <w:t>K</w:t>
            </w:r>
            <w:r w:rsidR="0058742F" w:rsidRPr="0058742F">
              <w:t>risten hellig krig, der blev først fra 1096 og nogle hundrede år frem.</w:t>
            </w:r>
          </w:p>
          <w:p w14:paraId="3AF40D6D" w14:textId="77777777" w:rsidR="0058742F" w:rsidRDefault="0058742F" w:rsidP="0058742F">
            <w:pPr>
              <w:spacing w:line="276" w:lineRule="auto"/>
            </w:pPr>
          </w:p>
          <w:p w14:paraId="3FB3CF1C" w14:textId="77777777" w:rsidR="0058742F" w:rsidRDefault="0058742F" w:rsidP="0058742F">
            <w:pPr>
              <w:spacing w:line="276" w:lineRule="auto"/>
            </w:pPr>
          </w:p>
          <w:p w14:paraId="701D4E12" w14:textId="77777777" w:rsidR="0058742F" w:rsidRDefault="0058742F" w:rsidP="0058742F">
            <w:pPr>
              <w:spacing w:line="276" w:lineRule="auto"/>
            </w:pPr>
          </w:p>
          <w:p w14:paraId="2F48EDC5" w14:textId="77777777" w:rsidR="0058742F" w:rsidRDefault="0058742F" w:rsidP="0058742F">
            <w:pPr>
              <w:spacing w:line="276" w:lineRule="auto"/>
            </w:pPr>
          </w:p>
          <w:p w14:paraId="1BD66154" w14:textId="77777777" w:rsidR="0058742F" w:rsidRPr="0058742F" w:rsidRDefault="0058742F" w:rsidP="0058742F">
            <w:pPr>
              <w:spacing w:line="276" w:lineRule="auto"/>
            </w:pPr>
          </w:p>
        </w:tc>
      </w:tr>
      <w:tr w:rsidR="0058742F" w:rsidRPr="0058742F" w14:paraId="5ED4199F" w14:textId="77777777" w:rsidTr="0058742F">
        <w:tc>
          <w:tcPr>
            <w:tcW w:w="4814" w:type="dxa"/>
            <w:shd w:val="clear" w:color="auto" w:fill="C6D9F1" w:themeFill="text2" w:themeFillTint="33"/>
          </w:tcPr>
          <w:p w14:paraId="38FE7835" w14:textId="77777777" w:rsidR="0058742F" w:rsidRPr="0058742F" w:rsidRDefault="0058742F" w:rsidP="0058742F">
            <w:pPr>
              <w:spacing w:line="276" w:lineRule="auto"/>
              <w:rPr>
                <w:sz w:val="48"/>
                <w:szCs w:val="48"/>
              </w:rPr>
            </w:pPr>
            <w:r w:rsidRPr="0058742F">
              <w:rPr>
                <w:sz w:val="48"/>
                <w:szCs w:val="48"/>
              </w:rPr>
              <w:t>Muhammed</w:t>
            </w:r>
          </w:p>
        </w:tc>
        <w:tc>
          <w:tcPr>
            <w:tcW w:w="4814" w:type="dxa"/>
          </w:tcPr>
          <w:p w14:paraId="1556572F" w14:textId="77777777" w:rsidR="0058742F" w:rsidRDefault="0058742F" w:rsidP="0058742F">
            <w:pPr>
              <w:spacing w:line="276" w:lineRule="auto"/>
            </w:pPr>
            <w:r w:rsidRPr="0058742F">
              <w:t>Muslimernes vigtigste og største profet. En anden, mindre vigtig profet, er Jesus. Hverken Muhammed eller Jesus er Allahs/Guds søn: Allah U Akbar = Der er kun én Gud (Allah)</w:t>
            </w:r>
          </w:p>
          <w:p w14:paraId="2C5B55F4" w14:textId="77777777" w:rsidR="0058742F" w:rsidRDefault="0058742F" w:rsidP="0058742F">
            <w:pPr>
              <w:spacing w:line="276" w:lineRule="auto"/>
            </w:pPr>
          </w:p>
          <w:p w14:paraId="46FD4E1A" w14:textId="77777777" w:rsidR="0058742F" w:rsidRDefault="0058742F" w:rsidP="0058742F">
            <w:pPr>
              <w:spacing w:line="276" w:lineRule="auto"/>
            </w:pPr>
          </w:p>
          <w:p w14:paraId="7EAA1AD3" w14:textId="77777777" w:rsidR="0058742F" w:rsidRPr="0058742F" w:rsidRDefault="0058742F" w:rsidP="0058742F">
            <w:pPr>
              <w:spacing w:line="276" w:lineRule="auto"/>
            </w:pPr>
          </w:p>
        </w:tc>
      </w:tr>
      <w:tr w:rsidR="0058742F" w:rsidRPr="0058742F" w14:paraId="71809664" w14:textId="77777777" w:rsidTr="0058742F">
        <w:tc>
          <w:tcPr>
            <w:tcW w:w="4814" w:type="dxa"/>
            <w:shd w:val="clear" w:color="auto" w:fill="C6D9F1" w:themeFill="text2" w:themeFillTint="33"/>
          </w:tcPr>
          <w:p w14:paraId="09E7C41A" w14:textId="77777777" w:rsidR="0058742F" w:rsidRPr="0058742F" w:rsidRDefault="0058742F" w:rsidP="0058742F">
            <w:pPr>
              <w:spacing w:line="276" w:lineRule="auto"/>
              <w:rPr>
                <w:sz w:val="48"/>
                <w:szCs w:val="48"/>
              </w:rPr>
            </w:pPr>
            <w:r w:rsidRPr="0058742F">
              <w:rPr>
                <w:sz w:val="48"/>
                <w:szCs w:val="48"/>
              </w:rPr>
              <w:t>Treenigheden</w:t>
            </w:r>
          </w:p>
        </w:tc>
        <w:tc>
          <w:tcPr>
            <w:tcW w:w="4814" w:type="dxa"/>
          </w:tcPr>
          <w:p w14:paraId="1B5ADD08" w14:textId="4D022EC0" w:rsidR="0058742F" w:rsidRPr="0058742F" w:rsidRDefault="00462428" w:rsidP="0058742F">
            <w:pPr>
              <w:spacing w:line="276" w:lineRule="auto"/>
            </w:pPr>
            <w:r>
              <w:t>E</w:t>
            </w:r>
            <w:r w:rsidR="0058742F" w:rsidRPr="0058742F">
              <w:t xml:space="preserve">n tanke der tilhører kristendommen. Det er troen på “Faderen, sønnen og Helligånden”. </w:t>
            </w:r>
          </w:p>
          <w:p w14:paraId="07DE4F9B" w14:textId="77777777" w:rsidR="0058742F" w:rsidRPr="0058742F" w:rsidRDefault="0058742F" w:rsidP="0058742F">
            <w:pPr>
              <w:spacing w:line="276" w:lineRule="auto"/>
            </w:pPr>
          </w:p>
          <w:p w14:paraId="76A09CA9" w14:textId="77777777" w:rsidR="0058742F" w:rsidRDefault="0058742F" w:rsidP="0058742F">
            <w:pPr>
              <w:spacing w:line="276" w:lineRule="auto"/>
            </w:pPr>
          </w:p>
          <w:p w14:paraId="0AA6F7CF" w14:textId="77777777" w:rsidR="0058742F" w:rsidRDefault="0058742F" w:rsidP="0058742F">
            <w:pPr>
              <w:spacing w:line="276" w:lineRule="auto"/>
            </w:pPr>
          </w:p>
          <w:p w14:paraId="427D6FC7" w14:textId="77777777" w:rsidR="0058742F" w:rsidRDefault="0058742F" w:rsidP="0058742F">
            <w:pPr>
              <w:spacing w:line="276" w:lineRule="auto"/>
            </w:pPr>
          </w:p>
          <w:p w14:paraId="61360C3E" w14:textId="77777777" w:rsidR="0058742F" w:rsidRPr="0058742F" w:rsidRDefault="0058742F" w:rsidP="0058742F">
            <w:pPr>
              <w:spacing w:line="276" w:lineRule="auto"/>
            </w:pPr>
          </w:p>
        </w:tc>
      </w:tr>
    </w:tbl>
    <w:p w14:paraId="6D165B6F" w14:textId="77777777" w:rsidR="00D5763E" w:rsidRDefault="00D5763E" w:rsidP="00DF3463">
      <w:pPr>
        <w:spacing w:after="0"/>
      </w:pPr>
    </w:p>
    <w:p w14:paraId="0DBE9AC0" w14:textId="77777777" w:rsidR="0058742F" w:rsidRDefault="0058742F" w:rsidP="00DF3463">
      <w:pPr>
        <w:spacing w:after="0"/>
      </w:pPr>
    </w:p>
    <w:p w14:paraId="6443811A" w14:textId="77777777" w:rsidR="0058742F" w:rsidRDefault="0058742F" w:rsidP="00DF3463">
      <w:pPr>
        <w:spacing w:after="0"/>
      </w:pPr>
    </w:p>
    <w:p w14:paraId="0CBCBBFC" w14:textId="77777777" w:rsidR="0058742F" w:rsidRDefault="0058742F" w:rsidP="00DF3463">
      <w:pPr>
        <w:spacing w:after="0"/>
      </w:pPr>
    </w:p>
    <w:p w14:paraId="3F84577D" w14:textId="77777777" w:rsidR="0058742F" w:rsidRDefault="0058742F" w:rsidP="00DF3463">
      <w:pPr>
        <w:spacing w:after="0"/>
      </w:pPr>
    </w:p>
    <w:p w14:paraId="531D1EF1" w14:textId="77777777" w:rsidR="0058742F" w:rsidRDefault="0058742F" w:rsidP="00DF3463">
      <w:pPr>
        <w:spacing w:after="0"/>
      </w:pPr>
    </w:p>
    <w:tbl>
      <w:tblPr>
        <w:tblStyle w:val="Tabel-Gitter"/>
        <w:tblW w:w="0" w:type="auto"/>
        <w:tblLook w:val="04A0" w:firstRow="1" w:lastRow="0" w:firstColumn="1" w:lastColumn="0" w:noHBand="0" w:noVBand="1"/>
      </w:tblPr>
      <w:tblGrid>
        <w:gridCol w:w="4814"/>
        <w:gridCol w:w="4814"/>
      </w:tblGrid>
      <w:tr w:rsidR="0058742F" w:rsidRPr="0058742F" w14:paraId="0E54CE04" w14:textId="77777777" w:rsidTr="0058742F">
        <w:tc>
          <w:tcPr>
            <w:tcW w:w="4814" w:type="dxa"/>
            <w:shd w:val="clear" w:color="auto" w:fill="C6D9F1" w:themeFill="text2" w:themeFillTint="33"/>
          </w:tcPr>
          <w:p w14:paraId="1F38D6CC" w14:textId="77777777" w:rsidR="0058742F" w:rsidRPr="0058742F" w:rsidRDefault="0058742F" w:rsidP="0058742F">
            <w:pPr>
              <w:spacing w:line="276" w:lineRule="auto"/>
              <w:rPr>
                <w:sz w:val="48"/>
                <w:szCs w:val="48"/>
              </w:rPr>
            </w:pPr>
            <w:r w:rsidRPr="0058742F">
              <w:rPr>
                <w:sz w:val="48"/>
                <w:szCs w:val="48"/>
              </w:rPr>
              <w:lastRenderedPageBreak/>
              <w:t>Jihad:</w:t>
            </w:r>
          </w:p>
        </w:tc>
        <w:tc>
          <w:tcPr>
            <w:tcW w:w="4814" w:type="dxa"/>
          </w:tcPr>
          <w:p w14:paraId="62952261" w14:textId="77777777" w:rsidR="0058742F" w:rsidRPr="0058742F" w:rsidRDefault="0058742F" w:rsidP="0058742F">
            <w:pPr>
              <w:spacing w:line="276" w:lineRule="auto"/>
            </w:pPr>
            <w:r w:rsidRPr="0058742F">
              <w:t xml:space="preserve">betyder “stræbe” eller “anstrenge sig”. Det er fejlagtigt at tro, at ordet betyder “hellig krig”. Alle muslimer forpligter sig </w:t>
            </w:r>
            <w:r>
              <w:t>på</w:t>
            </w:r>
            <w:r w:rsidRPr="0058742F">
              <w:t>, at man anstrenger sig for at være en god muslim f. eks ved at give almisser, bede 5 gange om dagen, faste i Ramadanen og opføre sig pænt. Jihad kan også være at gå i hellig krig.</w:t>
            </w:r>
          </w:p>
        </w:tc>
      </w:tr>
      <w:tr w:rsidR="0058742F" w:rsidRPr="0058742F" w14:paraId="1BFC4CE5" w14:textId="77777777" w:rsidTr="0058742F">
        <w:tc>
          <w:tcPr>
            <w:tcW w:w="4814" w:type="dxa"/>
            <w:shd w:val="clear" w:color="auto" w:fill="C6D9F1" w:themeFill="text2" w:themeFillTint="33"/>
          </w:tcPr>
          <w:p w14:paraId="66701CB5" w14:textId="77777777" w:rsidR="0058742F" w:rsidRPr="0058742F" w:rsidRDefault="0058742F" w:rsidP="0058742F">
            <w:pPr>
              <w:spacing w:line="276" w:lineRule="auto"/>
              <w:rPr>
                <w:sz w:val="48"/>
                <w:szCs w:val="48"/>
              </w:rPr>
            </w:pPr>
            <w:r w:rsidRPr="0058742F">
              <w:rPr>
                <w:sz w:val="48"/>
                <w:szCs w:val="48"/>
              </w:rPr>
              <w:t>Al-</w:t>
            </w:r>
            <w:proofErr w:type="spellStart"/>
            <w:r w:rsidRPr="0058742F">
              <w:rPr>
                <w:sz w:val="48"/>
                <w:szCs w:val="48"/>
              </w:rPr>
              <w:t>Quada</w:t>
            </w:r>
            <w:proofErr w:type="spellEnd"/>
          </w:p>
        </w:tc>
        <w:tc>
          <w:tcPr>
            <w:tcW w:w="4814" w:type="dxa"/>
          </w:tcPr>
          <w:p w14:paraId="760A40DD" w14:textId="77777777" w:rsidR="0058742F" w:rsidRDefault="0058742F" w:rsidP="0058742F">
            <w:pPr>
              <w:spacing w:line="276" w:lineRule="auto"/>
            </w:pPr>
            <w:r w:rsidRPr="0058742F">
              <w:t>Terror-organisation, der hører hjemme i Afghanistan og dele af Pakistan. Tidligere leder var Osama bin Laden. Al-</w:t>
            </w:r>
            <w:proofErr w:type="spellStart"/>
            <w:r w:rsidRPr="0058742F">
              <w:t>Quada</w:t>
            </w:r>
            <w:proofErr w:type="spellEnd"/>
            <w:r w:rsidRPr="0058742F">
              <w:t xml:space="preserve"> stod bag terrorangrebene 11. september 2001.</w:t>
            </w:r>
          </w:p>
          <w:p w14:paraId="02675AD2" w14:textId="77777777" w:rsidR="0058742F" w:rsidRDefault="0058742F" w:rsidP="0058742F">
            <w:pPr>
              <w:spacing w:line="276" w:lineRule="auto"/>
            </w:pPr>
          </w:p>
          <w:p w14:paraId="5213D991" w14:textId="77777777" w:rsidR="0058742F" w:rsidRDefault="0058742F" w:rsidP="0058742F">
            <w:pPr>
              <w:spacing w:line="276" w:lineRule="auto"/>
            </w:pPr>
          </w:p>
          <w:p w14:paraId="5E8E811E" w14:textId="77777777" w:rsidR="0058742F" w:rsidRPr="0058742F" w:rsidRDefault="0058742F" w:rsidP="0058742F">
            <w:pPr>
              <w:spacing w:line="276" w:lineRule="auto"/>
            </w:pPr>
          </w:p>
        </w:tc>
      </w:tr>
      <w:tr w:rsidR="0058742F" w:rsidRPr="0058742F" w14:paraId="64354311" w14:textId="77777777" w:rsidTr="0058742F">
        <w:tc>
          <w:tcPr>
            <w:tcW w:w="4814" w:type="dxa"/>
            <w:shd w:val="clear" w:color="auto" w:fill="C6D9F1" w:themeFill="text2" w:themeFillTint="33"/>
          </w:tcPr>
          <w:p w14:paraId="391E9D5F" w14:textId="77777777" w:rsidR="0058742F" w:rsidRPr="0058742F" w:rsidRDefault="0058742F" w:rsidP="0058742F">
            <w:pPr>
              <w:spacing w:line="276" w:lineRule="auto"/>
              <w:rPr>
                <w:sz w:val="48"/>
                <w:szCs w:val="48"/>
              </w:rPr>
            </w:pPr>
            <w:r w:rsidRPr="0058742F">
              <w:rPr>
                <w:sz w:val="48"/>
                <w:szCs w:val="48"/>
              </w:rPr>
              <w:t>Terrorisme</w:t>
            </w:r>
          </w:p>
        </w:tc>
        <w:tc>
          <w:tcPr>
            <w:tcW w:w="4814" w:type="dxa"/>
          </w:tcPr>
          <w:p w14:paraId="411F2E05" w14:textId="50766155" w:rsidR="0058742F" w:rsidRPr="0058742F" w:rsidRDefault="00244D46" w:rsidP="0058742F">
            <w:pPr>
              <w:spacing w:line="276" w:lineRule="auto"/>
            </w:pPr>
            <w:r w:rsidRPr="00244D46">
              <w:t>Vold der ofte er rettet mod uskyldige og civile. Volden virker ofte meningsløs, men det er den ikke. Dens primære formål er at skabe frygt. Den udøves af enkeltpersoner eller grupper for at lægge pres på at gennemtvinge politiske forandringer, for at skabe opmærksomhed om et politisk eller religiøst budskab.</w:t>
            </w:r>
          </w:p>
        </w:tc>
      </w:tr>
      <w:tr w:rsidR="0058742F" w:rsidRPr="0058742F" w14:paraId="4ED667D1" w14:textId="77777777" w:rsidTr="0058742F">
        <w:tc>
          <w:tcPr>
            <w:tcW w:w="4814" w:type="dxa"/>
            <w:shd w:val="clear" w:color="auto" w:fill="C6D9F1" w:themeFill="text2" w:themeFillTint="33"/>
          </w:tcPr>
          <w:p w14:paraId="6A5AC76D" w14:textId="77777777" w:rsidR="0058742F" w:rsidRPr="0058742F" w:rsidRDefault="0058742F" w:rsidP="0058742F">
            <w:pPr>
              <w:spacing w:line="276" w:lineRule="auto"/>
              <w:rPr>
                <w:sz w:val="48"/>
                <w:szCs w:val="48"/>
              </w:rPr>
            </w:pPr>
            <w:proofErr w:type="spellStart"/>
            <w:r w:rsidRPr="0058742F">
              <w:rPr>
                <w:sz w:val="48"/>
                <w:szCs w:val="48"/>
              </w:rPr>
              <w:t>Hadith</w:t>
            </w:r>
            <w:proofErr w:type="spellEnd"/>
          </w:p>
        </w:tc>
        <w:tc>
          <w:tcPr>
            <w:tcW w:w="4814" w:type="dxa"/>
          </w:tcPr>
          <w:p w14:paraId="37A1A226" w14:textId="63AF194A" w:rsidR="0058742F" w:rsidRPr="0058742F" w:rsidRDefault="00244D46" w:rsidP="0058742F">
            <w:pPr>
              <w:spacing w:line="276" w:lineRule="auto"/>
            </w:pPr>
            <w:r>
              <w:t>E</w:t>
            </w:r>
            <w:r w:rsidRPr="00244D46">
              <w:t xml:space="preserve">n kort beretning om profeten Muhammeds handlinger og udtalelser i forskellige situationer. </w:t>
            </w:r>
            <w:proofErr w:type="spellStart"/>
            <w:r w:rsidRPr="00244D46">
              <w:t>Hadith</w:t>
            </w:r>
            <w:proofErr w:type="spellEnd"/>
            <w:r w:rsidRPr="00244D46">
              <w:t xml:space="preserve"> er også betegnelsen for hele samlingen af </w:t>
            </w:r>
            <w:proofErr w:type="spellStart"/>
            <w:r w:rsidRPr="00244D46">
              <w:t>hadither</w:t>
            </w:r>
            <w:proofErr w:type="spellEnd"/>
            <w:r w:rsidRPr="00244D46">
              <w:t xml:space="preserve">. Man kan altså i </w:t>
            </w:r>
            <w:proofErr w:type="spellStart"/>
            <w:r w:rsidRPr="00244D46">
              <w:t>Hadith</w:t>
            </w:r>
            <w:proofErr w:type="spellEnd"/>
            <w:r w:rsidRPr="00244D46">
              <w:t xml:space="preserve"> læse om, hvordan Muhammed opførte sig, og hvilke holdninger han havde til en masse ting, som man ikke direkte kan læse om i koranen.</w:t>
            </w:r>
          </w:p>
        </w:tc>
      </w:tr>
      <w:tr w:rsidR="0058742F" w:rsidRPr="0058742F" w14:paraId="7F9B131A" w14:textId="77777777" w:rsidTr="0058742F">
        <w:tc>
          <w:tcPr>
            <w:tcW w:w="4814" w:type="dxa"/>
            <w:shd w:val="clear" w:color="auto" w:fill="C6D9F1" w:themeFill="text2" w:themeFillTint="33"/>
          </w:tcPr>
          <w:p w14:paraId="125998DE" w14:textId="77777777" w:rsidR="0058742F" w:rsidRPr="0058742F" w:rsidRDefault="0058742F" w:rsidP="0058742F">
            <w:pPr>
              <w:spacing w:line="276" w:lineRule="auto"/>
              <w:rPr>
                <w:sz w:val="48"/>
                <w:szCs w:val="48"/>
              </w:rPr>
            </w:pPr>
            <w:proofErr w:type="spellStart"/>
            <w:r w:rsidRPr="0058742F">
              <w:rPr>
                <w:sz w:val="48"/>
                <w:szCs w:val="48"/>
              </w:rPr>
              <w:t>Kabaen</w:t>
            </w:r>
            <w:proofErr w:type="spellEnd"/>
          </w:p>
        </w:tc>
        <w:tc>
          <w:tcPr>
            <w:tcW w:w="4814" w:type="dxa"/>
          </w:tcPr>
          <w:p w14:paraId="426A35B4" w14:textId="55169F8D" w:rsidR="0058742F" w:rsidRPr="0058742F" w:rsidRDefault="00477B6C" w:rsidP="00B25A21">
            <w:proofErr w:type="spellStart"/>
            <w:r w:rsidRPr="00477B6C">
              <w:t>Kabaen</w:t>
            </w:r>
            <w:proofErr w:type="spellEnd"/>
            <w:r w:rsidRPr="00477B6C">
              <w:t xml:space="preserve"> er muslimernes vigtigste helligdom. Det er en stor bygning som indeholder ”den sorte sten”. Under pilgrimsfærden besøger millioner muslimer hvert år </w:t>
            </w:r>
            <w:proofErr w:type="spellStart"/>
            <w:r w:rsidRPr="00477B6C">
              <w:t>Kabaen</w:t>
            </w:r>
            <w:proofErr w:type="spellEnd"/>
            <w:r w:rsidRPr="00477B6C">
              <w:t xml:space="preserve">, hvor de berører og kysser den sorte sten. </w:t>
            </w:r>
            <w:proofErr w:type="spellStart"/>
            <w:r w:rsidRPr="00477B6C">
              <w:t>Kabaen</w:t>
            </w:r>
            <w:proofErr w:type="spellEnd"/>
            <w:r w:rsidRPr="00477B6C">
              <w:t xml:space="preserve"> ligger i Mekka – Det er også imod denne by, at alle muslimer beder.</w:t>
            </w:r>
          </w:p>
        </w:tc>
      </w:tr>
      <w:tr w:rsidR="0058742F" w:rsidRPr="0058742F" w14:paraId="5177D21F" w14:textId="77777777" w:rsidTr="0058742F">
        <w:tc>
          <w:tcPr>
            <w:tcW w:w="4814" w:type="dxa"/>
            <w:shd w:val="clear" w:color="auto" w:fill="C6D9F1" w:themeFill="text2" w:themeFillTint="33"/>
          </w:tcPr>
          <w:p w14:paraId="7B38CF0B" w14:textId="77777777" w:rsidR="0058742F" w:rsidRPr="0058742F" w:rsidRDefault="0058742F" w:rsidP="0058742F">
            <w:pPr>
              <w:spacing w:line="276" w:lineRule="auto"/>
              <w:rPr>
                <w:sz w:val="48"/>
                <w:szCs w:val="48"/>
              </w:rPr>
            </w:pPr>
            <w:r w:rsidRPr="0058742F">
              <w:rPr>
                <w:sz w:val="48"/>
                <w:szCs w:val="48"/>
              </w:rPr>
              <w:t>Det Osmanniske Rige</w:t>
            </w:r>
          </w:p>
        </w:tc>
        <w:tc>
          <w:tcPr>
            <w:tcW w:w="4814" w:type="dxa"/>
          </w:tcPr>
          <w:p w14:paraId="4D6BC9EA" w14:textId="50214068" w:rsidR="0058742F" w:rsidRDefault="0058742F" w:rsidP="0058742F">
            <w:pPr>
              <w:spacing w:line="276" w:lineRule="auto"/>
            </w:pPr>
            <w:r w:rsidRPr="0058742F">
              <w:t>Et tyrkisk rige der eksisterede fra 1299-1922. Da riget var størst strakte det sig fra Wien i nord, til Iran i øst, hele den arabiske halvø mod syd og det meste af Nordafrika i vest. Hovedstaden, Konstantino</w:t>
            </w:r>
            <w:r w:rsidR="00462428">
              <w:t>p</w:t>
            </w:r>
            <w:r w:rsidRPr="0058742F">
              <w:t>el, hedder i dag Istanbul.</w:t>
            </w:r>
          </w:p>
          <w:p w14:paraId="3B2DE5A8" w14:textId="77777777" w:rsidR="0058742F" w:rsidRDefault="0058742F" w:rsidP="0058742F">
            <w:pPr>
              <w:spacing w:line="276" w:lineRule="auto"/>
            </w:pPr>
          </w:p>
          <w:p w14:paraId="6AD03B17" w14:textId="77777777" w:rsidR="0058742F" w:rsidRPr="0058742F" w:rsidRDefault="0058742F" w:rsidP="0058742F">
            <w:pPr>
              <w:spacing w:line="276" w:lineRule="auto"/>
            </w:pPr>
          </w:p>
        </w:tc>
      </w:tr>
      <w:tr w:rsidR="0058742F" w:rsidRPr="0058742F" w14:paraId="6E32FFA2" w14:textId="77777777" w:rsidTr="0058742F">
        <w:tc>
          <w:tcPr>
            <w:tcW w:w="4814" w:type="dxa"/>
            <w:shd w:val="clear" w:color="auto" w:fill="C6D9F1" w:themeFill="text2" w:themeFillTint="33"/>
          </w:tcPr>
          <w:p w14:paraId="7CC4D755" w14:textId="77777777" w:rsidR="0058742F" w:rsidRPr="0058742F" w:rsidRDefault="0058742F" w:rsidP="0058742F">
            <w:pPr>
              <w:spacing w:line="276" w:lineRule="auto"/>
              <w:rPr>
                <w:sz w:val="48"/>
                <w:szCs w:val="48"/>
              </w:rPr>
            </w:pPr>
            <w:r w:rsidRPr="0058742F">
              <w:rPr>
                <w:sz w:val="48"/>
                <w:szCs w:val="48"/>
              </w:rPr>
              <w:t>Patriarkalsk</w:t>
            </w:r>
          </w:p>
        </w:tc>
        <w:tc>
          <w:tcPr>
            <w:tcW w:w="4814" w:type="dxa"/>
          </w:tcPr>
          <w:p w14:paraId="2685E38C" w14:textId="654541CD" w:rsidR="0058742F" w:rsidRDefault="0058742F" w:rsidP="0058742F">
            <w:pPr>
              <w:spacing w:line="276" w:lineRule="auto"/>
            </w:pPr>
            <w:r w:rsidRPr="0058742F">
              <w:t xml:space="preserve">Ordet betyder “mandedomineret”. I et </w:t>
            </w:r>
            <w:proofErr w:type="spellStart"/>
            <w:r w:rsidRPr="0058742F">
              <w:t>patriakalsk</w:t>
            </w:r>
            <w:proofErr w:type="spellEnd"/>
            <w:r w:rsidRPr="0058742F">
              <w:t xml:space="preserve"> samfund, er det altså mændene der bestemmer, og kvinderne er i mer</w:t>
            </w:r>
            <w:r>
              <w:t xml:space="preserve">e eller mindre grad </w:t>
            </w:r>
            <w:r>
              <w:lastRenderedPageBreak/>
              <w:t>undertrykte</w:t>
            </w:r>
            <w:r w:rsidRPr="0058742F">
              <w:t>. Inden for kristendommen tales der om Patria</w:t>
            </w:r>
            <w:r w:rsidR="00462428">
              <w:t>r</w:t>
            </w:r>
            <w:r w:rsidRPr="0058742F">
              <w:t>kerne</w:t>
            </w:r>
            <w:r w:rsidR="00462428">
              <w:t>,</w:t>
            </w:r>
            <w:r w:rsidRPr="0058742F">
              <w:t xml:space="preserve"> og her menes der de mænd, der er stamfædre til jødedommen og kristendommen.</w:t>
            </w:r>
          </w:p>
          <w:p w14:paraId="79773B83" w14:textId="77777777" w:rsidR="0058742F" w:rsidRPr="0058742F" w:rsidRDefault="0058742F" w:rsidP="0058742F">
            <w:pPr>
              <w:spacing w:line="276" w:lineRule="auto"/>
            </w:pPr>
          </w:p>
        </w:tc>
      </w:tr>
    </w:tbl>
    <w:p w14:paraId="3585CB2F" w14:textId="77777777" w:rsidR="0058742F" w:rsidRDefault="0058742F" w:rsidP="00DF3463">
      <w:pPr>
        <w:spacing w:after="0"/>
      </w:pPr>
    </w:p>
    <w:p w14:paraId="68D0A21D" w14:textId="77777777" w:rsidR="00D5763E" w:rsidRDefault="00D5763E" w:rsidP="00DF3463">
      <w:pPr>
        <w:spacing w:after="0"/>
      </w:pPr>
    </w:p>
    <w:p w14:paraId="26E81CC9" w14:textId="77777777" w:rsidR="00D5763E" w:rsidRDefault="00D5763E" w:rsidP="00DF3463">
      <w:pPr>
        <w:spacing w:after="0"/>
      </w:pPr>
    </w:p>
    <w:p w14:paraId="31A5143A" w14:textId="77777777" w:rsidR="00D5763E" w:rsidRDefault="00D5763E" w:rsidP="00DF3463">
      <w:pPr>
        <w:spacing w:after="0"/>
      </w:pPr>
    </w:p>
    <w:p w14:paraId="2505BA4E" w14:textId="77777777" w:rsidR="00D5763E" w:rsidRDefault="00D5763E" w:rsidP="00DF3463">
      <w:pPr>
        <w:spacing w:after="0"/>
      </w:pPr>
    </w:p>
    <w:p w14:paraId="67C915E1" w14:textId="77777777" w:rsidR="00D5763E" w:rsidRDefault="00D5763E" w:rsidP="00DF3463">
      <w:pPr>
        <w:spacing w:after="0"/>
      </w:pPr>
    </w:p>
    <w:p w14:paraId="285946E2" w14:textId="77777777" w:rsidR="00D5763E" w:rsidRDefault="00D5763E" w:rsidP="00DF3463">
      <w:pPr>
        <w:spacing w:after="0"/>
      </w:pPr>
    </w:p>
    <w:p w14:paraId="04012665" w14:textId="77777777" w:rsidR="00D5763E" w:rsidRDefault="00D5763E" w:rsidP="00DF3463">
      <w:pPr>
        <w:spacing w:after="0"/>
      </w:pPr>
    </w:p>
    <w:p w14:paraId="3B2A9F73" w14:textId="77777777" w:rsidR="00D5763E" w:rsidRDefault="00D5763E" w:rsidP="00DF3463">
      <w:pPr>
        <w:spacing w:after="0"/>
      </w:pPr>
    </w:p>
    <w:p w14:paraId="6D33BF70" w14:textId="77777777" w:rsidR="00D5763E" w:rsidRDefault="00D5763E" w:rsidP="00DF3463">
      <w:pPr>
        <w:spacing w:after="0"/>
      </w:pPr>
    </w:p>
    <w:p w14:paraId="75442285" w14:textId="77777777" w:rsidR="00D5763E" w:rsidRDefault="00D5763E" w:rsidP="00DF3463">
      <w:pPr>
        <w:spacing w:after="0"/>
      </w:pPr>
    </w:p>
    <w:p w14:paraId="51ED4BD1" w14:textId="77777777" w:rsidR="00D5763E" w:rsidRDefault="00D5763E" w:rsidP="00DF3463">
      <w:pPr>
        <w:spacing w:after="0"/>
      </w:pPr>
    </w:p>
    <w:p w14:paraId="17826260" w14:textId="77777777" w:rsidR="00D5763E" w:rsidRDefault="00D5763E" w:rsidP="00DF3463">
      <w:pPr>
        <w:spacing w:after="0"/>
      </w:pPr>
    </w:p>
    <w:p w14:paraId="44ED1922" w14:textId="77777777" w:rsidR="00966E3B" w:rsidRDefault="00966E3B" w:rsidP="00DF3463">
      <w:pPr>
        <w:spacing w:after="0"/>
      </w:pPr>
    </w:p>
    <w:p w14:paraId="56EA10DB" w14:textId="77777777" w:rsidR="00966E3B" w:rsidRDefault="00966E3B" w:rsidP="00DF3463">
      <w:pPr>
        <w:spacing w:after="0"/>
      </w:pPr>
    </w:p>
    <w:p w14:paraId="6C9583CA" w14:textId="77777777" w:rsidR="00966E3B" w:rsidRDefault="00966E3B" w:rsidP="00DF3463">
      <w:pPr>
        <w:spacing w:after="0"/>
      </w:pPr>
    </w:p>
    <w:p w14:paraId="3EEDBB3E" w14:textId="77777777" w:rsidR="00966E3B" w:rsidRDefault="00966E3B" w:rsidP="00DF3463">
      <w:pPr>
        <w:spacing w:after="0"/>
      </w:pPr>
    </w:p>
    <w:p w14:paraId="413511DD" w14:textId="77777777" w:rsidR="00966E3B" w:rsidRDefault="00966E3B" w:rsidP="00DF3463">
      <w:pPr>
        <w:spacing w:after="0"/>
      </w:pPr>
    </w:p>
    <w:p w14:paraId="2BFB2B0C" w14:textId="77777777" w:rsidR="00966E3B" w:rsidRDefault="00966E3B" w:rsidP="00DF3463">
      <w:pPr>
        <w:spacing w:after="0"/>
      </w:pPr>
    </w:p>
    <w:p w14:paraId="5DAF2414" w14:textId="77777777" w:rsidR="00966E3B" w:rsidRDefault="00966E3B" w:rsidP="00DF3463">
      <w:pPr>
        <w:spacing w:after="0"/>
      </w:pPr>
    </w:p>
    <w:p w14:paraId="2308005D" w14:textId="77777777" w:rsidR="00966E3B" w:rsidRDefault="00966E3B" w:rsidP="00DF3463">
      <w:pPr>
        <w:spacing w:after="0"/>
      </w:pPr>
    </w:p>
    <w:p w14:paraId="0502B53F" w14:textId="77777777" w:rsidR="00966E3B" w:rsidRDefault="00966E3B" w:rsidP="00DF3463">
      <w:pPr>
        <w:spacing w:after="0"/>
      </w:pPr>
    </w:p>
    <w:p w14:paraId="53EFF3F9" w14:textId="77777777" w:rsidR="00966E3B" w:rsidRDefault="00966E3B" w:rsidP="00DF3463">
      <w:pPr>
        <w:spacing w:after="0"/>
      </w:pPr>
    </w:p>
    <w:p w14:paraId="376F793D" w14:textId="77777777" w:rsidR="00966E3B" w:rsidRDefault="00966E3B" w:rsidP="00DF3463">
      <w:pPr>
        <w:spacing w:after="0"/>
      </w:pPr>
    </w:p>
    <w:p w14:paraId="4A8AF493" w14:textId="77777777" w:rsidR="00966E3B" w:rsidRDefault="00966E3B" w:rsidP="00DF3463">
      <w:pPr>
        <w:spacing w:after="0"/>
      </w:pPr>
    </w:p>
    <w:p w14:paraId="4FD575F5" w14:textId="77777777" w:rsidR="00966E3B" w:rsidRDefault="00966E3B" w:rsidP="00DF3463">
      <w:pPr>
        <w:spacing w:after="0"/>
      </w:pPr>
    </w:p>
    <w:p w14:paraId="4B1B0794" w14:textId="77777777" w:rsidR="00966E3B" w:rsidRDefault="00966E3B" w:rsidP="00DF3463">
      <w:pPr>
        <w:spacing w:after="0"/>
      </w:pPr>
    </w:p>
    <w:p w14:paraId="66FE8EDB" w14:textId="77777777" w:rsidR="00966E3B" w:rsidRDefault="00966E3B" w:rsidP="00DF3463">
      <w:pPr>
        <w:spacing w:after="0"/>
      </w:pPr>
    </w:p>
    <w:p w14:paraId="4EBB5C72" w14:textId="77777777" w:rsidR="00966E3B" w:rsidRDefault="00966E3B" w:rsidP="00DF3463">
      <w:pPr>
        <w:spacing w:after="0"/>
      </w:pPr>
    </w:p>
    <w:p w14:paraId="04D6690B" w14:textId="77777777" w:rsidR="00966E3B" w:rsidRDefault="00966E3B" w:rsidP="00DF3463">
      <w:pPr>
        <w:spacing w:after="0"/>
      </w:pPr>
    </w:p>
    <w:p w14:paraId="38CAF269" w14:textId="77777777" w:rsidR="005F0A4C" w:rsidRDefault="005F0A4C" w:rsidP="00DF3463">
      <w:pPr>
        <w:spacing w:after="0"/>
      </w:pPr>
    </w:p>
    <w:p w14:paraId="3088867E" w14:textId="77777777" w:rsidR="00966E3B" w:rsidRDefault="00966E3B" w:rsidP="00DF3463">
      <w:pPr>
        <w:spacing w:after="0"/>
      </w:pPr>
    </w:p>
    <w:p w14:paraId="009C4BCC" w14:textId="77777777" w:rsidR="00966E3B" w:rsidRDefault="00966E3B" w:rsidP="00DF3463">
      <w:pPr>
        <w:spacing w:after="0"/>
      </w:pPr>
    </w:p>
    <w:p w14:paraId="0004C15D" w14:textId="77777777" w:rsidR="00D5763E" w:rsidRDefault="00D5763E" w:rsidP="00DF3463">
      <w:pPr>
        <w:spacing w:after="0"/>
      </w:pPr>
    </w:p>
    <w:p w14:paraId="688105DE" w14:textId="77777777" w:rsidR="005F0A4C" w:rsidRDefault="005F0A4C" w:rsidP="002F4D64">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14:paraId="3B3536E4" w14:textId="77777777" w:rsidR="00477B6C" w:rsidRDefault="00477B6C" w:rsidP="002F4D64">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14:paraId="19095EB3" w14:textId="599DDDEC" w:rsidR="002F4D64" w:rsidRPr="002F4D64" w:rsidRDefault="002F4D64" w:rsidP="002F4D64">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Bilag 3</w:t>
      </w:r>
      <w:r w:rsidR="00715F63">
        <w:rPr>
          <w:rFonts w:asciiTheme="majorHAnsi" w:eastAsiaTheme="majorEastAsia" w:hAnsiTheme="majorHAnsi" w:cstheme="majorBidi"/>
          <w:color w:val="17365D" w:themeColor="text2" w:themeShade="BF"/>
          <w:spacing w:val="5"/>
          <w:kern w:val="28"/>
          <w:sz w:val="52"/>
          <w:szCs w:val="52"/>
        </w:rPr>
        <w:t>:</w:t>
      </w:r>
      <w:r>
        <w:rPr>
          <w:rFonts w:asciiTheme="majorHAnsi" w:eastAsiaTheme="majorEastAsia" w:hAnsiTheme="majorHAnsi" w:cstheme="majorBidi"/>
          <w:color w:val="17365D" w:themeColor="text2" w:themeShade="BF"/>
          <w:spacing w:val="5"/>
          <w:kern w:val="28"/>
          <w:sz w:val="52"/>
          <w:szCs w:val="52"/>
        </w:rPr>
        <w:t xml:space="preserve"> Multiple </w:t>
      </w:r>
      <w:proofErr w:type="spellStart"/>
      <w:r>
        <w:rPr>
          <w:rFonts w:asciiTheme="majorHAnsi" w:eastAsiaTheme="majorEastAsia" w:hAnsiTheme="majorHAnsi" w:cstheme="majorBidi"/>
          <w:color w:val="17365D" w:themeColor="text2" w:themeShade="BF"/>
          <w:spacing w:val="5"/>
          <w:kern w:val="28"/>
          <w:sz w:val="52"/>
          <w:szCs w:val="52"/>
        </w:rPr>
        <w:t>Choice</w:t>
      </w:r>
      <w:proofErr w:type="spellEnd"/>
    </w:p>
    <w:p w14:paraId="7EE4293F" w14:textId="77777777" w:rsidR="00D5763E" w:rsidRDefault="00D5763E" w:rsidP="00DF3463">
      <w:pPr>
        <w:spacing w:after="0"/>
      </w:pPr>
    </w:p>
    <w:p w14:paraId="61F885B9" w14:textId="77777777" w:rsidR="000D7B69" w:rsidRDefault="000D7B69" w:rsidP="00D5763E">
      <w:pPr>
        <w:spacing w:after="0" w:line="240" w:lineRule="auto"/>
        <w:rPr>
          <w:rFonts w:ascii="Times New Roman" w:eastAsia="Times New Roman" w:hAnsi="Times New Roman" w:cs="Times New Roman"/>
          <w:sz w:val="24"/>
          <w:szCs w:val="24"/>
          <w:lang w:eastAsia="da-DK"/>
        </w:rPr>
      </w:pPr>
    </w:p>
    <w:p w14:paraId="0F69F75F" w14:textId="505B5DEB" w:rsidR="000D7B69" w:rsidRDefault="000D7B69" w:rsidP="000D7B69">
      <w:pPr>
        <w:spacing w:after="0" w:line="240" w:lineRule="auto"/>
        <w:rPr>
          <w:rFonts w:ascii="Times New Roman" w:eastAsia="Times New Roman" w:hAnsi="Times New Roman" w:cs="Times New Roman"/>
          <w:sz w:val="24"/>
          <w:szCs w:val="24"/>
          <w:lang w:eastAsia="da-DK"/>
        </w:rPr>
      </w:pPr>
      <w:r w:rsidRPr="000D7B69">
        <w:rPr>
          <w:rFonts w:ascii="Times New Roman" w:eastAsia="Times New Roman" w:hAnsi="Times New Roman" w:cs="Times New Roman"/>
          <w:sz w:val="24"/>
          <w:szCs w:val="24"/>
          <w:lang w:eastAsia="da-DK"/>
        </w:rPr>
        <w:t>1)</w:t>
      </w:r>
      <w:r>
        <w:rPr>
          <w:rFonts w:ascii="Times New Roman" w:eastAsia="Times New Roman" w:hAnsi="Times New Roman" w:cs="Times New Roman"/>
          <w:sz w:val="24"/>
          <w:szCs w:val="24"/>
          <w:lang w:eastAsia="da-DK"/>
        </w:rPr>
        <w:t xml:space="preserve"> </w:t>
      </w:r>
      <w:r w:rsidRPr="000D7B69">
        <w:rPr>
          <w:rFonts w:ascii="Times New Roman" w:eastAsia="Times New Roman" w:hAnsi="Times New Roman" w:cs="Times New Roman"/>
          <w:sz w:val="24"/>
          <w:szCs w:val="24"/>
          <w:lang w:eastAsia="da-DK"/>
        </w:rPr>
        <w:t>Hvor mange muslimer er der i alt i verden?</w:t>
      </w:r>
    </w:p>
    <w:p w14:paraId="77642309" w14:textId="77777777" w:rsidR="000D7B69" w:rsidRDefault="000D7B69" w:rsidP="000D7B69">
      <w:pPr>
        <w:spacing w:after="0" w:line="240" w:lineRule="auto"/>
        <w:rPr>
          <w:rFonts w:ascii="Times New Roman" w:eastAsia="Times New Roman" w:hAnsi="Times New Roman" w:cs="Times New Roman"/>
          <w:sz w:val="24"/>
          <w:szCs w:val="24"/>
          <w:lang w:eastAsia="da-DK"/>
        </w:rPr>
      </w:pPr>
    </w:p>
    <w:tbl>
      <w:tblPr>
        <w:tblStyle w:val="Tabel-Gitter"/>
        <w:tblW w:w="0" w:type="auto"/>
        <w:tblLook w:val="04A0" w:firstRow="1" w:lastRow="0" w:firstColumn="1" w:lastColumn="0" w:noHBand="0" w:noVBand="1"/>
      </w:tblPr>
      <w:tblGrid>
        <w:gridCol w:w="2407"/>
        <w:gridCol w:w="2407"/>
        <w:gridCol w:w="2407"/>
        <w:gridCol w:w="2407"/>
      </w:tblGrid>
      <w:tr w:rsidR="000D7B69" w14:paraId="7B04DF22" w14:textId="77777777" w:rsidTr="000D7B69">
        <w:trPr>
          <w:trHeight w:val="597"/>
        </w:trPr>
        <w:tc>
          <w:tcPr>
            <w:tcW w:w="2407" w:type="dxa"/>
          </w:tcPr>
          <w:p w14:paraId="513667C9" w14:textId="793AF3E9" w:rsidR="000D7B69" w:rsidRDefault="000D7B69" w:rsidP="000D7B69">
            <w:pPr>
              <w:rPr>
                <w:rFonts w:ascii="Times New Roman" w:eastAsia="Times New Roman" w:hAnsi="Times New Roman" w:cs="Times New Roman"/>
                <w:sz w:val="24"/>
                <w:szCs w:val="24"/>
                <w:lang w:eastAsia="da-DK"/>
              </w:rPr>
            </w:pPr>
            <w:r>
              <w:rPr>
                <w:lang w:eastAsia="da-DK"/>
              </w:rPr>
              <w:t>ca. 1 million</w:t>
            </w:r>
          </w:p>
        </w:tc>
        <w:tc>
          <w:tcPr>
            <w:tcW w:w="2407" w:type="dxa"/>
          </w:tcPr>
          <w:p w14:paraId="2F386FC6" w14:textId="022AEDCD" w:rsidR="000D7B69" w:rsidRDefault="000D7B69" w:rsidP="000D7B69">
            <w:pPr>
              <w:rPr>
                <w:rFonts w:ascii="Times New Roman" w:eastAsia="Times New Roman" w:hAnsi="Times New Roman" w:cs="Times New Roman"/>
                <w:sz w:val="24"/>
                <w:szCs w:val="24"/>
                <w:lang w:eastAsia="da-DK"/>
              </w:rPr>
            </w:pPr>
            <w:r>
              <w:rPr>
                <w:lang w:eastAsia="da-DK"/>
              </w:rPr>
              <w:t>ca. 2 millioner</w:t>
            </w:r>
          </w:p>
        </w:tc>
        <w:tc>
          <w:tcPr>
            <w:tcW w:w="2407" w:type="dxa"/>
          </w:tcPr>
          <w:p w14:paraId="3716568F" w14:textId="77777777" w:rsidR="000D7B69" w:rsidRDefault="000D7B69" w:rsidP="000D7B69">
            <w:pPr>
              <w:rPr>
                <w:lang w:eastAsia="da-DK"/>
              </w:rPr>
            </w:pPr>
            <w:r>
              <w:rPr>
                <w:lang w:eastAsia="da-DK"/>
              </w:rPr>
              <w:t>Ca. 1 milliard</w:t>
            </w:r>
          </w:p>
          <w:p w14:paraId="2324CC08" w14:textId="77777777" w:rsidR="000D7B69" w:rsidRDefault="000D7B69" w:rsidP="000D7B69">
            <w:pPr>
              <w:rPr>
                <w:rFonts w:ascii="Times New Roman" w:eastAsia="Times New Roman" w:hAnsi="Times New Roman" w:cs="Times New Roman"/>
                <w:sz w:val="24"/>
                <w:szCs w:val="24"/>
                <w:lang w:eastAsia="da-DK"/>
              </w:rPr>
            </w:pPr>
          </w:p>
        </w:tc>
        <w:tc>
          <w:tcPr>
            <w:tcW w:w="2407" w:type="dxa"/>
          </w:tcPr>
          <w:p w14:paraId="55B42539" w14:textId="0B63AB2E" w:rsidR="000D7B69" w:rsidRDefault="000D7B69" w:rsidP="000D7B69">
            <w:pPr>
              <w:rPr>
                <w:rFonts w:ascii="Times New Roman" w:eastAsia="Times New Roman" w:hAnsi="Times New Roman" w:cs="Times New Roman"/>
                <w:sz w:val="24"/>
                <w:szCs w:val="24"/>
                <w:lang w:eastAsia="da-DK"/>
              </w:rPr>
            </w:pPr>
            <w:r>
              <w:rPr>
                <w:lang w:eastAsia="da-DK"/>
              </w:rPr>
              <w:t>ca. 2 milliarder</w:t>
            </w:r>
          </w:p>
        </w:tc>
      </w:tr>
    </w:tbl>
    <w:p w14:paraId="57A11AA9" w14:textId="77777777" w:rsidR="000D7B69" w:rsidRPr="000D7B69" w:rsidRDefault="000D7B69" w:rsidP="000D7B69">
      <w:pPr>
        <w:spacing w:after="0" w:line="240" w:lineRule="auto"/>
        <w:rPr>
          <w:rFonts w:ascii="Times New Roman" w:eastAsia="Times New Roman" w:hAnsi="Times New Roman" w:cs="Times New Roman"/>
          <w:sz w:val="24"/>
          <w:szCs w:val="24"/>
          <w:lang w:eastAsia="da-DK"/>
        </w:rPr>
      </w:pPr>
    </w:p>
    <w:p w14:paraId="6F439ED9" w14:textId="77777777" w:rsidR="000D7B69" w:rsidRDefault="000D7B69" w:rsidP="000D7B69">
      <w:pPr>
        <w:spacing w:after="0" w:line="240" w:lineRule="auto"/>
        <w:rPr>
          <w:rFonts w:ascii="Times New Roman" w:eastAsia="Times New Roman" w:hAnsi="Times New Roman" w:cs="Times New Roman"/>
          <w:sz w:val="24"/>
          <w:szCs w:val="24"/>
          <w:lang w:eastAsia="da-DK"/>
        </w:rPr>
      </w:pPr>
      <w:r w:rsidRPr="000D7B69">
        <w:rPr>
          <w:rFonts w:ascii="Times New Roman" w:eastAsia="Times New Roman" w:hAnsi="Times New Roman" w:cs="Times New Roman"/>
          <w:sz w:val="24"/>
          <w:szCs w:val="24"/>
          <w:lang w:eastAsia="da-DK"/>
        </w:rPr>
        <w:t>2) Hvor mange muslimer er der i alt i Danmark?</w:t>
      </w:r>
    </w:p>
    <w:p w14:paraId="09AACC9F" w14:textId="77777777" w:rsidR="000D7B69" w:rsidRDefault="000D7B69" w:rsidP="000D7B69">
      <w:pPr>
        <w:spacing w:after="0" w:line="240" w:lineRule="auto"/>
        <w:rPr>
          <w:rFonts w:ascii="Times New Roman" w:eastAsia="Times New Roman" w:hAnsi="Times New Roman" w:cs="Times New Roman"/>
          <w:sz w:val="24"/>
          <w:szCs w:val="24"/>
          <w:lang w:eastAsia="da-DK"/>
        </w:rPr>
      </w:pPr>
    </w:p>
    <w:tbl>
      <w:tblPr>
        <w:tblStyle w:val="Tabel-Gitter"/>
        <w:tblW w:w="9634" w:type="dxa"/>
        <w:tblLook w:val="04A0" w:firstRow="1" w:lastRow="0" w:firstColumn="1" w:lastColumn="0" w:noHBand="0" w:noVBand="1"/>
      </w:tblPr>
      <w:tblGrid>
        <w:gridCol w:w="3256"/>
        <w:gridCol w:w="3118"/>
        <w:gridCol w:w="3260"/>
      </w:tblGrid>
      <w:tr w:rsidR="000D7B69" w14:paraId="27830EB4" w14:textId="77777777" w:rsidTr="000D7B69">
        <w:tc>
          <w:tcPr>
            <w:tcW w:w="3256" w:type="dxa"/>
          </w:tcPr>
          <w:p w14:paraId="097940EC" w14:textId="77777777" w:rsidR="000D7B69" w:rsidRPr="000D7B69" w:rsidRDefault="000D7B69" w:rsidP="000D7B69">
            <w:pPr>
              <w:rPr>
                <w:rFonts w:ascii="Times New Roman" w:eastAsia="Times New Roman" w:hAnsi="Times New Roman" w:cs="Times New Roman"/>
                <w:sz w:val="24"/>
                <w:szCs w:val="24"/>
                <w:lang w:eastAsia="da-DK"/>
              </w:rPr>
            </w:pPr>
            <w:r w:rsidRPr="000D7B69">
              <w:rPr>
                <w:rFonts w:ascii="Times New Roman" w:eastAsia="Times New Roman" w:hAnsi="Times New Roman" w:cs="Times New Roman"/>
                <w:sz w:val="24"/>
                <w:szCs w:val="24"/>
                <w:lang w:eastAsia="da-DK"/>
              </w:rPr>
              <w:t>Ca. 2 millioner svarende til 40% af befolkningen</w:t>
            </w:r>
          </w:p>
          <w:p w14:paraId="6F51478A" w14:textId="77777777" w:rsidR="000D7B69" w:rsidRDefault="000D7B69" w:rsidP="000D7B69">
            <w:pPr>
              <w:rPr>
                <w:rFonts w:ascii="Times New Roman" w:eastAsia="Times New Roman" w:hAnsi="Times New Roman" w:cs="Times New Roman"/>
                <w:sz w:val="24"/>
                <w:szCs w:val="24"/>
                <w:lang w:eastAsia="da-DK"/>
              </w:rPr>
            </w:pPr>
          </w:p>
        </w:tc>
        <w:tc>
          <w:tcPr>
            <w:tcW w:w="3118" w:type="dxa"/>
          </w:tcPr>
          <w:p w14:paraId="018B7D1E" w14:textId="77777777" w:rsidR="000D7B69" w:rsidRPr="000D7B69" w:rsidRDefault="000D7B69" w:rsidP="000D7B69">
            <w:pPr>
              <w:rPr>
                <w:rFonts w:ascii="Times New Roman" w:eastAsia="Times New Roman" w:hAnsi="Times New Roman" w:cs="Times New Roman"/>
                <w:sz w:val="24"/>
                <w:szCs w:val="24"/>
                <w:lang w:eastAsia="da-DK"/>
              </w:rPr>
            </w:pPr>
            <w:r w:rsidRPr="000D7B69">
              <w:rPr>
                <w:rFonts w:ascii="Times New Roman" w:eastAsia="Times New Roman" w:hAnsi="Times New Roman" w:cs="Times New Roman"/>
                <w:sz w:val="24"/>
                <w:szCs w:val="24"/>
                <w:lang w:eastAsia="da-DK"/>
              </w:rPr>
              <w:t>Ca. 400.000 svarende til 8% af befolkningen</w:t>
            </w:r>
          </w:p>
          <w:p w14:paraId="1C32743E" w14:textId="77777777" w:rsidR="000D7B69" w:rsidRDefault="000D7B69" w:rsidP="000D7B69">
            <w:pPr>
              <w:rPr>
                <w:rFonts w:ascii="Times New Roman" w:eastAsia="Times New Roman" w:hAnsi="Times New Roman" w:cs="Times New Roman"/>
                <w:sz w:val="24"/>
                <w:szCs w:val="24"/>
                <w:lang w:eastAsia="da-DK"/>
              </w:rPr>
            </w:pPr>
          </w:p>
        </w:tc>
        <w:tc>
          <w:tcPr>
            <w:tcW w:w="3260" w:type="dxa"/>
          </w:tcPr>
          <w:p w14:paraId="384857DA" w14:textId="77777777" w:rsidR="000D7B69" w:rsidRPr="000D7B69" w:rsidRDefault="000D7B69" w:rsidP="000D7B69">
            <w:pPr>
              <w:rPr>
                <w:rFonts w:ascii="Times New Roman" w:eastAsia="Times New Roman" w:hAnsi="Times New Roman" w:cs="Times New Roman"/>
                <w:sz w:val="24"/>
                <w:szCs w:val="24"/>
                <w:lang w:eastAsia="da-DK"/>
              </w:rPr>
            </w:pPr>
            <w:r w:rsidRPr="000D7B69">
              <w:rPr>
                <w:rFonts w:ascii="Times New Roman" w:eastAsia="Times New Roman" w:hAnsi="Times New Roman" w:cs="Times New Roman"/>
                <w:sz w:val="24"/>
                <w:szCs w:val="24"/>
                <w:lang w:eastAsia="da-DK"/>
              </w:rPr>
              <w:t>ca. 200.000 svarende til 4% af befolkningen</w:t>
            </w:r>
          </w:p>
          <w:p w14:paraId="56A232C8" w14:textId="77777777" w:rsidR="000D7B69" w:rsidRDefault="000D7B69" w:rsidP="000D7B69">
            <w:pPr>
              <w:rPr>
                <w:rFonts w:ascii="Times New Roman" w:eastAsia="Times New Roman" w:hAnsi="Times New Roman" w:cs="Times New Roman"/>
                <w:sz w:val="24"/>
                <w:szCs w:val="24"/>
                <w:lang w:eastAsia="da-DK"/>
              </w:rPr>
            </w:pPr>
          </w:p>
        </w:tc>
      </w:tr>
    </w:tbl>
    <w:p w14:paraId="7878991E" w14:textId="77777777" w:rsidR="000D7B69" w:rsidRDefault="000D7B69" w:rsidP="000D7B69">
      <w:pPr>
        <w:spacing w:after="0" w:line="240" w:lineRule="auto"/>
        <w:rPr>
          <w:rFonts w:ascii="Times New Roman" w:eastAsia="Times New Roman" w:hAnsi="Times New Roman" w:cs="Times New Roman"/>
          <w:sz w:val="24"/>
          <w:szCs w:val="24"/>
          <w:lang w:eastAsia="da-DK"/>
        </w:rPr>
      </w:pPr>
    </w:p>
    <w:p w14:paraId="1031D289" w14:textId="5DC16677" w:rsidR="000D7B69" w:rsidRDefault="000D7B69" w:rsidP="000D7B69">
      <w:pPr>
        <w:spacing w:after="0" w:line="240" w:lineRule="auto"/>
        <w:rPr>
          <w:rFonts w:ascii="Times New Roman" w:eastAsia="Times New Roman" w:hAnsi="Times New Roman" w:cs="Times New Roman"/>
          <w:sz w:val="24"/>
          <w:szCs w:val="24"/>
          <w:lang w:eastAsia="da-DK"/>
        </w:rPr>
      </w:pPr>
      <w:r w:rsidRPr="000D7B69">
        <w:rPr>
          <w:rFonts w:ascii="Times New Roman" w:eastAsia="Times New Roman" w:hAnsi="Times New Roman" w:cs="Times New Roman"/>
          <w:sz w:val="24"/>
          <w:szCs w:val="24"/>
          <w:lang w:eastAsia="da-DK"/>
        </w:rPr>
        <w:t>3) Hvordan skal muslimer lovprise Allah?</w:t>
      </w:r>
    </w:p>
    <w:p w14:paraId="5F84DABD" w14:textId="77777777" w:rsidR="000D7B69" w:rsidRDefault="000D7B69" w:rsidP="000D7B69">
      <w:pPr>
        <w:spacing w:after="0" w:line="240" w:lineRule="auto"/>
        <w:rPr>
          <w:rFonts w:ascii="Times New Roman" w:eastAsia="Times New Roman" w:hAnsi="Times New Roman" w:cs="Times New Roman"/>
          <w:sz w:val="24"/>
          <w:szCs w:val="24"/>
          <w:lang w:eastAsia="da-DK"/>
        </w:rPr>
      </w:pPr>
    </w:p>
    <w:tbl>
      <w:tblPr>
        <w:tblStyle w:val="Tabel-Gitter"/>
        <w:tblW w:w="0" w:type="auto"/>
        <w:tblLook w:val="04A0" w:firstRow="1" w:lastRow="0" w:firstColumn="1" w:lastColumn="0" w:noHBand="0" w:noVBand="1"/>
      </w:tblPr>
      <w:tblGrid>
        <w:gridCol w:w="3209"/>
        <w:gridCol w:w="3209"/>
        <w:gridCol w:w="3210"/>
      </w:tblGrid>
      <w:tr w:rsidR="000D7B69" w14:paraId="7CA27102" w14:textId="77777777" w:rsidTr="000D7B69">
        <w:tc>
          <w:tcPr>
            <w:tcW w:w="3209" w:type="dxa"/>
          </w:tcPr>
          <w:p w14:paraId="16322552" w14:textId="77777777" w:rsidR="000D7B69" w:rsidRPr="000D7B69" w:rsidRDefault="000D7B69" w:rsidP="000D7B69">
            <w:pPr>
              <w:rPr>
                <w:rFonts w:ascii="Times New Roman" w:eastAsia="Times New Roman" w:hAnsi="Times New Roman" w:cs="Times New Roman"/>
                <w:sz w:val="24"/>
                <w:szCs w:val="24"/>
                <w:lang w:eastAsia="da-DK"/>
              </w:rPr>
            </w:pPr>
            <w:r w:rsidRPr="000D7B69">
              <w:rPr>
                <w:rFonts w:ascii="Times New Roman" w:eastAsia="Times New Roman" w:hAnsi="Times New Roman" w:cs="Times New Roman"/>
                <w:sz w:val="24"/>
                <w:szCs w:val="24"/>
                <w:lang w:eastAsia="da-DK"/>
              </w:rPr>
              <w:t>Gennem ofringer, både dyr og mennesker</w:t>
            </w:r>
          </w:p>
          <w:p w14:paraId="25222698" w14:textId="77777777" w:rsidR="000D7B69" w:rsidRDefault="000D7B69" w:rsidP="000D7B69">
            <w:pPr>
              <w:rPr>
                <w:rFonts w:ascii="Times New Roman" w:eastAsia="Times New Roman" w:hAnsi="Times New Roman" w:cs="Times New Roman"/>
                <w:sz w:val="24"/>
                <w:szCs w:val="24"/>
                <w:lang w:eastAsia="da-DK"/>
              </w:rPr>
            </w:pPr>
          </w:p>
        </w:tc>
        <w:tc>
          <w:tcPr>
            <w:tcW w:w="3209" w:type="dxa"/>
          </w:tcPr>
          <w:p w14:paraId="741EC5C5" w14:textId="77777777" w:rsidR="000D7B69" w:rsidRPr="000D7B69" w:rsidRDefault="000D7B69" w:rsidP="000D7B69">
            <w:pPr>
              <w:rPr>
                <w:rFonts w:ascii="Times New Roman" w:eastAsia="Times New Roman" w:hAnsi="Times New Roman" w:cs="Times New Roman"/>
                <w:sz w:val="24"/>
                <w:szCs w:val="24"/>
                <w:lang w:eastAsia="da-DK"/>
              </w:rPr>
            </w:pPr>
            <w:r w:rsidRPr="000D7B69">
              <w:rPr>
                <w:rFonts w:ascii="Times New Roman" w:eastAsia="Times New Roman" w:hAnsi="Times New Roman" w:cs="Times New Roman"/>
                <w:sz w:val="24"/>
                <w:szCs w:val="24"/>
                <w:lang w:eastAsia="da-DK"/>
              </w:rPr>
              <w:t>Gennem Hellig Krig</w:t>
            </w:r>
          </w:p>
          <w:p w14:paraId="2A2F4F4A" w14:textId="77777777" w:rsidR="000D7B69" w:rsidRDefault="000D7B69" w:rsidP="000D7B69">
            <w:pPr>
              <w:rPr>
                <w:rFonts w:ascii="Times New Roman" w:eastAsia="Times New Roman" w:hAnsi="Times New Roman" w:cs="Times New Roman"/>
                <w:sz w:val="24"/>
                <w:szCs w:val="24"/>
                <w:lang w:eastAsia="da-DK"/>
              </w:rPr>
            </w:pPr>
          </w:p>
        </w:tc>
        <w:tc>
          <w:tcPr>
            <w:tcW w:w="3210" w:type="dxa"/>
          </w:tcPr>
          <w:p w14:paraId="63710688" w14:textId="77777777" w:rsidR="000D7B69" w:rsidRPr="000D7B69" w:rsidRDefault="000D7B69" w:rsidP="000D7B69">
            <w:pPr>
              <w:rPr>
                <w:rFonts w:ascii="Times New Roman" w:eastAsia="Times New Roman" w:hAnsi="Times New Roman" w:cs="Times New Roman"/>
                <w:sz w:val="24"/>
                <w:szCs w:val="24"/>
                <w:lang w:eastAsia="da-DK"/>
              </w:rPr>
            </w:pPr>
            <w:r w:rsidRPr="000D7B69">
              <w:rPr>
                <w:rFonts w:ascii="Times New Roman" w:eastAsia="Times New Roman" w:hAnsi="Times New Roman" w:cs="Times New Roman"/>
                <w:sz w:val="24"/>
                <w:szCs w:val="24"/>
                <w:lang w:eastAsia="da-DK"/>
              </w:rPr>
              <w:t>Gennem bøn, faste og pilgrimsfærd</w:t>
            </w:r>
          </w:p>
          <w:p w14:paraId="74019AF4" w14:textId="77777777" w:rsidR="000D7B69" w:rsidRDefault="000D7B69" w:rsidP="000D7B69">
            <w:pPr>
              <w:rPr>
                <w:rFonts w:ascii="Times New Roman" w:eastAsia="Times New Roman" w:hAnsi="Times New Roman" w:cs="Times New Roman"/>
                <w:sz w:val="24"/>
                <w:szCs w:val="24"/>
                <w:lang w:eastAsia="da-DK"/>
              </w:rPr>
            </w:pPr>
          </w:p>
        </w:tc>
      </w:tr>
    </w:tbl>
    <w:p w14:paraId="0714712F" w14:textId="77777777" w:rsidR="00966E3B" w:rsidRDefault="00966E3B" w:rsidP="000D7B69">
      <w:pPr>
        <w:spacing w:after="0" w:line="240" w:lineRule="auto"/>
        <w:rPr>
          <w:rFonts w:ascii="Times New Roman" w:eastAsia="Times New Roman" w:hAnsi="Times New Roman" w:cs="Times New Roman"/>
          <w:sz w:val="24"/>
          <w:szCs w:val="24"/>
          <w:lang w:eastAsia="da-DK"/>
        </w:rPr>
      </w:pPr>
    </w:p>
    <w:p w14:paraId="6266943B" w14:textId="02C5CF41" w:rsidR="000D7B69" w:rsidRDefault="000D7B69" w:rsidP="000D7B69">
      <w:pPr>
        <w:spacing w:after="0" w:line="240" w:lineRule="auto"/>
        <w:rPr>
          <w:rFonts w:ascii="Times New Roman" w:eastAsia="Times New Roman" w:hAnsi="Times New Roman" w:cs="Times New Roman"/>
          <w:sz w:val="24"/>
          <w:szCs w:val="24"/>
          <w:lang w:eastAsia="da-DK"/>
        </w:rPr>
      </w:pPr>
      <w:r w:rsidRPr="000D7B69">
        <w:rPr>
          <w:rFonts w:ascii="Times New Roman" w:eastAsia="Times New Roman" w:hAnsi="Times New Roman" w:cs="Times New Roman"/>
          <w:sz w:val="24"/>
          <w:szCs w:val="24"/>
          <w:lang w:eastAsia="da-DK"/>
        </w:rPr>
        <w:t>4) Hvad er den vigtigste kilde til Islam, hvor man kan læse om, hvad Islam går ud på?</w:t>
      </w:r>
    </w:p>
    <w:p w14:paraId="79ACB0AC" w14:textId="77777777" w:rsidR="000D7B69" w:rsidRDefault="000D7B69" w:rsidP="000D7B69">
      <w:pPr>
        <w:spacing w:after="0" w:line="240" w:lineRule="auto"/>
        <w:rPr>
          <w:rFonts w:ascii="Times New Roman" w:eastAsia="Times New Roman" w:hAnsi="Times New Roman" w:cs="Times New Roman"/>
          <w:sz w:val="24"/>
          <w:szCs w:val="24"/>
          <w:lang w:eastAsia="da-DK"/>
        </w:rPr>
      </w:pPr>
    </w:p>
    <w:tbl>
      <w:tblPr>
        <w:tblStyle w:val="Tabel-Gitter"/>
        <w:tblW w:w="0" w:type="auto"/>
        <w:tblLook w:val="04A0" w:firstRow="1" w:lastRow="0" w:firstColumn="1" w:lastColumn="0" w:noHBand="0" w:noVBand="1"/>
      </w:tblPr>
      <w:tblGrid>
        <w:gridCol w:w="3209"/>
        <w:gridCol w:w="3209"/>
        <w:gridCol w:w="3210"/>
      </w:tblGrid>
      <w:tr w:rsidR="002F4D64" w14:paraId="24E7FF53" w14:textId="77777777" w:rsidTr="002F4D64">
        <w:tc>
          <w:tcPr>
            <w:tcW w:w="3209" w:type="dxa"/>
          </w:tcPr>
          <w:p w14:paraId="7DE957C6" w14:textId="77777777" w:rsidR="002F4D64" w:rsidRP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Muhammeds Åbenbaringer</w:t>
            </w:r>
          </w:p>
          <w:p w14:paraId="009BB6DD" w14:textId="77777777" w:rsidR="002F4D64" w:rsidRDefault="002F4D64" w:rsidP="000D7B69">
            <w:pPr>
              <w:rPr>
                <w:rFonts w:ascii="Times New Roman" w:eastAsia="Times New Roman" w:hAnsi="Times New Roman" w:cs="Times New Roman"/>
                <w:sz w:val="24"/>
                <w:szCs w:val="24"/>
                <w:lang w:eastAsia="da-DK"/>
              </w:rPr>
            </w:pPr>
          </w:p>
        </w:tc>
        <w:tc>
          <w:tcPr>
            <w:tcW w:w="3209" w:type="dxa"/>
          </w:tcPr>
          <w:p w14:paraId="3C9FE4D1" w14:textId="77777777" w:rsidR="002F4D64" w:rsidRP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Koranen</w:t>
            </w:r>
          </w:p>
          <w:p w14:paraId="70C2E917" w14:textId="77777777" w:rsidR="002F4D64" w:rsidRDefault="002F4D64" w:rsidP="000D7B69">
            <w:pPr>
              <w:rPr>
                <w:rFonts w:ascii="Times New Roman" w:eastAsia="Times New Roman" w:hAnsi="Times New Roman" w:cs="Times New Roman"/>
                <w:sz w:val="24"/>
                <w:szCs w:val="24"/>
                <w:lang w:eastAsia="da-DK"/>
              </w:rPr>
            </w:pPr>
          </w:p>
        </w:tc>
        <w:tc>
          <w:tcPr>
            <w:tcW w:w="3210" w:type="dxa"/>
          </w:tcPr>
          <w:p w14:paraId="358AA9DB" w14:textId="77777777" w:rsidR="002F4D64" w:rsidRDefault="002F4D64" w:rsidP="002F4D64">
            <w:pPr>
              <w:rPr>
                <w:rFonts w:ascii="Times New Roman" w:eastAsia="Times New Roman" w:hAnsi="Times New Roman" w:cs="Times New Roman"/>
                <w:sz w:val="24"/>
                <w:szCs w:val="24"/>
                <w:lang w:eastAsia="da-DK"/>
              </w:rPr>
            </w:pPr>
            <w:proofErr w:type="spellStart"/>
            <w:r w:rsidRPr="002F4D64">
              <w:rPr>
                <w:rFonts w:ascii="Times New Roman" w:eastAsia="Times New Roman" w:hAnsi="Times New Roman" w:cs="Times New Roman"/>
                <w:sz w:val="24"/>
                <w:szCs w:val="24"/>
                <w:lang w:eastAsia="da-DK"/>
              </w:rPr>
              <w:t>Hadith</w:t>
            </w:r>
            <w:proofErr w:type="spellEnd"/>
          </w:p>
          <w:p w14:paraId="00750907" w14:textId="77777777" w:rsidR="002F4D64" w:rsidRDefault="002F4D64" w:rsidP="000D7B69">
            <w:pPr>
              <w:rPr>
                <w:rFonts w:ascii="Times New Roman" w:eastAsia="Times New Roman" w:hAnsi="Times New Roman" w:cs="Times New Roman"/>
                <w:sz w:val="24"/>
                <w:szCs w:val="24"/>
                <w:lang w:eastAsia="da-DK"/>
              </w:rPr>
            </w:pPr>
          </w:p>
        </w:tc>
      </w:tr>
    </w:tbl>
    <w:p w14:paraId="3688CA9D" w14:textId="68D648E8" w:rsidR="002F4D64" w:rsidRPr="000D7B69" w:rsidRDefault="002F4D64" w:rsidP="000D7B69">
      <w:pPr>
        <w:spacing w:after="0" w:line="240" w:lineRule="auto"/>
        <w:rPr>
          <w:rFonts w:ascii="Times New Roman" w:eastAsia="Times New Roman" w:hAnsi="Times New Roman" w:cs="Times New Roman"/>
          <w:sz w:val="24"/>
          <w:szCs w:val="24"/>
          <w:lang w:eastAsia="da-DK"/>
        </w:rPr>
      </w:pPr>
    </w:p>
    <w:p w14:paraId="145179B2" w14:textId="77777777" w:rsidR="000D7B69" w:rsidRDefault="000D7B69" w:rsidP="000D7B69">
      <w:pPr>
        <w:spacing w:after="0" w:line="240" w:lineRule="auto"/>
        <w:rPr>
          <w:rFonts w:ascii="Times New Roman" w:eastAsia="Times New Roman" w:hAnsi="Times New Roman" w:cs="Times New Roman"/>
          <w:sz w:val="24"/>
          <w:szCs w:val="24"/>
          <w:lang w:eastAsia="da-DK"/>
        </w:rPr>
      </w:pPr>
      <w:r w:rsidRPr="000D7B69">
        <w:rPr>
          <w:rFonts w:ascii="Times New Roman" w:eastAsia="Times New Roman" w:hAnsi="Times New Roman" w:cs="Times New Roman"/>
          <w:sz w:val="24"/>
          <w:szCs w:val="24"/>
          <w:lang w:eastAsia="da-DK"/>
        </w:rPr>
        <w:t>5) Hvem modtog de åbenbaringer, der er nedskrevet i Koranen?</w:t>
      </w:r>
    </w:p>
    <w:p w14:paraId="7FB7EC7B" w14:textId="77777777" w:rsidR="002F4D64" w:rsidRDefault="002F4D64" w:rsidP="000D7B69">
      <w:pPr>
        <w:spacing w:after="0" w:line="240" w:lineRule="auto"/>
        <w:rPr>
          <w:rFonts w:ascii="Times New Roman" w:eastAsia="Times New Roman" w:hAnsi="Times New Roman" w:cs="Times New Roman"/>
          <w:sz w:val="24"/>
          <w:szCs w:val="24"/>
          <w:lang w:eastAsia="da-DK"/>
        </w:rPr>
      </w:pPr>
    </w:p>
    <w:tbl>
      <w:tblPr>
        <w:tblStyle w:val="Tabel-Gitter"/>
        <w:tblW w:w="0" w:type="auto"/>
        <w:tblLook w:val="04A0" w:firstRow="1" w:lastRow="0" w:firstColumn="1" w:lastColumn="0" w:noHBand="0" w:noVBand="1"/>
      </w:tblPr>
      <w:tblGrid>
        <w:gridCol w:w="3209"/>
        <w:gridCol w:w="3209"/>
        <w:gridCol w:w="3210"/>
      </w:tblGrid>
      <w:tr w:rsidR="002F4D64" w14:paraId="0A1D7147" w14:textId="77777777" w:rsidTr="002F4D64">
        <w:tc>
          <w:tcPr>
            <w:tcW w:w="3209" w:type="dxa"/>
          </w:tcPr>
          <w:p w14:paraId="11C0CC3B" w14:textId="77777777" w:rsidR="002F4D64" w:rsidRP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Det gjorde Jesus</w:t>
            </w:r>
          </w:p>
          <w:p w14:paraId="023AA264" w14:textId="77777777" w:rsidR="002F4D64" w:rsidRDefault="002F4D64" w:rsidP="000D7B69">
            <w:pPr>
              <w:rPr>
                <w:rFonts w:ascii="Times New Roman" w:eastAsia="Times New Roman" w:hAnsi="Times New Roman" w:cs="Times New Roman"/>
                <w:sz w:val="24"/>
                <w:szCs w:val="24"/>
                <w:lang w:eastAsia="da-DK"/>
              </w:rPr>
            </w:pPr>
          </w:p>
        </w:tc>
        <w:tc>
          <w:tcPr>
            <w:tcW w:w="3209" w:type="dxa"/>
          </w:tcPr>
          <w:p w14:paraId="50CFE3D1" w14:textId="77777777" w:rsidR="002F4D64" w:rsidRP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Det gjorde Muhammed</w:t>
            </w:r>
          </w:p>
          <w:p w14:paraId="1E74895B" w14:textId="77777777" w:rsidR="002F4D64" w:rsidRDefault="002F4D64" w:rsidP="000D7B69">
            <w:pPr>
              <w:rPr>
                <w:rFonts w:ascii="Times New Roman" w:eastAsia="Times New Roman" w:hAnsi="Times New Roman" w:cs="Times New Roman"/>
                <w:sz w:val="24"/>
                <w:szCs w:val="24"/>
                <w:lang w:eastAsia="da-DK"/>
              </w:rPr>
            </w:pPr>
          </w:p>
        </w:tc>
        <w:tc>
          <w:tcPr>
            <w:tcW w:w="3210" w:type="dxa"/>
          </w:tcPr>
          <w:p w14:paraId="4F4D2966" w14:textId="77777777" w:rsidR="002F4D64" w:rsidRPr="000D7B69"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 xml:space="preserve">Det gjorde </w:t>
            </w:r>
            <w:proofErr w:type="spellStart"/>
            <w:r w:rsidRPr="002F4D64">
              <w:rPr>
                <w:rFonts w:ascii="Times New Roman" w:eastAsia="Times New Roman" w:hAnsi="Times New Roman" w:cs="Times New Roman"/>
                <w:sz w:val="24"/>
                <w:szCs w:val="24"/>
                <w:lang w:eastAsia="da-DK"/>
              </w:rPr>
              <w:t>Hadith</w:t>
            </w:r>
            <w:proofErr w:type="spellEnd"/>
          </w:p>
          <w:p w14:paraId="77C63648" w14:textId="77777777" w:rsidR="002F4D64" w:rsidRDefault="002F4D64" w:rsidP="000D7B69">
            <w:pPr>
              <w:rPr>
                <w:rFonts w:ascii="Times New Roman" w:eastAsia="Times New Roman" w:hAnsi="Times New Roman" w:cs="Times New Roman"/>
                <w:sz w:val="24"/>
                <w:szCs w:val="24"/>
                <w:lang w:eastAsia="da-DK"/>
              </w:rPr>
            </w:pPr>
          </w:p>
        </w:tc>
      </w:tr>
    </w:tbl>
    <w:p w14:paraId="4DF822B8" w14:textId="77777777" w:rsidR="002F4D64" w:rsidRDefault="002F4D64" w:rsidP="000D7B69">
      <w:pPr>
        <w:spacing w:after="0" w:line="240" w:lineRule="auto"/>
        <w:rPr>
          <w:rFonts w:ascii="Times New Roman" w:eastAsia="Times New Roman" w:hAnsi="Times New Roman" w:cs="Times New Roman"/>
          <w:sz w:val="24"/>
          <w:szCs w:val="24"/>
          <w:lang w:eastAsia="da-DK"/>
        </w:rPr>
      </w:pPr>
    </w:p>
    <w:p w14:paraId="14B66879" w14:textId="0F206034" w:rsidR="000D7B69" w:rsidRDefault="000D7B69" w:rsidP="000D7B69">
      <w:pPr>
        <w:spacing w:after="0" w:line="240" w:lineRule="auto"/>
        <w:rPr>
          <w:rFonts w:ascii="Times New Roman" w:eastAsia="Times New Roman" w:hAnsi="Times New Roman" w:cs="Times New Roman"/>
          <w:sz w:val="24"/>
          <w:szCs w:val="24"/>
          <w:lang w:eastAsia="da-DK"/>
        </w:rPr>
      </w:pPr>
      <w:r w:rsidRPr="000D7B69">
        <w:rPr>
          <w:rFonts w:ascii="Times New Roman" w:eastAsia="Times New Roman" w:hAnsi="Times New Roman" w:cs="Times New Roman"/>
          <w:sz w:val="24"/>
          <w:szCs w:val="24"/>
          <w:lang w:eastAsia="da-DK"/>
        </w:rPr>
        <w:t xml:space="preserve">6) Hvad er </w:t>
      </w:r>
      <w:proofErr w:type="spellStart"/>
      <w:r w:rsidRPr="000D7B69">
        <w:rPr>
          <w:rFonts w:ascii="Times New Roman" w:eastAsia="Times New Roman" w:hAnsi="Times New Roman" w:cs="Times New Roman"/>
          <w:sz w:val="24"/>
          <w:szCs w:val="24"/>
          <w:lang w:eastAsia="da-DK"/>
        </w:rPr>
        <w:t>Hadith</w:t>
      </w:r>
      <w:proofErr w:type="spellEnd"/>
      <w:r w:rsidRPr="000D7B69">
        <w:rPr>
          <w:rFonts w:ascii="Times New Roman" w:eastAsia="Times New Roman" w:hAnsi="Times New Roman" w:cs="Times New Roman"/>
          <w:sz w:val="24"/>
          <w:szCs w:val="24"/>
          <w:lang w:eastAsia="da-DK"/>
        </w:rPr>
        <w:t>?</w:t>
      </w:r>
    </w:p>
    <w:p w14:paraId="6FADA555" w14:textId="77777777" w:rsidR="002F4D64" w:rsidRDefault="002F4D64" w:rsidP="000D7B69">
      <w:pPr>
        <w:spacing w:after="0" w:line="240" w:lineRule="auto"/>
        <w:rPr>
          <w:rFonts w:ascii="Times New Roman" w:eastAsia="Times New Roman" w:hAnsi="Times New Roman" w:cs="Times New Roman"/>
          <w:sz w:val="24"/>
          <w:szCs w:val="24"/>
          <w:lang w:eastAsia="da-DK"/>
        </w:rPr>
      </w:pPr>
    </w:p>
    <w:tbl>
      <w:tblPr>
        <w:tblStyle w:val="Tabel-Gitter"/>
        <w:tblW w:w="0" w:type="auto"/>
        <w:tblLook w:val="04A0" w:firstRow="1" w:lastRow="0" w:firstColumn="1" w:lastColumn="0" w:noHBand="0" w:noVBand="1"/>
      </w:tblPr>
      <w:tblGrid>
        <w:gridCol w:w="3209"/>
        <w:gridCol w:w="3209"/>
        <w:gridCol w:w="3210"/>
      </w:tblGrid>
      <w:tr w:rsidR="002F4D64" w14:paraId="0538C9BF" w14:textId="77777777" w:rsidTr="002F4D64">
        <w:tc>
          <w:tcPr>
            <w:tcW w:w="3209" w:type="dxa"/>
          </w:tcPr>
          <w:p w14:paraId="3BC50986" w14:textId="77777777" w:rsidR="002F4D64" w:rsidRP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Tekstsamling der beskriver, hvordan Muhammed opførte sig da han levede</w:t>
            </w:r>
          </w:p>
          <w:p w14:paraId="2720B755" w14:textId="77777777" w:rsidR="002F4D64" w:rsidRDefault="002F4D64" w:rsidP="000D7B69">
            <w:pPr>
              <w:rPr>
                <w:rFonts w:ascii="Times New Roman" w:eastAsia="Times New Roman" w:hAnsi="Times New Roman" w:cs="Times New Roman"/>
                <w:sz w:val="24"/>
                <w:szCs w:val="24"/>
                <w:lang w:eastAsia="da-DK"/>
              </w:rPr>
            </w:pPr>
          </w:p>
        </w:tc>
        <w:tc>
          <w:tcPr>
            <w:tcW w:w="3209" w:type="dxa"/>
          </w:tcPr>
          <w:p w14:paraId="59D1B1EC" w14:textId="77777777" w:rsidR="002F4D64" w:rsidRP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Tekstsamling der beskriver, hvordan Muhammed fik sine åbenbaringer fra Allah</w:t>
            </w:r>
          </w:p>
          <w:p w14:paraId="2D2601AF" w14:textId="77777777" w:rsidR="002F4D64" w:rsidRDefault="002F4D64" w:rsidP="000D7B69">
            <w:pPr>
              <w:rPr>
                <w:rFonts w:ascii="Times New Roman" w:eastAsia="Times New Roman" w:hAnsi="Times New Roman" w:cs="Times New Roman"/>
                <w:sz w:val="24"/>
                <w:szCs w:val="24"/>
                <w:lang w:eastAsia="da-DK"/>
              </w:rPr>
            </w:pPr>
          </w:p>
        </w:tc>
        <w:tc>
          <w:tcPr>
            <w:tcW w:w="3210" w:type="dxa"/>
          </w:tcPr>
          <w:p w14:paraId="4A52B323" w14:textId="77777777" w:rsidR="002F4D64" w:rsidRPr="000D7B69"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Tekstsamling der beskriver, hvordan man skal føre Hellig Krig mod de vantro</w:t>
            </w:r>
          </w:p>
          <w:p w14:paraId="261B6D31" w14:textId="77777777" w:rsidR="002F4D64" w:rsidRDefault="002F4D64" w:rsidP="000D7B69">
            <w:pPr>
              <w:rPr>
                <w:rFonts w:ascii="Times New Roman" w:eastAsia="Times New Roman" w:hAnsi="Times New Roman" w:cs="Times New Roman"/>
                <w:sz w:val="24"/>
                <w:szCs w:val="24"/>
                <w:lang w:eastAsia="da-DK"/>
              </w:rPr>
            </w:pPr>
          </w:p>
        </w:tc>
      </w:tr>
    </w:tbl>
    <w:p w14:paraId="666C19BB" w14:textId="146ED260" w:rsidR="002F4D64" w:rsidRPr="002F4D64" w:rsidRDefault="002F4D64" w:rsidP="002F4D64">
      <w:pPr>
        <w:spacing w:after="0" w:line="240" w:lineRule="auto"/>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ab/>
        <w:t xml:space="preserve"> </w:t>
      </w:r>
      <w:r w:rsidRPr="002F4D64">
        <w:rPr>
          <w:rFonts w:ascii="Times New Roman" w:eastAsia="Times New Roman" w:hAnsi="Times New Roman" w:cs="Times New Roman"/>
          <w:sz w:val="24"/>
          <w:szCs w:val="24"/>
          <w:lang w:eastAsia="da-DK"/>
        </w:rPr>
        <w:tab/>
      </w:r>
    </w:p>
    <w:p w14:paraId="34D2B663" w14:textId="77777777" w:rsidR="000D7B69" w:rsidRDefault="000D7B69" w:rsidP="000D7B69">
      <w:pPr>
        <w:spacing w:after="0" w:line="240" w:lineRule="auto"/>
        <w:rPr>
          <w:rFonts w:ascii="Times New Roman" w:eastAsia="Times New Roman" w:hAnsi="Times New Roman" w:cs="Times New Roman"/>
          <w:sz w:val="24"/>
          <w:szCs w:val="24"/>
          <w:lang w:eastAsia="da-DK"/>
        </w:rPr>
      </w:pPr>
      <w:r w:rsidRPr="000D7B69">
        <w:rPr>
          <w:rFonts w:ascii="Times New Roman" w:eastAsia="Times New Roman" w:hAnsi="Times New Roman" w:cs="Times New Roman"/>
          <w:sz w:val="24"/>
          <w:szCs w:val="24"/>
          <w:lang w:eastAsia="da-DK"/>
        </w:rPr>
        <w:t>7) Hvordan blev verden skabt i følge muslimerne?</w:t>
      </w:r>
    </w:p>
    <w:p w14:paraId="7A896E0F" w14:textId="77777777" w:rsidR="002F4D64" w:rsidRDefault="002F4D64" w:rsidP="000D7B69">
      <w:pPr>
        <w:spacing w:after="0" w:line="240" w:lineRule="auto"/>
        <w:rPr>
          <w:rFonts w:ascii="Times New Roman" w:eastAsia="Times New Roman" w:hAnsi="Times New Roman" w:cs="Times New Roman"/>
          <w:sz w:val="24"/>
          <w:szCs w:val="24"/>
          <w:lang w:eastAsia="da-DK"/>
        </w:rPr>
      </w:pPr>
    </w:p>
    <w:tbl>
      <w:tblPr>
        <w:tblStyle w:val="Tabel-Gitter"/>
        <w:tblW w:w="0" w:type="auto"/>
        <w:tblLook w:val="04A0" w:firstRow="1" w:lastRow="0" w:firstColumn="1" w:lastColumn="0" w:noHBand="0" w:noVBand="1"/>
      </w:tblPr>
      <w:tblGrid>
        <w:gridCol w:w="3209"/>
        <w:gridCol w:w="3209"/>
        <w:gridCol w:w="3210"/>
      </w:tblGrid>
      <w:tr w:rsidR="002F4D64" w14:paraId="7A477F16" w14:textId="77777777" w:rsidTr="002F4D64">
        <w:tc>
          <w:tcPr>
            <w:tcW w:w="3209" w:type="dxa"/>
          </w:tcPr>
          <w:p w14:paraId="5C9748B8" w14:textId="77777777" w:rsidR="002F4D64" w:rsidRP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Allah skabte verden ved at lave "The Big Bang"</w:t>
            </w:r>
          </w:p>
          <w:p w14:paraId="152E950C" w14:textId="77777777" w:rsidR="002F4D64" w:rsidRDefault="002F4D64" w:rsidP="000D7B69">
            <w:pPr>
              <w:rPr>
                <w:rFonts w:ascii="Times New Roman" w:eastAsia="Times New Roman" w:hAnsi="Times New Roman" w:cs="Times New Roman"/>
                <w:sz w:val="24"/>
                <w:szCs w:val="24"/>
                <w:lang w:eastAsia="da-DK"/>
              </w:rPr>
            </w:pPr>
          </w:p>
        </w:tc>
        <w:tc>
          <w:tcPr>
            <w:tcW w:w="3209" w:type="dxa"/>
          </w:tcPr>
          <w:p w14:paraId="67E654C9" w14:textId="77777777" w:rsidR="002F4D64" w:rsidRP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Allah og Muhammed skabte verden på 7 dage</w:t>
            </w:r>
          </w:p>
          <w:p w14:paraId="3718A8EE" w14:textId="77777777" w:rsidR="002F4D64" w:rsidRDefault="002F4D64" w:rsidP="000D7B69">
            <w:pPr>
              <w:rPr>
                <w:rFonts w:ascii="Times New Roman" w:eastAsia="Times New Roman" w:hAnsi="Times New Roman" w:cs="Times New Roman"/>
                <w:sz w:val="24"/>
                <w:szCs w:val="24"/>
                <w:lang w:eastAsia="da-DK"/>
              </w:rPr>
            </w:pPr>
          </w:p>
        </w:tc>
        <w:tc>
          <w:tcPr>
            <w:tcW w:w="3210" w:type="dxa"/>
          </w:tcPr>
          <w:p w14:paraId="5D99B65F" w14:textId="77777777" w:rsidR="002F4D64" w:rsidRP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Allah skabte verden på 6 dage</w:t>
            </w:r>
          </w:p>
          <w:p w14:paraId="48157572" w14:textId="77777777" w:rsidR="002F4D64" w:rsidRDefault="002F4D64" w:rsidP="000D7B69">
            <w:pPr>
              <w:rPr>
                <w:rFonts w:ascii="Times New Roman" w:eastAsia="Times New Roman" w:hAnsi="Times New Roman" w:cs="Times New Roman"/>
                <w:sz w:val="24"/>
                <w:szCs w:val="24"/>
                <w:lang w:eastAsia="da-DK"/>
              </w:rPr>
            </w:pPr>
          </w:p>
        </w:tc>
      </w:tr>
    </w:tbl>
    <w:p w14:paraId="6B457946" w14:textId="0152B285" w:rsidR="002F4D64" w:rsidRPr="002F4D64" w:rsidRDefault="002F4D64" w:rsidP="002F4D64">
      <w:pPr>
        <w:spacing w:after="0" w:line="240" w:lineRule="auto"/>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ab/>
        <w:t xml:space="preserve"> </w:t>
      </w:r>
      <w:r w:rsidRPr="002F4D64">
        <w:rPr>
          <w:rFonts w:ascii="Times New Roman" w:eastAsia="Times New Roman" w:hAnsi="Times New Roman" w:cs="Times New Roman"/>
          <w:sz w:val="24"/>
          <w:szCs w:val="24"/>
          <w:lang w:eastAsia="da-DK"/>
        </w:rPr>
        <w:tab/>
      </w:r>
    </w:p>
    <w:p w14:paraId="3646C1A9" w14:textId="77777777" w:rsidR="00966E3B" w:rsidRDefault="00966E3B" w:rsidP="000D7B69">
      <w:pPr>
        <w:spacing w:after="0" w:line="240" w:lineRule="auto"/>
        <w:rPr>
          <w:rFonts w:ascii="Times New Roman" w:eastAsia="Times New Roman" w:hAnsi="Times New Roman" w:cs="Times New Roman"/>
          <w:sz w:val="24"/>
          <w:szCs w:val="24"/>
          <w:lang w:eastAsia="da-DK"/>
        </w:rPr>
      </w:pPr>
    </w:p>
    <w:p w14:paraId="53804E77" w14:textId="77777777" w:rsidR="00966E3B" w:rsidRDefault="00966E3B" w:rsidP="000D7B69">
      <w:pPr>
        <w:spacing w:after="0" w:line="240" w:lineRule="auto"/>
        <w:rPr>
          <w:rFonts w:ascii="Times New Roman" w:eastAsia="Times New Roman" w:hAnsi="Times New Roman" w:cs="Times New Roman"/>
          <w:sz w:val="24"/>
          <w:szCs w:val="24"/>
          <w:lang w:eastAsia="da-DK"/>
        </w:rPr>
      </w:pPr>
    </w:p>
    <w:p w14:paraId="7C4F1A1F" w14:textId="77777777" w:rsidR="00966E3B" w:rsidRDefault="00966E3B" w:rsidP="000D7B69">
      <w:pPr>
        <w:spacing w:after="0" w:line="240" w:lineRule="auto"/>
        <w:rPr>
          <w:rFonts w:ascii="Times New Roman" w:eastAsia="Times New Roman" w:hAnsi="Times New Roman" w:cs="Times New Roman"/>
          <w:sz w:val="24"/>
          <w:szCs w:val="24"/>
          <w:lang w:eastAsia="da-DK"/>
        </w:rPr>
      </w:pPr>
    </w:p>
    <w:p w14:paraId="12ABB1EF" w14:textId="77777777" w:rsidR="000D7B69" w:rsidRDefault="000D7B69" w:rsidP="000D7B69">
      <w:pPr>
        <w:spacing w:after="0" w:line="240" w:lineRule="auto"/>
        <w:rPr>
          <w:rFonts w:ascii="Times New Roman" w:eastAsia="Times New Roman" w:hAnsi="Times New Roman" w:cs="Times New Roman"/>
          <w:sz w:val="24"/>
          <w:szCs w:val="24"/>
          <w:lang w:eastAsia="da-DK"/>
        </w:rPr>
      </w:pPr>
      <w:r w:rsidRPr="000D7B69">
        <w:rPr>
          <w:rFonts w:ascii="Times New Roman" w:eastAsia="Times New Roman" w:hAnsi="Times New Roman" w:cs="Times New Roman"/>
          <w:sz w:val="24"/>
          <w:szCs w:val="24"/>
          <w:lang w:eastAsia="da-DK"/>
        </w:rPr>
        <w:lastRenderedPageBreak/>
        <w:t>8) Hvem var i følge muslimerne, det første menneske på jorden?</w:t>
      </w:r>
    </w:p>
    <w:tbl>
      <w:tblPr>
        <w:tblStyle w:val="Tabel-Gitter"/>
        <w:tblW w:w="0" w:type="auto"/>
        <w:tblLook w:val="04A0" w:firstRow="1" w:lastRow="0" w:firstColumn="1" w:lastColumn="0" w:noHBand="0" w:noVBand="1"/>
      </w:tblPr>
      <w:tblGrid>
        <w:gridCol w:w="3209"/>
        <w:gridCol w:w="3209"/>
        <w:gridCol w:w="3210"/>
      </w:tblGrid>
      <w:tr w:rsidR="002F4D64" w14:paraId="1BCB11BC" w14:textId="77777777" w:rsidTr="002F4D64">
        <w:tc>
          <w:tcPr>
            <w:tcW w:w="3209" w:type="dxa"/>
          </w:tcPr>
          <w:p w14:paraId="0F556B8B" w14:textId="77777777" w:rsidR="002F4D64" w:rsidRP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Muhammed</w:t>
            </w:r>
          </w:p>
          <w:p w14:paraId="46B54E82" w14:textId="77777777" w:rsidR="002F4D64" w:rsidRDefault="002F4D64" w:rsidP="000D7B69">
            <w:pPr>
              <w:rPr>
                <w:rFonts w:ascii="Times New Roman" w:eastAsia="Times New Roman" w:hAnsi="Times New Roman" w:cs="Times New Roman"/>
                <w:sz w:val="24"/>
                <w:szCs w:val="24"/>
                <w:lang w:eastAsia="da-DK"/>
              </w:rPr>
            </w:pPr>
          </w:p>
        </w:tc>
        <w:tc>
          <w:tcPr>
            <w:tcW w:w="3209" w:type="dxa"/>
          </w:tcPr>
          <w:p w14:paraId="62C9EBCE" w14:textId="77777777" w:rsidR="002F4D64" w:rsidRPr="002F4D64" w:rsidRDefault="002F4D64" w:rsidP="002F4D64">
            <w:pPr>
              <w:rPr>
                <w:rFonts w:ascii="Times New Roman" w:eastAsia="Times New Roman" w:hAnsi="Times New Roman" w:cs="Times New Roman"/>
                <w:sz w:val="24"/>
                <w:szCs w:val="24"/>
                <w:lang w:eastAsia="da-DK"/>
              </w:rPr>
            </w:pPr>
            <w:proofErr w:type="spellStart"/>
            <w:r w:rsidRPr="002F4D64">
              <w:rPr>
                <w:rFonts w:ascii="Times New Roman" w:eastAsia="Times New Roman" w:hAnsi="Times New Roman" w:cs="Times New Roman"/>
                <w:sz w:val="24"/>
                <w:szCs w:val="24"/>
                <w:lang w:eastAsia="da-DK"/>
              </w:rPr>
              <w:t>Hadith</w:t>
            </w:r>
            <w:proofErr w:type="spellEnd"/>
          </w:p>
          <w:p w14:paraId="3491BBDA" w14:textId="77777777" w:rsidR="002F4D64" w:rsidRDefault="002F4D64" w:rsidP="000D7B69">
            <w:pPr>
              <w:rPr>
                <w:rFonts w:ascii="Times New Roman" w:eastAsia="Times New Roman" w:hAnsi="Times New Roman" w:cs="Times New Roman"/>
                <w:sz w:val="24"/>
                <w:szCs w:val="24"/>
                <w:lang w:eastAsia="da-DK"/>
              </w:rPr>
            </w:pPr>
          </w:p>
        </w:tc>
        <w:tc>
          <w:tcPr>
            <w:tcW w:w="3210" w:type="dxa"/>
          </w:tcPr>
          <w:p w14:paraId="2A8DB6E5" w14:textId="77777777" w:rsidR="002F4D64" w:rsidRPr="000D7B69"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Adam</w:t>
            </w:r>
          </w:p>
          <w:p w14:paraId="55E05FE1" w14:textId="77777777" w:rsidR="002F4D64" w:rsidRDefault="002F4D64" w:rsidP="000D7B69">
            <w:pPr>
              <w:rPr>
                <w:rFonts w:ascii="Times New Roman" w:eastAsia="Times New Roman" w:hAnsi="Times New Roman" w:cs="Times New Roman"/>
                <w:sz w:val="24"/>
                <w:szCs w:val="24"/>
                <w:lang w:eastAsia="da-DK"/>
              </w:rPr>
            </w:pPr>
          </w:p>
        </w:tc>
      </w:tr>
    </w:tbl>
    <w:p w14:paraId="1FBC6080" w14:textId="19AE2E5C" w:rsidR="002F4D64" w:rsidRPr="002F4D64" w:rsidRDefault="002F4D64" w:rsidP="002F4D64">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ab/>
        <w:t xml:space="preserve"> </w:t>
      </w:r>
      <w:r>
        <w:rPr>
          <w:rFonts w:ascii="Times New Roman" w:eastAsia="Times New Roman" w:hAnsi="Times New Roman" w:cs="Times New Roman"/>
          <w:sz w:val="24"/>
          <w:szCs w:val="24"/>
          <w:lang w:eastAsia="da-DK"/>
        </w:rPr>
        <w:tab/>
      </w:r>
      <w:r w:rsidRPr="002F4D64">
        <w:rPr>
          <w:rFonts w:ascii="Times New Roman" w:eastAsia="Times New Roman" w:hAnsi="Times New Roman" w:cs="Times New Roman"/>
          <w:sz w:val="24"/>
          <w:szCs w:val="24"/>
          <w:lang w:eastAsia="da-DK"/>
        </w:rPr>
        <w:tab/>
        <w:t xml:space="preserve"> </w:t>
      </w:r>
      <w:r w:rsidRPr="002F4D64">
        <w:rPr>
          <w:rFonts w:ascii="Times New Roman" w:eastAsia="Times New Roman" w:hAnsi="Times New Roman" w:cs="Times New Roman"/>
          <w:sz w:val="24"/>
          <w:szCs w:val="24"/>
          <w:lang w:eastAsia="da-DK"/>
        </w:rPr>
        <w:tab/>
      </w:r>
    </w:p>
    <w:p w14:paraId="5FD5D99E" w14:textId="7B1B6091" w:rsidR="000D7B69" w:rsidRDefault="000D7B69" w:rsidP="000D7B69">
      <w:pPr>
        <w:spacing w:after="0" w:line="240" w:lineRule="auto"/>
        <w:rPr>
          <w:rFonts w:ascii="Times New Roman" w:eastAsia="Times New Roman" w:hAnsi="Times New Roman" w:cs="Times New Roman"/>
          <w:sz w:val="24"/>
          <w:szCs w:val="24"/>
          <w:lang w:eastAsia="da-DK"/>
        </w:rPr>
      </w:pPr>
      <w:r w:rsidRPr="000D7B69">
        <w:rPr>
          <w:rFonts w:ascii="Times New Roman" w:eastAsia="Times New Roman" w:hAnsi="Times New Roman" w:cs="Times New Roman"/>
          <w:sz w:val="24"/>
          <w:szCs w:val="24"/>
          <w:lang w:eastAsia="da-DK"/>
        </w:rPr>
        <w:t>9) Hvem er i følge Islam den sidste profet</w:t>
      </w:r>
      <w:r w:rsidR="002F4D64">
        <w:rPr>
          <w:rFonts w:ascii="Times New Roman" w:eastAsia="Times New Roman" w:hAnsi="Times New Roman" w:cs="Times New Roman"/>
          <w:sz w:val="24"/>
          <w:szCs w:val="24"/>
          <w:lang w:eastAsia="da-DK"/>
        </w:rPr>
        <w:t>?</w:t>
      </w:r>
    </w:p>
    <w:tbl>
      <w:tblPr>
        <w:tblStyle w:val="Tabel-Gitter"/>
        <w:tblW w:w="0" w:type="auto"/>
        <w:tblLook w:val="04A0" w:firstRow="1" w:lastRow="0" w:firstColumn="1" w:lastColumn="0" w:noHBand="0" w:noVBand="1"/>
      </w:tblPr>
      <w:tblGrid>
        <w:gridCol w:w="3209"/>
        <w:gridCol w:w="3209"/>
        <w:gridCol w:w="3210"/>
      </w:tblGrid>
      <w:tr w:rsidR="002F4D64" w14:paraId="6569BA1A" w14:textId="77777777" w:rsidTr="002F4D64">
        <w:tc>
          <w:tcPr>
            <w:tcW w:w="3209" w:type="dxa"/>
          </w:tcPr>
          <w:p w14:paraId="1D5F849D" w14:textId="77777777" w:rsidR="002F4D64" w:rsidRP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Jesus</w:t>
            </w:r>
          </w:p>
          <w:p w14:paraId="1AF18150" w14:textId="77777777" w:rsidR="002F4D64" w:rsidRDefault="002F4D64" w:rsidP="000D7B69">
            <w:pPr>
              <w:rPr>
                <w:rFonts w:ascii="Times New Roman" w:eastAsia="Times New Roman" w:hAnsi="Times New Roman" w:cs="Times New Roman"/>
                <w:sz w:val="24"/>
                <w:szCs w:val="24"/>
                <w:lang w:eastAsia="da-DK"/>
              </w:rPr>
            </w:pPr>
          </w:p>
        </w:tc>
        <w:tc>
          <w:tcPr>
            <w:tcW w:w="3209" w:type="dxa"/>
          </w:tcPr>
          <w:p w14:paraId="34F39C8A" w14:textId="77777777" w:rsidR="002F4D64" w:rsidRP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Muhammed</w:t>
            </w:r>
          </w:p>
          <w:p w14:paraId="3DFA91BC" w14:textId="77777777" w:rsidR="002F4D64" w:rsidRDefault="002F4D64" w:rsidP="000D7B69">
            <w:pPr>
              <w:rPr>
                <w:rFonts w:ascii="Times New Roman" w:eastAsia="Times New Roman" w:hAnsi="Times New Roman" w:cs="Times New Roman"/>
                <w:sz w:val="24"/>
                <w:szCs w:val="24"/>
                <w:lang w:eastAsia="da-DK"/>
              </w:rPr>
            </w:pPr>
          </w:p>
        </w:tc>
        <w:tc>
          <w:tcPr>
            <w:tcW w:w="3210" w:type="dxa"/>
          </w:tcPr>
          <w:p w14:paraId="122B7AB8" w14:textId="77777777" w:rsidR="002F4D64" w:rsidRDefault="002F4D64" w:rsidP="002F4D64">
            <w:pPr>
              <w:rPr>
                <w:rFonts w:ascii="Times New Roman" w:eastAsia="Times New Roman" w:hAnsi="Times New Roman" w:cs="Times New Roman"/>
                <w:sz w:val="24"/>
                <w:szCs w:val="24"/>
                <w:lang w:eastAsia="da-DK"/>
              </w:rPr>
            </w:pPr>
            <w:proofErr w:type="spellStart"/>
            <w:r w:rsidRPr="002F4D64">
              <w:rPr>
                <w:rFonts w:ascii="Times New Roman" w:eastAsia="Times New Roman" w:hAnsi="Times New Roman" w:cs="Times New Roman"/>
                <w:sz w:val="24"/>
                <w:szCs w:val="24"/>
                <w:lang w:eastAsia="da-DK"/>
              </w:rPr>
              <w:t>Hadith</w:t>
            </w:r>
            <w:proofErr w:type="spellEnd"/>
          </w:p>
          <w:p w14:paraId="50B5B190" w14:textId="77777777" w:rsidR="002F4D64" w:rsidRDefault="002F4D64" w:rsidP="000D7B69">
            <w:pPr>
              <w:rPr>
                <w:rFonts w:ascii="Times New Roman" w:eastAsia="Times New Roman" w:hAnsi="Times New Roman" w:cs="Times New Roman"/>
                <w:sz w:val="24"/>
                <w:szCs w:val="24"/>
                <w:lang w:eastAsia="da-DK"/>
              </w:rPr>
            </w:pPr>
          </w:p>
        </w:tc>
      </w:tr>
    </w:tbl>
    <w:p w14:paraId="4A35379E" w14:textId="3C6088E4" w:rsidR="002F4D64" w:rsidRPr="000D7B69" w:rsidRDefault="002F4D64" w:rsidP="000D7B69">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ab/>
        <w:t xml:space="preserve"> </w:t>
      </w:r>
      <w:r>
        <w:rPr>
          <w:rFonts w:ascii="Times New Roman" w:eastAsia="Times New Roman" w:hAnsi="Times New Roman" w:cs="Times New Roman"/>
          <w:sz w:val="24"/>
          <w:szCs w:val="24"/>
          <w:lang w:eastAsia="da-DK"/>
        </w:rPr>
        <w:tab/>
      </w:r>
    </w:p>
    <w:p w14:paraId="1BC059E1" w14:textId="35822AD4" w:rsidR="002F4D64" w:rsidRDefault="002F4D64" w:rsidP="000D7B69">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10) Hvordan lyder den muslimsk</w:t>
      </w:r>
      <w:r w:rsidR="000D7B69" w:rsidRPr="000D7B69">
        <w:rPr>
          <w:rFonts w:ascii="Times New Roman" w:eastAsia="Times New Roman" w:hAnsi="Times New Roman" w:cs="Times New Roman"/>
          <w:sz w:val="24"/>
          <w:szCs w:val="24"/>
          <w:lang w:eastAsia="da-DK"/>
        </w:rPr>
        <w:t>e trosbekendelse?</w:t>
      </w:r>
    </w:p>
    <w:tbl>
      <w:tblPr>
        <w:tblStyle w:val="Tabel-Gitter"/>
        <w:tblW w:w="0" w:type="auto"/>
        <w:tblLook w:val="04A0" w:firstRow="1" w:lastRow="0" w:firstColumn="1" w:lastColumn="0" w:noHBand="0" w:noVBand="1"/>
      </w:tblPr>
      <w:tblGrid>
        <w:gridCol w:w="3209"/>
        <w:gridCol w:w="3209"/>
        <w:gridCol w:w="3210"/>
      </w:tblGrid>
      <w:tr w:rsidR="002F4D64" w14:paraId="0829B33E" w14:textId="77777777" w:rsidTr="002F4D64">
        <w:tc>
          <w:tcPr>
            <w:tcW w:w="3209" w:type="dxa"/>
          </w:tcPr>
          <w:p w14:paraId="2609A7AE" w14:textId="469F40B6" w:rsid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Der er ingen Gud uden Alla</w:t>
            </w:r>
            <w:r>
              <w:rPr>
                <w:rFonts w:ascii="Times New Roman" w:eastAsia="Times New Roman" w:hAnsi="Times New Roman" w:cs="Times New Roman"/>
                <w:sz w:val="24"/>
                <w:szCs w:val="24"/>
                <w:lang w:eastAsia="da-DK"/>
              </w:rPr>
              <w:t>h, og Muhammed er Hans sendebud</w:t>
            </w:r>
            <w:r>
              <w:rPr>
                <w:rFonts w:ascii="Times New Roman" w:eastAsia="Times New Roman" w:hAnsi="Times New Roman" w:cs="Times New Roman"/>
                <w:sz w:val="24"/>
                <w:szCs w:val="24"/>
                <w:lang w:eastAsia="da-DK"/>
              </w:rPr>
              <w:tab/>
            </w:r>
          </w:p>
        </w:tc>
        <w:tc>
          <w:tcPr>
            <w:tcW w:w="3209" w:type="dxa"/>
          </w:tcPr>
          <w:p w14:paraId="4BC5615C" w14:textId="77777777" w:rsidR="002F4D64" w:rsidRP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Allah er den eneste gud, og ham bønfalder vi i bøn</w:t>
            </w:r>
          </w:p>
          <w:p w14:paraId="5B72791A" w14:textId="77777777" w:rsidR="002F4D64" w:rsidRDefault="002F4D64" w:rsidP="000D7B69">
            <w:pPr>
              <w:rPr>
                <w:rFonts w:ascii="Times New Roman" w:eastAsia="Times New Roman" w:hAnsi="Times New Roman" w:cs="Times New Roman"/>
                <w:sz w:val="24"/>
                <w:szCs w:val="24"/>
                <w:lang w:eastAsia="da-DK"/>
              </w:rPr>
            </w:pPr>
          </w:p>
        </w:tc>
        <w:tc>
          <w:tcPr>
            <w:tcW w:w="3210" w:type="dxa"/>
          </w:tcPr>
          <w:p w14:paraId="519CD1CE" w14:textId="7FE0CA0C" w:rsidR="002F4D64" w:rsidRDefault="002F4D64" w:rsidP="000D7B69">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Allah og Muhammed, verdens skabere og menneskets vejledere</w:t>
            </w:r>
          </w:p>
        </w:tc>
      </w:tr>
    </w:tbl>
    <w:p w14:paraId="141E322B" w14:textId="77777777" w:rsidR="002F4D64" w:rsidRDefault="002F4D64" w:rsidP="000D7B69">
      <w:pPr>
        <w:spacing w:after="0" w:line="240" w:lineRule="auto"/>
        <w:rPr>
          <w:rFonts w:ascii="Times New Roman" w:eastAsia="Times New Roman" w:hAnsi="Times New Roman" w:cs="Times New Roman"/>
          <w:sz w:val="24"/>
          <w:szCs w:val="24"/>
          <w:lang w:eastAsia="da-DK"/>
        </w:rPr>
      </w:pPr>
    </w:p>
    <w:p w14:paraId="6A36A531" w14:textId="3D44D14C" w:rsidR="000D7B69" w:rsidRDefault="000D7B69" w:rsidP="000D7B69">
      <w:pPr>
        <w:spacing w:after="0" w:line="240" w:lineRule="auto"/>
        <w:rPr>
          <w:rFonts w:ascii="Times New Roman" w:eastAsia="Times New Roman" w:hAnsi="Times New Roman" w:cs="Times New Roman"/>
          <w:sz w:val="24"/>
          <w:szCs w:val="24"/>
          <w:lang w:eastAsia="da-DK"/>
        </w:rPr>
      </w:pPr>
      <w:r w:rsidRPr="000D7B69">
        <w:rPr>
          <w:rFonts w:ascii="Times New Roman" w:eastAsia="Times New Roman" w:hAnsi="Times New Roman" w:cs="Times New Roman"/>
          <w:sz w:val="24"/>
          <w:szCs w:val="24"/>
          <w:lang w:eastAsia="da-DK"/>
        </w:rPr>
        <w:t>11) Hvordan lyder den kristne trosbekendelse?</w:t>
      </w:r>
    </w:p>
    <w:tbl>
      <w:tblPr>
        <w:tblStyle w:val="Tabel-Gitter"/>
        <w:tblW w:w="0" w:type="auto"/>
        <w:tblLook w:val="04A0" w:firstRow="1" w:lastRow="0" w:firstColumn="1" w:lastColumn="0" w:noHBand="0" w:noVBand="1"/>
      </w:tblPr>
      <w:tblGrid>
        <w:gridCol w:w="3209"/>
        <w:gridCol w:w="3209"/>
        <w:gridCol w:w="3210"/>
      </w:tblGrid>
      <w:tr w:rsidR="002F4D64" w14:paraId="2CBD1E1E" w14:textId="77777777" w:rsidTr="002F4D64">
        <w:tc>
          <w:tcPr>
            <w:tcW w:w="3209" w:type="dxa"/>
          </w:tcPr>
          <w:p w14:paraId="497E28CF" w14:textId="3EA6BBC1" w:rsidR="002F4D64" w:rsidRPr="00966E3B" w:rsidRDefault="002F4D64" w:rsidP="002F4D64">
            <w:pPr>
              <w:rPr>
                <w:rFonts w:ascii="Times New Roman" w:eastAsia="Times New Roman" w:hAnsi="Times New Roman" w:cs="Times New Roman"/>
                <w:sz w:val="24"/>
                <w:szCs w:val="24"/>
                <w:lang w:eastAsia="da-DK"/>
              </w:rPr>
            </w:pPr>
            <w:r w:rsidRPr="00966E3B">
              <w:rPr>
                <w:rFonts w:ascii="Times New Roman" w:eastAsia="Times New Roman" w:hAnsi="Times New Roman" w:cs="Times New Roman"/>
                <w:sz w:val="24"/>
                <w:szCs w:val="24"/>
                <w:lang w:eastAsia="da-DK"/>
              </w:rPr>
              <w:t>Der er kun en gud, og Jesus er Hans søn</w:t>
            </w:r>
          </w:p>
          <w:p w14:paraId="6BC96B73" w14:textId="6B3BA60C" w:rsidR="002F4D64" w:rsidRPr="00966E3B" w:rsidRDefault="002F4D64" w:rsidP="002F4D64">
            <w:pPr>
              <w:rPr>
                <w:rFonts w:ascii="Times New Roman" w:eastAsia="Times New Roman" w:hAnsi="Times New Roman" w:cs="Times New Roman"/>
                <w:sz w:val="24"/>
                <w:szCs w:val="24"/>
                <w:lang w:eastAsia="da-DK"/>
              </w:rPr>
            </w:pPr>
          </w:p>
        </w:tc>
        <w:tc>
          <w:tcPr>
            <w:tcW w:w="3209" w:type="dxa"/>
          </w:tcPr>
          <w:p w14:paraId="292BFD4F" w14:textId="7A90E670" w:rsidR="002F4D64" w:rsidRPr="00966E3B" w:rsidRDefault="002F4D64" w:rsidP="000D7B69">
            <w:pPr>
              <w:rPr>
                <w:rFonts w:ascii="Times New Roman" w:eastAsia="Times New Roman" w:hAnsi="Times New Roman" w:cs="Times New Roman"/>
                <w:sz w:val="24"/>
                <w:szCs w:val="24"/>
                <w:lang w:eastAsia="da-DK"/>
              </w:rPr>
            </w:pPr>
            <w:r w:rsidRPr="00966E3B">
              <w:rPr>
                <w:rFonts w:ascii="Times New Roman" w:eastAsia="Times New Roman" w:hAnsi="Times New Roman" w:cs="Times New Roman"/>
                <w:sz w:val="24"/>
                <w:szCs w:val="24"/>
                <w:lang w:eastAsia="da-DK"/>
              </w:rPr>
              <w:t xml:space="preserve">Den almægtige Fader, </w:t>
            </w:r>
            <w:proofErr w:type="gramStart"/>
            <w:r w:rsidRPr="00966E3B">
              <w:rPr>
                <w:rFonts w:ascii="Times New Roman" w:eastAsia="Times New Roman" w:hAnsi="Times New Roman" w:cs="Times New Roman"/>
                <w:sz w:val="24"/>
                <w:szCs w:val="24"/>
                <w:lang w:eastAsia="da-DK"/>
              </w:rPr>
              <w:t>vor herrer</w:t>
            </w:r>
            <w:proofErr w:type="gramEnd"/>
            <w:r w:rsidRPr="00966E3B">
              <w:rPr>
                <w:rFonts w:ascii="Times New Roman" w:eastAsia="Times New Roman" w:hAnsi="Times New Roman" w:cs="Times New Roman"/>
                <w:sz w:val="24"/>
                <w:szCs w:val="24"/>
                <w:lang w:eastAsia="da-DK"/>
              </w:rPr>
              <w:t>, der skabte jorden og gav den liv....(fortsættes)</w:t>
            </w:r>
          </w:p>
        </w:tc>
        <w:tc>
          <w:tcPr>
            <w:tcW w:w="3210" w:type="dxa"/>
          </w:tcPr>
          <w:p w14:paraId="17A19425" w14:textId="58FE8750" w:rsidR="002F4D64" w:rsidRDefault="00966E3B" w:rsidP="00966E3B">
            <w:pPr>
              <w:rPr>
                <w:rFonts w:ascii="Times New Roman" w:eastAsia="Times New Roman" w:hAnsi="Times New Roman" w:cs="Times New Roman"/>
                <w:sz w:val="24"/>
                <w:szCs w:val="24"/>
                <w:lang w:eastAsia="da-DK"/>
              </w:rPr>
            </w:pPr>
            <w:r w:rsidRPr="00966E3B">
              <w:rPr>
                <w:rFonts w:ascii="Times New Roman" w:eastAsia="Times New Roman" w:hAnsi="Times New Roman" w:cs="Times New Roman"/>
                <w:sz w:val="24"/>
                <w:szCs w:val="24"/>
                <w:lang w:eastAsia="da-DK"/>
              </w:rPr>
              <w:t xml:space="preserve">Vi forsager djævelen og </w:t>
            </w:r>
            <w:r w:rsidR="002F4D64" w:rsidRPr="00966E3B">
              <w:rPr>
                <w:rFonts w:ascii="Times New Roman" w:eastAsia="Times New Roman" w:hAnsi="Times New Roman" w:cs="Times New Roman"/>
                <w:sz w:val="24"/>
                <w:szCs w:val="24"/>
                <w:lang w:eastAsia="da-DK"/>
              </w:rPr>
              <w:t>alle hans gerninger</w:t>
            </w:r>
            <w:r w:rsidRPr="00966E3B">
              <w:rPr>
                <w:rFonts w:ascii="Times New Roman" w:eastAsia="Times New Roman" w:hAnsi="Times New Roman" w:cs="Times New Roman"/>
                <w:sz w:val="24"/>
                <w:szCs w:val="24"/>
                <w:lang w:eastAsia="da-DK"/>
              </w:rPr>
              <w:t xml:space="preserve"> og alt hans væsen</w:t>
            </w:r>
            <w:proofErr w:type="gramStart"/>
            <w:r w:rsidR="002F4D64" w:rsidRPr="00966E3B">
              <w:rPr>
                <w:rFonts w:ascii="Times New Roman" w:eastAsia="Times New Roman" w:hAnsi="Times New Roman" w:cs="Times New Roman"/>
                <w:sz w:val="24"/>
                <w:szCs w:val="24"/>
                <w:lang w:eastAsia="da-DK"/>
              </w:rPr>
              <w:t>....</w:t>
            </w:r>
            <w:proofErr w:type="gramEnd"/>
            <w:r w:rsidR="002F4D64" w:rsidRPr="00966E3B">
              <w:rPr>
                <w:rFonts w:ascii="Times New Roman" w:eastAsia="Times New Roman" w:hAnsi="Times New Roman" w:cs="Times New Roman"/>
                <w:sz w:val="24"/>
                <w:szCs w:val="24"/>
                <w:lang w:eastAsia="da-DK"/>
              </w:rPr>
              <w:t>(fortsættes)</w:t>
            </w:r>
          </w:p>
        </w:tc>
      </w:tr>
    </w:tbl>
    <w:p w14:paraId="5DB1D577" w14:textId="77777777" w:rsidR="002F4D64" w:rsidRPr="000D7B69" w:rsidRDefault="002F4D64" w:rsidP="000D7B69">
      <w:pPr>
        <w:spacing w:after="0" w:line="240" w:lineRule="auto"/>
        <w:rPr>
          <w:rFonts w:ascii="Times New Roman" w:eastAsia="Times New Roman" w:hAnsi="Times New Roman" w:cs="Times New Roman"/>
          <w:sz w:val="24"/>
          <w:szCs w:val="24"/>
          <w:lang w:eastAsia="da-DK"/>
        </w:rPr>
      </w:pPr>
    </w:p>
    <w:p w14:paraId="4D6C409C" w14:textId="77777777" w:rsidR="000D7B69" w:rsidRDefault="000D7B69" w:rsidP="000D7B69">
      <w:pPr>
        <w:spacing w:after="0" w:line="240" w:lineRule="auto"/>
        <w:rPr>
          <w:rFonts w:ascii="Times New Roman" w:eastAsia="Times New Roman" w:hAnsi="Times New Roman" w:cs="Times New Roman"/>
          <w:sz w:val="24"/>
          <w:szCs w:val="24"/>
          <w:lang w:eastAsia="da-DK"/>
        </w:rPr>
      </w:pPr>
      <w:r w:rsidRPr="000D7B69">
        <w:rPr>
          <w:rFonts w:ascii="Times New Roman" w:eastAsia="Times New Roman" w:hAnsi="Times New Roman" w:cs="Times New Roman"/>
          <w:sz w:val="24"/>
          <w:szCs w:val="24"/>
          <w:lang w:eastAsia="da-DK"/>
        </w:rPr>
        <w:t>12) Hvor mange gange om dagen beder en muslim?</w:t>
      </w:r>
    </w:p>
    <w:tbl>
      <w:tblPr>
        <w:tblStyle w:val="Tabel-Gitter"/>
        <w:tblW w:w="0" w:type="auto"/>
        <w:tblLook w:val="04A0" w:firstRow="1" w:lastRow="0" w:firstColumn="1" w:lastColumn="0" w:noHBand="0" w:noVBand="1"/>
      </w:tblPr>
      <w:tblGrid>
        <w:gridCol w:w="2407"/>
        <w:gridCol w:w="2407"/>
        <w:gridCol w:w="2407"/>
        <w:gridCol w:w="2407"/>
      </w:tblGrid>
      <w:tr w:rsidR="002F4D64" w14:paraId="6FA8C4FB" w14:textId="77777777" w:rsidTr="002F4D64">
        <w:tc>
          <w:tcPr>
            <w:tcW w:w="2407" w:type="dxa"/>
          </w:tcPr>
          <w:p w14:paraId="677C18C5" w14:textId="77777777" w:rsidR="002F4D64" w:rsidRP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en gang dagligt</w:t>
            </w:r>
          </w:p>
          <w:p w14:paraId="0B048C23" w14:textId="02178F7C" w:rsidR="002F4D64" w:rsidRPr="002F4D64" w:rsidRDefault="002F4D64" w:rsidP="002F4D64">
            <w:p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 </w:t>
            </w:r>
            <w:r>
              <w:rPr>
                <w:rFonts w:ascii="Times New Roman" w:eastAsia="Times New Roman" w:hAnsi="Times New Roman" w:cs="Times New Roman"/>
                <w:sz w:val="24"/>
                <w:szCs w:val="24"/>
                <w:lang w:eastAsia="da-DK"/>
              </w:rPr>
              <w:tab/>
              <w:t xml:space="preserve"> </w:t>
            </w:r>
          </w:p>
          <w:p w14:paraId="73758C60" w14:textId="63989311" w:rsidR="002F4D64" w:rsidRDefault="002F4D64" w:rsidP="002F4D64">
            <w:pPr>
              <w:rPr>
                <w:rFonts w:ascii="Times New Roman" w:eastAsia="Times New Roman" w:hAnsi="Times New Roman" w:cs="Times New Roman"/>
                <w:sz w:val="24"/>
                <w:szCs w:val="24"/>
                <w:lang w:eastAsia="da-DK"/>
              </w:rPr>
            </w:pPr>
          </w:p>
        </w:tc>
        <w:tc>
          <w:tcPr>
            <w:tcW w:w="2407" w:type="dxa"/>
          </w:tcPr>
          <w:p w14:paraId="432DA4A4" w14:textId="77777777" w:rsidR="002F4D64" w:rsidRP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2-3 gange dagligt</w:t>
            </w:r>
          </w:p>
          <w:p w14:paraId="7F9742E5" w14:textId="77777777" w:rsidR="002F4D64" w:rsidRDefault="002F4D64" w:rsidP="000D7B69">
            <w:pPr>
              <w:rPr>
                <w:rFonts w:ascii="Times New Roman" w:eastAsia="Times New Roman" w:hAnsi="Times New Roman" w:cs="Times New Roman"/>
                <w:sz w:val="24"/>
                <w:szCs w:val="24"/>
                <w:lang w:eastAsia="da-DK"/>
              </w:rPr>
            </w:pPr>
          </w:p>
        </w:tc>
        <w:tc>
          <w:tcPr>
            <w:tcW w:w="2407" w:type="dxa"/>
          </w:tcPr>
          <w:p w14:paraId="2CB1D535" w14:textId="77777777" w:rsidR="002F4D64" w:rsidRP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5 gange dagligt</w:t>
            </w:r>
          </w:p>
          <w:p w14:paraId="68EE4D7D" w14:textId="77777777" w:rsidR="002F4D64" w:rsidRDefault="002F4D64" w:rsidP="000D7B69">
            <w:pPr>
              <w:rPr>
                <w:rFonts w:ascii="Times New Roman" w:eastAsia="Times New Roman" w:hAnsi="Times New Roman" w:cs="Times New Roman"/>
                <w:sz w:val="24"/>
                <w:szCs w:val="24"/>
                <w:lang w:eastAsia="da-DK"/>
              </w:rPr>
            </w:pPr>
          </w:p>
        </w:tc>
        <w:tc>
          <w:tcPr>
            <w:tcW w:w="2407" w:type="dxa"/>
          </w:tcPr>
          <w:p w14:paraId="191FAFD2" w14:textId="6F4EE19E" w:rsidR="002F4D64" w:rsidRDefault="002F4D64" w:rsidP="000D7B69">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Det er helt frivilligt, men min. 3 gange om dagen</w:t>
            </w:r>
          </w:p>
        </w:tc>
      </w:tr>
    </w:tbl>
    <w:p w14:paraId="23E55A90" w14:textId="77777777" w:rsidR="002F4D64" w:rsidRPr="000D7B69" w:rsidRDefault="002F4D64" w:rsidP="000D7B69">
      <w:pPr>
        <w:spacing w:after="0" w:line="240" w:lineRule="auto"/>
        <w:rPr>
          <w:rFonts w:ascii="Times New Roman" w:eastAsia="Times New Roman" w:hAnsi="Times New Roman" w:cs="Times New Roman"/>
          <w:sz w:val="24"/>
          <w:szCs w:val="24"/>
          <w:lang w:eastAsia="da-DK"/>
        </w:rPr>
      </w:pPr>
    </w:p>
    <w:p w14:paraId="4CF78B85" w14:textId="54DB8E5F" w:rsidR="000D7B69" w:rsidRDefault="000D7B69" w:rsidP="000D7B69">
      <w:pPr>
        <w:spacing w:after="0" w:line="240" w:lineRule="auto"/>
        <w:rPr>
          <w:rFonts w:ascii="Times New Roman" w:eastAsia="Times New Roman" w:hAnsi="Times New Roman" w:cs="Times New Roman"/>
          <w:sz w:val="24"/>
          <w:szCs w:val="24"/>
          <w:lang w:eastAsia="da-DK"/>
        </w:rPr>
      </w:pPr>
      <w:r w:rsidRPr="000D7B69">
        <w:rPr>
          <w:rFonts w:ascii="Times New Roman" w:eastAsia="Times New Roman" w:hAnsi="Times New Roman" w:cs="Times New Roman"/>
          <w:sz w:val="24"/>
          <w:szCs w:val="24"/>
          <w:lang w:eastAsia="da-DK"/>
        </w:rPr>
        <w:t>13) Hvad befaler Allah, at alle mennesker skal betale</w:t>
      </w:r>
      <w:r w:rsidR="002F4D64">
        <w:rPr>
          <w:rFonts w:ascii="Times New Roman" w:eastAsia="Times New Roman" w:hAnsi="Times New Roman" w:cs="Times New Roman"/>
          <w:sz w:val="24"/>
          <w:szCs w:val="24"/>
          <w:lang w:eastAsia="da-DK"/>
        </w:rPr>
        <w:t>?</w:t>
      </w:r>
    </w:p>
    <w:tbl>
      <w:tblPr>
        <w:tblStyle w:val="Tabel-Gitter"/>
        <w:tblW w:w="0" w:type="auto"/>
        <w:tblLook w:val="04A0" w:firstRow="1" w:lastRow="0" w:firstColumn="1" w:lastColumn="0" w:noHBand="0" w:noVBand="1"/>
      </w:tblPr>
      <w:tblGrid>
        <w:gridCol w:w="3209"/>
        <w:gridCol w:w="3209"/>
        <w:gridCol w:w="3210"/>
      </w:tblGrid>
      <w:tr w:rsidR="002F4D64" w14:paraId="68222593" w14:textId="77777777" w:rsidTr="002F4D64">
        <w:tc>
          <w:tcPr>
            <w:tcW w:w="3209" w:type="dxa"/>
          </w:tcPr>
          <w:p w14:paraId="4CCE4D72" w14:textId="77777777" w:rsidR="002F4D64" w:rsidRP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Almisse</w:t>
            </w:r>
          </w:p>
          <w:p w14:paraId="5BF73AFA" w14:textId="77777777" w:rsidR="002F4D64" w:rsidRDefault="002F4D64" w:rsidP="000D7B69">
            <w:pPr>
              <w:rPr>
                <w:rFonts w:ascii="Times New Roman" w:eastAsia="Times New Roman" w:hAnsi="Times New Roman" w:cs="Times New Roman"/>
                <w:sz w:val="24"/>
                <w:szCs w:val="24"/>
                <w:lang w:eastAsia="da-DK"/>
              </w:rPr>
            </w:pPr>
          </w:p>
        </w:tc>
        <w:tc>
          <w:tcPr>
            <w:tcW w:w="3209" w:type="dxa"/>
          </w:tcPr>
          <w:p w14:paraId="4ED972FA" w14:textId="77777777" w:rsidR="002F4D64" w:rsidRP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Skat</w:t>
            </w:r>
          </w:p>
          <w:p w14:paraId="369E7AA3" w14:textId="77777777" w:rsidR="002F4D64" w:rsidRDefault="002F4D64" w:rsidP="000D7B69">
            <w:pPr>
              <w:rPr>
                <w:rFonts w:ascii="Times New Roman" w:eastAsia="Times New Roman" w:hAnsi="Times New Roman" w:cs="Times New Roman"/>
                <w:sz w:val="24"/>
                <w:szCs w:val="24"/>
                <w:lang w:eastAsia="da-DK"/>
              </w:rPr>
            </w:pPr>
          </w:p>
        </w:tc>
        <w:tc>
          <w:tcPr>
            <w:tcW w:w="3210" w:type="dxa"/>
          </w:tcPr>
          <w:p w14:paraId="500A563E" w14:textId="77777777" w:rsidR="002F4D64" w:rsidRPr="000D7B69"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Ofrer-penge</w:t>
            </w:r>
          </w:p>
          <w:p w14:paraId="78D395AE" w14:textId="77777777" w:rsidR="002F4D64" w:rsidRDefault="002F4D64" w:rsidP="000D7B69">
            <w:pPr>
              <w:rPr>
                <w:rFonts w:ascii="Times New Roman" w:eastAsia="Times New Roman" w:hAnsi="Times New Roman" w:cs="Times New Roman"/>
                <w:sz w:val="24"/>
                <w:szCs w:val="24"/>
                <w:lang w:eastAsia="da-DK"/>
              </w:rPr>
            </w:pPr>
          </w:p>
        </w:tc>
      </w:tr>
    </w:tbl>
    <w:p w14:paraId="7F4249CF" w14:textId="379B5E2B" w:rsidR="002F4D64" w:rsidRPr="002F4D64" w:rsidRDefault="002F4D64" w:rsidP="002F4D64">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ab/>
        <w:t xml:space="preserve"> </w:t>
      </w:r>
      <w:r>
        <w:rPr>
          <w:rFonts w:ascii="Times New Roman" w:eastAsia="Times New Roman" w:hAnsi="Times New Roman" w:cs="Times New Roman"/>
          <w:sz w:val="24"/>
          <w:szCs w:val="24"/>
          <w:lang w:eastAsia="da-DK"/>
        </w:rPr>
        <w:tab/>
      </w:r>
      <w:r w:rsidRPr="002F4D64">
        <w:rPr>
          <w:rFonts w:ascii="Times New Roman" w:eastAsia="Times New Roman" w:hAnsi="Times New Roman" w:cs="Times New Roman"/>
          <w:sz w:val="24"/>
          <w:szCs w:val="24"/>
          <w:lang w:eastAsia="da-DK"/>
        </w:rPr>
        <w:tab/>
        <w:t xml:space="preserve"> </w:t>
      </w:r>
      <w:r w:rsidRPr="002F4D64">
        <w:rPr>
          <w:rFonts w:ascii="Times New Roman" w:eastAsia="Times New Roman" w:hAnsi="Times New Roman" w:cs="Times New Roman"/>
          <w:sz w:val="24"/>
          <w:szCs w:val="24"/>
          <w:lang w:eastAsia="da-DK"/>
        </w:rPr>
        <w:tab/>
      </w:r>
    </w:p>
    <w:p w14:paraId="4FB047E7" w14:textId="5E7862B3" w:rsidR="000D7B69" w:rsidRDefault="000D7B69" w:rsidP="000D7B69">
      <w:pPr>
        <w:spacing w:after="0" w:line="240" w:lineRule="auto"/>
        <w:rPr>
          <w:rFonts w:ascii="Times New Roman" w:eastAsia="Times New Roman" w:hAnsi="Times New Roman" w:cs="Times New Roman"/>
          <w:sz w:val="24"/>
          <w:szCs w:val="24"/>
          <w:lang w:eastAsia="da-DK"/>
        </w:rPr>
      </w:pPr>
      <w:r w:rsidRPr="000D7B69">
        <w:rPr>
          <w:rFonts w:ascii="Times New Roman" w:eastAsia="Times New Roman" w:hAnsi="Times New Roman" w:cs="Times New Roman"/>
          <w:sz w:val="24"/>
          <w:szCs w:val="24"/>
          <w:lang w:eastAsia="da-DK"/>
        </w:rPr>
        <w:t>14) Hvad sker der i den religiøse måned Ramadanen?</w:t>
      </w:r>
    </w:p>
    <w:tbl>
      <w:tblPr>
        <w:tblStyle w:val="Tabel-Gitter"/>
        <w:tblW w:w="0" w:type="auto"/>
        <w:tblLook w:val="04A0" w:firstRow="1" w:lastRow="0" w:firstColumn="1" w:lastColumn="0" w:noHBand="0" w:noVBand="1"/>
      </w:tblPr>
      <w:tblGrid>
        <w:gridCol w:w="3209"/>
        <w:gridCol w:w="3209"/>
        <w:gridCol w:w="3210"/>
      </w:tblGrid>
      <w:tr w:rsidR="002F4D64" w14:paraId="1A43CF27" w14:textId="77777777" w:rsidTr="002F4D64">
        <w:tc>
          <w:tcPr>
            <w:tcW w:w="3209" w:type="dxa"/>
          </w:tcPr>
          <w:p w14:paraId="3A778EC8" w14:textId="77777777" w:rsidR="002F4D64" w:rsidRP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Muslimerne fejrer nytåret med en stor fest</w:t>
            </w:r>
          </w:p>
          <w:p w14:paraId="01C5A7DA" w14:textId="77777777" w:rsidR="002F4D64" w:rsidRDefault="002F4D64" w:rsidP="000D7B69">
            <w:pPr>
              <w:rPr>
                <w:rFonts w:ascii="Times New Roman" w:eastAsia="Times New Roman" w:hAnsi="Times New Roman" w:cs="Times New Roman"/>
                <w:sz w:val="24"/>
                <w:szCs w:val="24"/>
                <w:lang w:eastAsia="da-DK"/>
              </w:rPr>
            </w:pPr>
          </w:p>
        </w:tc>
        <w:tc>
          <w:tcPr>
            <w:tcW w:w="3209" w:type="dxa"/>
          </w:tcPr>
          <w:p w14:paraId="16C517E9" w14:textId="10D5EA84" w:rsidR="002F4D64" w:rsidRDefault="002F4D64" w:rsidP="000D7B69">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Muslimerne drager i Hellig Krig</w:t>
            </w:r>
          </w:p>
        </w:tc>
        <w:tc>
          <w:tcPr>
            <w:tcW w:w="3210" w:type="dxa"/>
          </w:tcPr>
          <w:p w14:paraId="24F88AF7" w14:textId="77777777" w:rsidR="002F4D64" w:rsidRPr="000D7B69"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Muslimerne faster</w:t>
            </w:r>
          </w:p>
          <w:p w14:paraId="22330497" w14:textId="77777777" w:rsidR="002F4D64" w:rsidRDefault="002F4D64" w:rsidP="000D7B69">
            <w:pPr>
              <w:rPr>
                <w:rFonts w:ascii="Times New Roman" w:eastAsia="Times New Roman" w:hAnsi="Times New Roman" w:cs="Times New Roman"/>
                <w:sz w:val="24"/>
                <w:szCs w:val="24"/>
                <w:lang w:eastAsia="da-DK"/>
              </w:rPr>
            </w:pPr>
          </w:p>
        </w:tc>
      </w:tr>
    </w:tbl>
    <w:p w14:paraId="305C1C22" w14:textId="59152F42" w:rsidR="002F4D64" w:rsidRPr="002F4D64" w:rsidRDefault="002F4D64" w:rsidP="002F4D64">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ab/>
        <w:t xml:space="preserve"> </w:t>
      </w:r>
      <w:r>
        <w:rPr>
          <w:rFonts w:ascii="Times New Roman" w:eastAsia="Times New Roman" w:hAnsi="Times New Roman" w:cs="Times New Roman"/>
          <w:sz w:val="24"/>
          <w:szCs w:val="24"/>
          <w:lang w:eastAsia="da-DK"/>
        </w:rPr>
        <w:tab/>
      </w:r>
      <w:r w:rsidRPr="002F4D64">
        <w:rPr>
          <w:rFonts w:ascii="Times New Roman" w:eastAsia="Times New Roman" w:hAnsi="Times New Roman" w:cs="Times New Roman"/>
          <w:sz w:val="24"/>
          <w:szCs w:val="24"/>
          <w:lang w:eastAsia="da-DK"/>
        </w:rPr>
        <w:tab/>
        <w:t xml:space="preserve"> </w:t>
      </w:r>
      <w:r w:rsidRPr="002F4D64">
        <w:rPr>
          <w:rFonts w:ascii="Times New Roman" w:eastAsia="Times New Roman" w:hAnsi="Times New Roman" w:cs="Times New Roman"/>
          <w:sz w:val="24"/>
          <w:szCs w:val="24"/>
          <w:lang w:eastAsia="da-DK"/>
        </w:rPr>
        <w:tab/>
      </w:r>
    </w:p>
    <w:p w14:paraId="38C359E9" w14:textId="77777777" w:rsidR="000D7B69" w:rsidRDefault="000D7B69" w:rsidP="000D7B69">
      <w:pPr>
        <w:spacing w:after="0" w:line="240" w:lineRule="auto"/>
        <w:rPr>
          <w:rFonts w:ascii="Times New Roman" w:eastAsia="Times New Roman" w:hAnsi="Times New Roman" w:cs="Times New Roman"/>
          <w:sz w:val="24"/>
          <w:szCs w:val="24"/>
          <w:lang w:eastAsia="da-DK"/>
        </w:rPr>
      </w:pPr>
      <w:r w:rsidRPr="000D7B69">
        <w:rPr>
          <w:rFonts w:ascii="Times New Roman" w:eastAsia="Times New Roman" w:hAnsi="Times New Roman" w:cs="Times New Roman"/>
          <w:sz w:val="24"/>
          <w:szCs w:val="24"/>
          <w:lang w:eastAsia="da-DK"/>
        </w:rPr>
        <w:t>15) Hvad har alle muslimer pligt til at gøre mindst en gang i deres liv?</w:t>
      </w:r>
    </w:p>
    <w:tbl>
      <w:tblPr>
        <w:tblStyle w:val="Tabel-Gitter"/>
        <w:tblW w:w="0" w:type="auto"/>
        <w:tblLook w:val="04A0" w:firstRow="1" w:lastRow="0" w:firstColumn="1" w:lastColumn="0" w:noHBand="0" w:noVBand="1"/>
      </w:tblPr>
      <w:tblGrid>
        <w:gridCol w:w="2407"/>
        <w:gridCol w:w="2407"/>
        <w:gridCol w:w="2407"/>
        <w:gridCol w:w="2407"/>
      </w:tblGrid>
      <w:tr w:rsidR="002F4D64" w14:paraId="45582B88" w14:textId="77777777" w:rsidTr="002F4D64">
        <w:tc>
          <w:tcPr>
            <w:tcW w:w="2407" w:type="dxa"/>
          </w:tcPr>
          <w:p w14:paraId="0CFADE71" w14:textId="77777777" w:rsidR="002F4D64" w:rsidRP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At tage på pilgrimsfærd</w:t>
            </w:r>
          </w:p>
          <w:p w14:paraId="2F591786" w14:textId="77777777" w:rsidR="002F4D64" w:rsidRDefault="002F4D64" w:rsidP="000D7B69">
            <w:pPr>
              <w:rPr>
                <w:rFonts w:ascii="Times New Roman" w:eastAsia="Times New Roman" w:hAnsi="Times New Roman" w:cs="Times New Roman"/>
                <w:sz w:val="24"/>
                <w:szCs w:val="24"/>
                <w:lang w:eastAsia="da-DK"/>
              </w:rPr>
            </w:pPr>
          </w:p>
        </w:tc>
        <w:tc>
          <w:tcPr>
            <w:tcW w:w="2407" w:type="dxa"/>
          </w:tcPr>
          <w:p w14:paraId="703CCF03" w14:textId="77777777" w:rsidR="002F4D64" w:rsidRP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At drage i Hellig Krig</w:t>
            </w:r>
          </w:p>
          <w:p w14:paraId="07E83AD6" w14:textId="77777777" w:rsidR="002F4D64" w:rsidRDefault="002F4D64" w:rsidP="000D7B69">
            <w:pPr>
              <w:rPr>
                <w:rFonts w:ascii="Times New Roman" w:eastAsia="Times New Roman" w:hAnsi="Times New Roman" w:cs="Times New Roman"/>
                <w:sz w:val="24"/>
                <w:szCs w:val="24"/>
                <w:lang w:eastAsia="da-DK"/>
              </w:rPr>
            </w:pPr>
          </w:p>
        </w:tc>
        <w:tc>
          <w:tcPr>
            <w:tcW w:w="2407" w:type="dxa"/>
          </w:tcPr>
          <w:p w14:paraId="4F16B415" w14:textId="77777777" w:rsidR="002F4D64" w:rsidRP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At ofre et lam til Allah</w:t>
            </w:r>
          </w:p>
          <w:p w14:paraId="7325DE55" w14:textId="77777777" w:rsidR="002F4D64" w:rsidRDefault="002F4D64" w:rsidP="000D7B69">
            <w:pPr>
              <w:rPr>
                <w:rFonts w:ascii="Times New Roman" w:eastAsia="Times New Roman" w:hAnsi="Times New Roman" w:cs="Times New Roman"/>
                <w:sz w:val="24"/>
                <w:szCs w:val="24"/>
                <w:lang w:eastAsia="da-DK"/>
              </w:rPr>
            </w:pPr>
          </w:p>
        </w:tc>
        <w:tc>
          <w:tcPr>
            <w:tcW w:w="2407" w:type="dxa"/>
          </w:tcPr>
          <w:p w14:paraId="7A345992" w14:textId="77777777" w:rsid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At give almisse</w:t>
            </w:r>
          </w:p>
          <w:p w14:paraId="0ECF64BC" w14:textId="77777777" w:rsidR="002F4D64" w:rsidRDefault="002F4D64" w:rsidP="000D7B69">
            <w:pPr>
              <w:rPr>
                <w:rFonts w:ascii="Times New Roman" w:eastAsia="Times New Roman" w:hAnsi="Times New Roman" w:cs="Times New Roman"/>
                <w:sz w:val="24"/>
                <w:szCs w:val="24"/>
                <w:lang w:eastAsia="da-DK"/>
              </w:rPr>
            </w:pPr>
          </w:p>
        </w:tc>
      </w:tr>
    </w:tbl>
    <w:p w14:paraId="327F1CF9" w14:textId="1000E26B" w:rsidR="002F4D64" w:rsidRPr="002F4D64" w:rsidRDefault="002F4D64" w:rsidP="002F4D64">
      <w:pPr>
        <w:spacing w:after="0" w:line="240" w:lineRule="auto"/>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ab/>
        <w:t xml:space="preserve"> </w:t>
      </w:r>
      <w:r w:rsidRPr="002F4D64">
        <w:rPr>
          <w:rFonts w:ascii="Times New Roman" w:eastAsia="Times New Roman" w:hAnsi="Times New Roman" w:cs="Times New Roman"/>
          <w:sz w:val="24"/>
          <w:szCs w:val="24"/>
          <w:lang w:eastAsia="da-DK"/>
        </w:rPr>
        <w:tab/>
      </w:r>
    </w:p>
    <w:p w14:paraId="395D1630" w14:textId="77777777" w:rsidR="000D7B69" w:rsidRDefault="000D7B69" w:rsidP="000D7B69">
      <w:pPr>
        <w:spacing w:after="0" w:line="240" w:lineRule="auto"/>
        <w:rPr>
          <w:rFonts w:ascii="Times New Roman" w:eastAsia="Times New Roman" w:hAnsi="Times New Roman" w:cs="Times New Roman"/>
          <w:sz w:val="24"/>
          <w:szCs w:val="24"/>
          <w:lang w:eastAsia="da-DK"/>
        </w:rPr>
      </w:pPr>
      <w:r w:rsidRPr="000D7B69">
        <w:rPr>
          <w:rFonts w:ascii="Times New Roman" w:eastAsia="Times New Roman" w:hAnsi="Times New Roman" w:cs="Times New Roman"/>
          <w:sz w:val="24"/>
          <w:szCs w:val="24"/>
          <w:lang w:eastAsia="da-DK"/>
        </w:rPr>
        <w:t>16) Hvornår grundlægges Islam som religion?</w:t>
      </w:r>
    </w:p>
    <w:tbl>
      <w:tblPr>
        <w:tblStyle w:val="Tabel-Gitter"/>
        <w:tblW w:w="0" w:type="auto"/>
        <w:tblLook w:val="04A0" w:firstRow="1" w:lastRow="0" w:firstColumn="1" w:lastColumn="0" w:noHBand="0" w:noVBand="1"/>
      </w:tblPr>
      <w:tblGrid>
        <w:gridCol w:w="3209"/>
        <w:gridCol w:w="3209"/>
        <w:gridCol w:w="3210"/>
      </w:tblGrid>
      <w:tr w:rsidR="002F4D64" w14:paraId="015A83F9" w14:textId="77777777" w:rsidTr="002F4D64">
        <w:tc>
          <w:tcPr>
            <w:tcW w:w="3209" w:type="dxa"/>
          </w:tcPr>
          <w:p w14:paraId="2637CE5D" w14:textId="77777777" w:rsidR="002F4D64" w:rsidRP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I begyndelsen af 600-tallet</w:t>
            </w:r>
          </w:p>
          <w:p w14:paraId="7D241732" w14:textId="77777777" w:rsidR="002F4D64" w:rsidRDefault="002F4D64" w:rsidP="000D7B69">
            <w:pPr>
              <w:rPr>
                <w:rFonts w:ascii="Times New Roman" w:eastAsia="Times New Roman" w:hAnsi="Times New Roman" w:cs="Times New Roman"/>
                <w:sz w:val="24"/>
                <w:szCs w:val="24"/>
                <w:lang w:eastAsia="da-DK"/>
              </w:rPr>
            </w:pPr>
          </w:p>
        </w:tc>
        <w:tc>
          <w:tcPr>
            <w:tcW w:w="3209" w:type="dxa"/>
          </w:tcPr>
          <w:p w14:paraId="5C0228F2" w14:textId="77777777" w:rsidR="002F4D64" w:rsidRP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I midten af 600-tallet</w:t>
            </w:r>
          </w:p>
          <w:p w14:paraId="6C9AC31C" w14:textId="77777777" w:rsidR="002F4D64" w:rsidRDefault="002F4D64" w:rsidP="000D7B69">
            <w:pPr>
              <w:rPr>
                <w:rFonts w:ascii="Times New Roman" w:eastAsia="Times New Roman" w:hAnsi="Times New Roman" w:cs="Times New Roman"/>
                <w:sz w:val="24"/>
                <w:szCs w:val="24"/>
                <w:lang w:eastAsia="da-DK"/>
              </w:rPr>
            </w:pPr>
          </w:p>
        </w:tc>
        <w:tc>
          <w:tcPr>
            <w:tcW w:w="3210" w:type="dxa"/>
          </w:tcPr>
          <w:p w14:paraId="2F7CDBA5" w14:textId="77777777" w:rsidR="002F4D64" w:rsidRPr="000D7B69"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I slutningen af 600-tallet</w:t>
            </w:r>
          </w:p>
          <w:p w14:paraId="083C0362" w14:textId="77777777" w:rsidR="002F4D64" w:rsidRDefault="002F4D64" w:rsidP="000D7B69">
            <w:pPr>
              <w:rPr>
                <w:rFonts w:ascii="Times New Roman" w:eastAsia="Times New Roman" w:hAnsi="Times New Roman" w:cs="Times New Roman"/>
                <w:sz w:val="24"/>
                <w:szCs w:val="24"/>
                <w:lang w:eastAsia="da-DK"/>
              </w:rPr>
            </w:pPr>
          </w:p>
        </w:tc>
      </w:tr>
    </w:tbl>
    <w:p w14:paraId="724F8466" w14:textId="64032447" w:rsidR="002F4D64" w:rsidRPr="002F4D64" w:rsidRDefault="002F4D64" w:rsidP="002F4D64">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ab/>
        <w:t xml:space="preserve"> </w:t>
      </w:r>
      <w:r>
        <w:rPr>
          <w:rFonts w:ascii="Times New Roman" w:eastAsia="Times New Roman" w:hAnsi="Times New Roman" w:cs="Times New Roman"/>
          <w:sz w:val="24"/>
          <w:szCs w:val="24"/>
          <w:lang w:eastAsia="da-DK"/>
        </w:rPr>
        <w:tab/>
      </w:r>
      <w:r w:rsidRPr="002F4D64">
        <w:rPr>
          <w:rFonts w:ascii="Times New Roman" w:eastAsia="Times New Roman" w:hAnsi="Times New Roman" w:cs="Times New Roman"/>
          <w:sz w:val="24"/>
          <w:szCs w:val="24"/>
          <w:lang w:eastAsia="da-DK"/>
        </w:rPr>
        <w:tab/>
        <w:t xml:space="preserve"> </w:t>
      </w:r>
      <w:r w:rsidRPr="002F4D64">
        <w:rPr>
          <w:rFonts w:ascii="Times New Roman" w:eastAsia="Times New Roman" w:hAnsi="Times New Roman" w:cs="Times New Roman"/>
          <w:sz w:val="24"/>
          <w:szCs w:val="24"/>
          <w:lang w:eastAsia="da-DK"/>
        </w:rPr>
        <w:tab/>
      </w:r>
    </w:p>
    <w:p w14:paraId="43290169" w14:textId="77777777" w:rsidR="000D7B69" w:rsidRDefault="000D7B69" w:rsidP="000D7B69">
      <w:pPr>
        <w:spacing w:after="0" w:line="240" w:lineRule="auto"/>
        <w:rPr>
          <w:rFonts w:ascii="Times New Roman" w:eastAsia="Times New Roman" w:hAnsi="Times New Roman" w:cs="Times New Roman"/>
          <w:sz w:val="24"/>
          <w:szCs w:val="24"/>
          <w:lang w:eastAsia="da-DK"/>
        </w:rPr>
      </w:pPr>
      <w:r w:rsidRPr="000D7B69">
        <w:rPr>
          <w:rFonts w:ascii="Times New Roman" w:eastAsia="Times New Roman" w:hAnsi="Times New Roman" w:cs="Times New Roman"/>
          <w:sz w:val="24"/>
          <w:szCs w:val="24"/>
          <w:lang w:eastAsia="da-DK"/>
        </w:rPr>
        <w:t>17) Hvornår døde Muhammed?</w:t>
      </w:r>
    </w:p>
    <w:tbl>
      <w:tblPr>
        <w:tblStyle w:val="Tabel-Gitter"/>
        <w:tblW w:w="0" w:type="auto"/>
        <w:tblLook w:val="04A0" w:firstRow="1" w:lastRow="0" w:firstColumn="1" w:lastColumn="0" w:noHBand="0" w:noVBand="1"/>
      </w:tblPr>
      <w:tblGrid>
        <w:gridCol w:w="3209"/>
        <w:gridCol w:w="3209"/>
        <w:gridCol w:w="3210"/>
      </w:tblGrid>
      <w:tr w:rsidR="002F4D64" w14:paraId="09F9CEE5" w14:textId="77777777" w:rsidTr="002F4D64">
        <w:tc>
          <w:tcPr>
            <w:tcW w:w="3209" w:type="dxa"/>
          </w:tcPr>
          <w:p w14:paraId="4D54557F" w14:textId="77777777" w:rsidR="002F4D64" w:rsidRP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år 605</w:t>
            </w:r>
          </w:p>
          <w:p w14:paraId="101D024B" w14:textId="77777777" w:rsidR="002F4D64" w:rsidRDefault="002F4D64" w:rsidP="000D7B69">
            <w:pPr>
              <w:rPr>
                <w:rFonts w:ascii="Times New Roman" w:eastAsia="Times New Roman" w:hAnsi="Times New Roman" w:cs="Times New Roman"/>
                <w:sz w:val="24"/>
                <w:szCs w:val="24"/>
                <w:lang w:eastAsia="da-DK"/>
              </w:rPr>
            </w:pPr>
          </w:p>
        </w:tc>
        <w:tc>
          <w:tcPr>
            <w:tcW w:w="3209" w:type="dxa"/>
          </w:tcPr>
          <w:p w14:paraId="7177CD26" w14:textId="77777777" w:rsidR="002F4D64" w:rsidRP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år 632</w:t>
            </w:r>
          </w:p>
          <w:p w14:paraId="43EDA567" w14:textId="77777777" w:rsidR="002F4D64" w:rsidRDefault="002F4D64" w:rsidP="000D7B69">
            <w:pPr>
              <w:rPr>
                <w:rFonts w:ascii="Times New Roman" w:eastAsia="Times New Roman" w:hAnsi="Times New Roman" w:cs="Times New Roman"/>
                <w:sz w:val="24"/>
                <w:szCs w:val="24"/>
                <w:lang w:eastAsia="da-DK"/>
              </w:rPr>
            </w:pPr>
          </w:p>
        </w:tc>
        <w:tc>
          <w:tcPr>
            <w:tcW w:w="3210" w:type="dxa"/>
          </w:tcPr>
          <w:p w14:paraId="58F37A49" w14:textId="77777777" w:rsidR="002F4D64" w:rsidRPr="000D7B69"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år 679</w:t>
            </w:r>
          </w:p>
          <w:p w14:paraId="0EEF3610" w14:textId="77777777" w:rsidR="002F4D64" w:rsidRDefault="002F4D64" w:rsidP="000D7B69">
            <w:pPr>
              <w:rPr>
                <w:rFonts w:ascii="Times New Roman" w:eastAsia="Times New Roman" w:hAnsi="Times New Roman" w:cs="Times New Roman"/>
                <w:sz w:val="24"/>
                <w:szCs w:val="24"/>
                <w:lang w:eastAsia="da-DK"/>
              </w:rPr>
            </w:pPr>
          </w:p>
        </w:tc>
      </w:tr>
    </w:tbl>
    <w:p w14:paraId="23049219" w14:textId="0FA723EE" w:rsidR="002F4D64" w:rsidRPr="002F4D64" w:rsidRDefault="002F4D64" w:rsidP="002F4D64">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ab/>
        <w:t xml:space="preserve"> </w:t>
      </w:r>
      <w:r>
        <w:rPr>
          <w:rFonts w:ascii="Times New Roman" w:eastAsia="Times New Roman" w:hAnsi="Times New Roman" w:cs="Times New Roman"/>
          <w:sz w:val="24"/>
          <w:szCs w:val="24"/>
          <w:lang w:eastAsia="da-DK"/>
        </w:rPr>
        <w:tab/>
      </w:r>
      <w:r w:rsidRPr="002F4D64">
        <w:rPr>
          <w:rFonts w:ascii="Times New Roman" w:eastAsia="Times New Roman" w:hAnsi="Times New Roman" w:cs="Times New Roman"/>
          <w:sz w:val="24"/>
          <w:szCs w:val="24"/>
          <w:lang w:eastAsia="da-DK"/>
        </w:rPr>
        <w:tab/>
        <w:t xml:space="preserve"> </w:t>
      </w:r>
      <w:r w:rsidRPr="002F4D64">
        <w:rPr>
          <w:rFonts w:ascii="Times New Roman" w:eastAsia="Times New Roman" w:hAnsi="Times New Roman" w:cs="Times New Roman"/>
          <w:sz w:val="24"/>
          <w:szCs w:val="24"/>
          <w:lang w:eastAsia="da-DK"/>
        </w:rPr>
        <w:tab/>
      </w:r>
    </w:p>
    <w:p w14:paraId="3799E69F" w14:textId="77777777" w:rsidR="00966E3B" w:rsidRDefault="00966E3B" w:rsidP="000D7B69">
      <w:pPr>
        <w:spacing w:after="0" w:line="240" w:lineRule="auto"/>
        <w:rPr>
          <w:rFonts w:ascii="Times New Roman" w:eastAsia="Times New Roman" w:hAnsi="Times New Roman" w:cs="Times New Roman"/>
          <w:sz w:val="24"/>
          <w:szCs w:val="24"/>
          <w:lang w:eastAsia="da-DK"/>
        </w:rPr>
      </w:pPr>
    </w:p>
    <w:p w14:paraId="26314472" w14:textId="77777777" w:rsidR="00966E3B" w:rsidRDefault="00966E3B" w:rsidP="000D7B69">
      <w:pPr>
        <w:spacing w:after="0" w:line="240" w:lineRule="auto"/>
        <w:rPr>
          <w:rFonts w:ascii="Times New Roman" w:eastAsia="Times New Roman" w:hAnsi="Times New Roman" w:cs="Times New Roman"/>
          <w:sz w:val="24"/>
          <w:szCs w:val="24"/>
          <w:lang w:eastAsia="da-DK"/>
        </w:rPr>
      </w:pPr>
    </w:p>
    <w:p w14:paraId="1727E80C" w14:textId="77777777" w:rsidR="000D7B69" w:rsidRPr="000D7B69" w:rsidRDefault="000D7B69" w:rsidP="000D7B69">
      <w:pPr>
        <w:spacing w:after="0" w:line="240" w:lineRule="auto"/>
        <w:rPr>
          <w:rFonts w:ascii="Times New Roman" w:eastAsia="Times New Roman" w:hAnsi="Times New Roman" w:cs="Times New Roman"/>
          <w:sz w:val="24"/>
          <w:szCs w:val="24"/>
          <w:lang w:eastAsia="da-DK"/>
        </w:rPr>
      </w:pPr>
      <w:r w:rsidRPr="000D7B69">
        <w:rPr>
          <w:rFonts w:ascii="Times New Roman" w:eastAsia="Times New Roman" w:hAnsi="Times New Roman" w:cs="Times New Roman"/>
          <w:sz w:val="24"/>
          <w:szCs w:val="24"/>
          <w:lang w:eastAsia="da-DK"/>
        </w:rPr>
        <w:lastRenderedPageBreak/>
        <w:t>18) Hvad er Kalifatet?</w:t>
      </w:r>
    </w:p>
    <w:tbl>
      <w:tblPr>
        <w:tblStyle w:val="Tabel-Gitter"/>
        <w:tblW w:w="0" w:type="auto"/>
        <w:tblLook w:val="04A0" w:firstRow="1" w:lastRow="0" w:firstColumn="1" w:lastColumn="0" w:noHBand="0" w:noVBand="1"/>
      </w:tblPr>
      <w:tblGrid>
        <w:gridCol w:w="3209"/>
        <w:gridCol w:w="3209"/>
        <w:gridCol w:w="3210"/>
      </w:tblGrid>
      <w:tr w:rsidR="002F4D64" w14:paraId="7A95FFA1" w14:textId="77777777" w:rsidTr="002F4D64">
        <w:tc>
          <w:tcPr>
            <w:tcW w:w="3209" w:type="dxa"/>
          </w:tcPr>
          <w:p w14:paraId="2812A178" w14:textId="5D94D334" w:rsidR="002F4D64" w:rsidRP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Det er en del af Koranen, h</w:t>
            </w:r>
            <w:r>
              <w:rPr>
                <w:rFonts w:ascii="Times New Roman" w:eastAsia="Times New Roman" w:hAnsi="Times New Roman" w:cs="Times New Roman"/>
                <w:sz w:val="24"/>
                <w:szCs w:val="24"/>
                <w:lang w:eastAsia="da-DK"/>
              </w:rPr>
              <w:t>vor man kan læse om Hellig Krig</w:t>
            </w:r>
          </w:p>
          <w:p w14:paraId="066902B2" w14:textId="77777777" w:rsidR="002F4D64" w:rsidRDefault="002F4D64" w:rsidP="000D7B69">
            <w:pPr>
              <w:rPr>
                <w:rFonts w:ascii="Times New Roman" w:eastAsia="Times New Roman" w:hAnsi="Times New Roman" w:cs="Times New Roman"/>
                <w:sz w:val="24"/>
                <w:szCs w:val="24"/>
                <w:lang w:eastAsia="da-DK"/>
              </w:rPr>
            </w:pPr>
          </w:p>
        </w:tc>
        <w:tc>
          <w:tcPr>
            <w:tcW w:w="3209" w:type="dxa"/>
          </w:tcPr>
          <w:p w14:paraId="7B186E8B" w14:textId="77777777" w:rsidR="002F4D64" w:rsidRP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Det er en Islamisk statsform</w:t>
            </w:r>
          </w:p>
          <w:p w14:paraId="0599095C" w14:textId="77777777" w:rsidR="002F4D64" w:rsidRDefault="002F4D64" w:rsidP="000D7B69">
            <w:pPr>
              <w:rPr>
                <w:rFonts w:ascii="Times New Roman" w:eastAsia="Times New Roman" w:hAnsi="Times New Roman" w:cs="Times New Roman"/>
                <w:sz w:val="24"/>
                <w:szCs w:val="24"/>
                <w:lang w:eastAsia="da-DK"/>
              </w:rPr>
            </w:pPr>
          </w:p>
        </w:tc>
        <w:tc>
          <w:tcPr>
            <w:tcW w:w="3210" w:type="dxa"/>
          </w:tcPr>
          <w:p w14:paraId="75BF91E3" w14:textId="77777777" w:rsid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Det er det arabiske ord for de åbenbaringer, som Muhammed modtog fra Allah</w:t>
            </w:r>
          </w:p>
          <w:p w14:paraId="5B08C5B8" w14:textId="77777777" w:rsidR="002F4D64" w:rsidRDefault="002F4D64" w:rsidP="000D7B69">
            <w:pPr>
              <w:rPr>
                <w:rFonts w:ascii="Times New Roman" w:eastAsia="Times New Roman" w:hAnsi="Times New Roman" w:cs="Times New Roman"/>
                <w:sz w:val="24"/>
                <w:szCs w:val="24"/>
                <w:lang w:eastAsia="da-DK"/>
              </w:rPr>
            </w:pPr>
          </w:p>
        </w:tc>
      </w:tr>
    </w:tbl>
    <w:p w14:paraId="7BEB0C10" w14:textId="514CA05C" w:rsidR="002F4D64" w:rsidRPr="002F4D64" w:rsidRDefault="002F4D64" w:rsidP="002F4D64">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ab/>
        <w:t xml:space="preserve"> </w:t>
      </w:r>
      <w:r>
        <w:rPr>
          <w:rFonts w:ascii="Times New Roman" w:eastAsia="Times New Roman" w:hAnsi="Times New Roman" w:cs="Times New Roman"/>
          <w:sz w:val="24"/>
          <w:szCs w:val="24"/>
          <w:lang w:eastAsia="da-DK"/>
        </w:rPr>
        <w:tab/>
      </w:r>
      <w:r w:rsidRPr="002F4D64">
        <w:rPr>
          <w:rFonts w:ascii="Times New Roman" w:eastAsia="Times New Roman" w:hAnsi="Times New Roman" w:cs="Times New Roman"/>
          <w:sz w:val="24"/>
          <w:szCs w:val="24"/>
          <w:lang w:eastAsia="da-DK"/>
        </w:rPr>
        <w:tab/>
        <w:t xml:space="preserve"> </w:t>
      </w:r>
      <w:r w:rsidRPr="002F4D64">
        <w:rPr>
          <w:rFonts w:ascii="Times New Roman" w:eastAsia="Times New Roman" w:hAnsi="Times New Roman" w:cs="Times New Roman"/>
          <w:sz w:val="24"/>
          <w:szCs w:val="24"/>
          <w:lang w:eastAsia="da-DK"/>
        </w:rPr>
        <w:tab/>
      </w:r>
    </w:p>
    <w:p w14:paraId="70FDD219" w14:textId="77777777" w:rsidR="000D7B69" w:rsidRDefault="000D7B69" w:rsidP="000D7B69">
      <w:pPr>
        <w:spacing w:after="0" w:line="240" w:lineRule="auto"/>
        <w:rPr>
          <w:rFonts w:ascii="Times New Roman" w:eastAsia="Times New Roman" w:hAnsi="Times New Roman" w:cs="Times New Roman"/>
          <w:sz w:val="24"/>
          <w:szCs w:val="24"/>
          <w:lang w:eastAsia="da-DK"/>
        </w:rPr>
      </w:pPr>
      <w:r w:rsidRPr="000D7B69">
        <w:rPr>
          <w:rFonts w:ascii="Times New Roman" w:eastAsia="Times New Roman" w:hAnsi="Times New Roman" w:cs="Times New Roman"/>
          <w:sz w:val="24"/>
          <w:szCs w:val="24"/>
          <w:lang w:eastAsia="da-DK"/>
        </w:rPr>
        <w:t>19) Hvornår startede kampen om Jerusalem, hvor muslimer og kristne var i krig?</w:t>
      </w:r>
    </w:p>
    <w:tbl>
      <w:tblPr>
        <w:tblStyle w:val="Tabel-Gitter"/>
        <w:tblW w:w="0" w:type="auto"/>
        <w:tblLook w:val="04A0" w:firstRow="1" w:lastRow="0" w:firstColumn="1" w:lastColumn="0" w:noHBand="0" w:noVBand="1"/>
      </w:tblPr>
      <w:tblGrid>
        <w:gridCol w:w="3209"/>
        <w:gridCol w:w="3209"/>
        <w:gridCol w:w="3210"/>
      </w:tblGrid>
      <w:tr w:rsidR="002F4D64" w14:paraId="06825E0C" w14:textId="77777777" w:rsidTr="002F4D64">
        <w:tc>
          <w:tcPr>
            <w:tcW w:w="3209" w:type="dxa"/>
          </w:tcPr>
          <w:p w14:paraId="3BFC3E40" w14:textId="77777777" w:rsidR="002F4D64" w:rsidRPr="002F4D64" w:rsidRDefault="002F4D64" w:rsidP="002F4D64">
            <w:p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å</w:t>
            </w:r>
            <w:r w:rsidRPr="002F4D64">
              <w:rPr>
                <w:rFonts w:ascii="Times New Roman" w:eastAsia="Times New Roman" w:hAnsi="Times New Roman" w:cs="Times New Roman"/>
                <w:sz w:val="24"/>
                <w:szCs w:val="24"/>
                <w:lang w:eastAsia="da-DK"/>
              </w:rPr>
              <w:t>r 667</w:t>
            </w:r>
          </w:p>
          <w:p w14:paraId="184E7194" w14:textId="77777777" w:rsidR="002F4D64" w:rsidRDefault="002F4D64" w:rsidP="000D7B69">
            <w:pPr>
              <w:rPr>
                <w:rFonts w:ascii="Times New Roman" w:eastAsia="Times New Roman" w:hAnsi="Times New Roman" w:cs="Times New Roman"/>
                <w:sz w:val="24"/>
                <w:szCs w:val="24"/>
                <w:lang w:eastAsia="da-DK"/>
              </w:rPr>
            </w:pPr>
          </w:p>
        </w:tc>
        <w:tc>
          <w:tcPr>
            <w:tcW w:w="3209" w:type="dxa"/>
          </w:tcPr>
          <w:p w14:paraId="0C9AB46E" w14:textId="77777777" w:rsidR="002F4D64" w:rsidRP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år 1095</w:t>
            </w:r>
          </w:p>
          <w:p w14:paraId="1467F4C3" w14:textId="77777777" w:rsidR="002F4D64" w:rsidRDefault="002F4D64" w:rsidP="000D7B69">
            <w:pPr>
              <w:rPr>
                <w:rFonts w:ascii="Times New Roman" w:eastAsia="Times New Roman" w:hAnsi="Times New Roman" w:cs="Times New Roman"/>
                <w:sz w:val="24"/>
                <w:szCs w:val="24"/>
                <w:lang w:eastAsia="da-DK"/>
              </w:rPr>
            </w:pPr>
          </w:p>
        </w:tc>
        <w:tc>
          <w:tcPr>
            <w:tcW w:w="3210" w:type="dxa"/>
          </w:tcPr>
          <w:p w14:paraId="2307AE09" w14:textId="77777777" w:rsidR="002F4D64" w:rsidRPr="000D7B69"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år 1845</w:t>
            </w:r>
          </w:p>
          <w:p w14:paraId="7325A6F1" w14:textId="77777777" w:rsidR="002F4D64" w:rsidRDefault="002F4D64" w:rsidP="000D7B69">
            <w:pPr>
              <w:rPr>
                <w:rFonts w:ascii="Times New Roman" w:eastAsia="Times New Roman" w:hAnsi="Times New Roman" w:cs="Times New Roman"/>
                <w:sz w:val="24"/>
                <w:szCs w:val="24"/>
                <w:lang w:eastAsia="da-DK"/>
              </w:rPr>
            </w:pPr>
          </w:p>
        </w:tc>
      </w:tr>
    </w:tbl>
    <w:p w14:paraId="24C6C706" w14:textId="78AC49DC" w:rsidR="002F4D64" w:rsidRPr="002F4D64" w:rsidRDefault="002F4D64" w:rsidP="002F4D64">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ab/>
        <w:t xml:space="preserve"> </w:t>
      </w:r>
      <w:r>
        <w:rPr>
          <w:rFonts w:ascii="Times New Roman" w:eastAsia="Times New Roman" w:hAnsi="Times New Roman" w:cs="Times New Roman"/>
          <w:sz w:val="24"/>
          <w:szCs w:val="24"/>
          <w:lang w:eastAsia="da-DK"/>
        </w:rPr>
        <w:tab/>
      </w:r>
      <w:r w:rsidRPr="002F4D64">
        <w:rPr>
          <w:rFonts w:ascii="Times New Roman" w:eastAsia="Times New Roman" w:hAnsi="Times New Roman" w:cs="Times New Roman"/>
          <w:sz w:val="24"/>
          <w:szCs w:val="24"/>
          <w:lang w:eastAsia="da-DK"/>
        </w:rPr>
        <w:tab/>
        <w:t xml:space="preserve"> </w:t>
      </w:r>
      <w:r w:rsidRPr="002F4D64">
        <w:rPr>
          <w:rFonts w:ascii="Times New Roman" w:eastAsia="Times New Roman" w:hAnsi="Times New Roman" w:cs="Times New Roman"/>
          <w:sz w:val="24"/>
          <w:szCs w:val="24"/>
          <w:lang w:eastAsia="da-DK"/>
        </w:rPr>
        <w:tab/>
      </w:r>
    </w:p>
    <w:p w14:paraId="5471FCB2" w14:textId="77777777" w:rsidR="000D7B69" w:rsidRPr="000D7B69" w:rsidRDefault="000D7B69" w:rsidP="000D7B69">
      <w:pPr>
        <w:spacing w:after="0" w:line="240" w:lineRule="auto"/>
        <w:rPr>
          <w:rFonts w:ascii="Times New Roman" w:eastAsia="Times New Roman" w:hAnsi="Times New Roman" w:cs="Times New Roman"/>
          <w:sz w:val="24"/>
          <w:szCs w:val="24"/>
          <w:lang w:eastAsia="da-DK"/>
        </w:rPr>
      </w:pPr>
      <w:r w:rsidRPr="000D7B69">
        <w:rPr>
          <w:rFonts w:ascii="Times New Roman" w:eastAsia="Times New Roman" w:hAnsi="Times New Roman" w:cs="Times New Roman"/>
          <w:sz w:val="24"/>
          <w:szCs w:val="24"/>
          <w:lang w:eastAsia="da-DK"/>
        </w:rPr>
        <w:t>20) Hvad er det Osmanniske Rige?</w:t>
      </w:r>
    </w:p>
    <w:tbl>
      <w:tblPr>
        <w:tblStyle w:val="Tabel-Gitter"/>
        <w:tblW w:w="0" w:type="auto"/>
        <w:tblLook w:val="04A0" w:firstRow="1" w:lastRow="0" w:firstColumn="1" w:lastColumn="0" w:noHBand="0" w:noVBand="1"/>
      </w:tblPr>
      <w:tblGrid>
        <w:gridCol w:w="3209"/>
        <w:gridCol w:w="3209"/>
        <w:gridCol w:w="3210"/>
      </w:tblGrid>
      <w:tr w:rsidR="002F4D64" w14:paraId="7A514EEB" w14:textId="77777777" w:rsidTr="002F4D64">
        <w:tc>
          <w:tcPr>
            <w:tcW w:w="3209" w:type="dxa"/>
          </w:tcPr>
          <w:p w14:paraId="590FB38F" w14:textId="19C0775A" w:rsidR="002F4D64" w:rsidRDefault="002F4D64" w:rsidP="00D5763E">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Et Tyrkisk rige der eksisterende fra ca. 600-1600</w:t>
            </w:r>
          </w:p>
        </w:tc>
        <w:tc>
          <w:tcPr>
            <w:tcW w:w="3209" w:type="dxa"/>
          </w:tcPr>
          <w:p w14:paraId="31ACC4BB" w14:textId="77777777" w:rsidR="002F4D64" w:rsidRPr="002F4D64" w:rsidRDefault="002F4D64" w:rsidP="002F4D64">
            <w:pPr>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Et tyrkisk rige som Muhammed grundlagde og som stadig eksisterer</w:t>
            </w:r>
          </w:p>
          <w:p w14:paraId="4A685CE0" w14:textId="77777777" w:rsidR="002F4D64" w:rsidRDefault="002F4D64" w:rsidP="00D5763E">
            <w:pPr>
              <w:rPr>
                <w:rFonts w:ascii="Times New Roman" w:eastAsia="Times New Roman" w:hAnsi="Times New Roman" w:cs="Times New Roman"/>
                <w:sz w:val="24"/>
                <w:szCs w:val="24"/>
                <w:lang w:eastAsia="da-DK"/>
              </w:rPr>
            </w:pPr>
          </w:p>
        </w:tc>
        <w:tc>
          <w:tcPr>
            <w:tcW w:w="3210" w:type="dxa"/>
          </w:tcPr>
          <w:p w14:paraId="6D8DC24E" w14:textId="05FA9651" w:rsidR="002F4D64" w:rsidRDefault="002F4D64" w:rsidP="002F4D64">
            <w:p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Et tyrkisk rige der opstod</w:t>
            </w:r>
            <w:r w:rsidRPr="002F4D64">
              <w:rPr>
                <w:rFonts w:ascii="Times New Roman" w:eastAsia="Times New Roman" w:hAnsi="Times New Roman" w:cs="Times New Roman"/>
                <w:sz w:val="24"/>
                <w:szCs w:val="24"/>
                <w:lang w:eastAsia="da-DK"/>
              </w:rPr>
              <w:t xml:space="preserve"> i 1299 og falder i forbindelse med 1. verdenskrig</w:t>
            </w:r>
          </w:p>
          <w:p w14:paraId="20BFD4BE" w14:textId="77777777" w:rsidR="002F4D64" w:rsidRDefault="002F4D64" w:rsidP="00D5763E">
            <w:pPr>
              <w:rPr>
                <w:rFonts w:ascii="Times New Roman" w:eastAsia="Times New Roman" w:hAnsi="Times New Roman" w:cs="Times New Roman"/>
                <w:sz w:val="24"/>
                <w:szCs w:val="24"/>
                <w:lang w:eastAsia="da-DK"/>
              </w:rPr>
            </w:pPr>
          </w:p>
        </w:tc>
      </w:tr>
    </w:tbl>
    <w:p w14:paraId="1DCD10C0" w14:textId="5806D905" w:rsidR="002F4D64" w:rsidRPr="002F4D64" w:rsidRDefault="002F4D64" w:rsidP="002F4D64">
      <w:pPr>
        <w:spacing w:after="0" w:line="240" w:lineRule="auto"/>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w:t>
      </w:r>
    </w:p>
    <w:p w14:paraId="5F086300" w14:textId="77777777" w:rsidR="002F4D64" w:rsidRPr="002F4D64" w:rsidRDefault="002F4D64" w:rsidP="002F4D64">
      <w:pPr>
        <w:spacing w:after="0" w:line="240" w:lineRule="auto"/>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 xml:space="preserve"> </w:t>
      </w:r>
      <w:r w:rsidRPr="002F4D64">
        <w:rPr>
          <w:rFonts w:ascii="Times New Roman" w:eastAsia="Times New Roman" w:hAnsi="Times New Roman" w:cs="Times New Roman"/>
          <w:sz w:val="24"/>
          <w:szCs w:val="24"/>
          <w:lang w:eastAsia="da-DK"/>
        </w:rPr>
        <w:tab/>
        <w:t xml:space="preserve"> </w:t>
      </w:r>
      <w:r w:rsidRPr="002F4D64">
        <w:rPr>
          <w:rFonts w:ascii="Times New Roman" w:eastAsia="Times New Roman" w:hAnsi="Times New Roman" w:cs="Times New Roman"/>
          <w:sz w:val="24"/>
          <w:szCs w:val="24"/>
          <w:lang w:eastAsia="da-DK"/>
        </w:rPr>
        <w:tab/>
      </w:r>
    </w:p>
    <w:p w14:paraId="4B1B855B" w14:textId="77777777" w:rsidR="00966E3B" w:rsidRDefault="00966E3B" w:rsidP="002F4D64">
      <w:pPr>
        <w:spacing w:after="0" w:line="240" w:lineRule="auto"/>
        <w:rPr>
          <w:rFonts w:ascii="Times New Roman" w:eastAsia="Times New Roman" w:hAnsi="Times New Roman" w:cs="Times New Roman"/>
          <w:sz w:val="24"/>
          <w:szCs w:val="24"/>
          <w:lang w:eastAsia="da-DK"/>
        </w:rPr>
      </w:pPr>
    </w:p>
    <w:p w14:paraId="79D7D9E2" w14:textId="77777777" w:rsidR="00966E3B" w:rsidRDefault="00966E3B" w:rsidP="002F4D64">
      <w:pPr>
        <w:spacing w:after="0" w:line="240" w:lineRule="auto"/>
        <w:rPr>
          <w:rFonts w:ascii="Times New Roman" w:eastAsia="Times New Roman" w:hAnsi="Times New Roman" w:cs="Times New Roman"/>
          <w:sz w:val="24"/>
          <w:szCs w:val="24"/>
          <w:lang w:eastAsia="da-DK"/>
        </w:rPr>
      </w:pPr>
    </w:p>
    <w:p w14:paraId="68CEAD88" w14:textId="77777777" w:rsidR="00966E3B" w:rsidRDefault="00966E3B" w:rsidP="002F4D64">
      <w:pPr>
        <w:spacing w:after="0" w:line="240" w:lineRule="auto"/>
        <w:rPr>
          <w:rFonts w:ascii="Times New Roman" w:eastAsia="Times New Roman" w:hAnsi="Times New Roman" w:cs="Times New Roman"/>
          <w:sz w:val="24"/>
          <w:szCs w:val="24"/>
          <w:lang w:eastAsia="da-DK"/>
        </w:rPr>
      </w:pPr>
    </w:p>
    <w:p w14:paraId="5BE4331D" w14:textId="77777777" w:rsidR="00966E3B" w:rsidRDefault="00966E3B" w:rsidP="002F4D64">
      <w:pPr>
        <w:spacing w:after="0" w:line="240" w:lineRule="auto"/>
        <w:rPr>
          <w:rFonts w:ascii="Times New Roman" w:eastAsia="Times New Roman" w:hAnsi="Times New Roman" w:cs="Times New Roman"/>
          <w:sz w:val="24"/>
          <w:szCs w:val="24"/>
          <w:lang w:eastAsia="da-DK"/>
        </w:rPr>
      </w:pPr>
    </w:p>
    <w:p w14:paraId="5C89D146" w14:textId="77777777" w:rsidR="00966E3B" w:rsidRDefault="00966E3B" w:rsidP="002F4D64">
      <w:pPr>
        <w:spacing w:after="0" w:line="240" w:lineRule="auto"/>
        <w:rPr>
          <w:rFonts w:ascii="Times New Roman" w:eastAsia="Times New Roman" w:hAnsi="Times New Roman" w:cs="Times New Roman"/>
          <w:sz w:val="24"/>
          <w:szCs w:val="24"/>
          <w:lang w:eastAsia="da-DK"/>
        </w:rPr>
      </w:pPr>
    </w:p>
    <w:p w14:paraId="2E2E604B" w14:textId="77777777" w:rsidR="00966E3B" w:rsidRDefault="00966E3B" w:rsidP="002F4D64">
      <w:pPr>
        <w:spacing w:after="0" w:line="240" w:lineRule="auto"/>
        <w:rPr>
          <w:rFonts w:ascii="Times New Roman" w:eastAsia="Times New Roman" w:hAnsi="Times New Roman" w:cs="Times New Roman"/>
          <w:sz w:val="24"/>
          <w:szCs w:val="24"/>
          <w:lang w:eastAsia="da-DK"/>
        </w:rPr>
      </w:pPr>
    </w:p>
    <w:p w14:paraId="4430EC5F" w14:textId="77777777" w:rsidR="00966E3B" w:rsidRDefault="00966E3B" w:rsidP="002F4D64">
      <w:pPr>
        <w:spacing w:after="0" w:line="240" w:lineRule="auto"/>
        <w:rPr>
          <w:rFonts w:ascii="Times New Roman" w:eastAsia="Times New Roman" w:hAnsi="Times New Roman" w:cs="Times New Roman"/>
          <w:sz w:val="24"/>
          <w:szCs w:val="24"/>
          <w:lang w:eastAsia="da-DK"/>
        </w:rPr>
      </w:pPr>
    </w:p>
    <w:p w14:paraId="23E8CB29" w14:textId="77777777" w:rsidR="00966E3B" w:rsidRDefault="00966E3B" w:rsidP="002F4D64">
      <w:pPr>
        <w:spacing w:after="0" w:line="240" w:lineRule="auto"/>
        <w:rPr>
          <w:rFonts w:ascii="Times New Roman" w:eastAsia="Times New Roman" w:hAnsi="Times New Roman" w:cs="Times New Roman"/>
          <w:sz w:val="24"/>
          <w:szCs w:val="24"/>
          <w:lang w:eastAsia="da-DK"/>
        </w:rPr>
      </w:pPr>
    </w:p>
    <w:p w14:paraId="34C6A4C9" w14:textId="77777777" w:rsidR="00966E3B" w:rsidRDefault="00966E3B" w:rsidP="002F4D64">
      <w:pPr>
        <w:spacing w:after="0" w:line="240" w:lineRule="auto"/>
        <w:rPr>
          <w:rFonts w:ascii="Times New Roman" w:eastAsia="Times New Roman" w:hAnsi="Times New Roman" w:cs="Times New Roman"/>
          <w:sz w:val="24"/>
          <w:szCs w:val="24"/>
          <w:lang w:eastAsia="da-DK"/>
        </w:rPr>
      </w:pPr>
    </w:p>
    <w:p w14:paraId="43AC7209" w14:textId="77777777" w:rsidR="00966E3B" w:rsidRDefault="00966E3B" w:rsidP="002F4D64">
      <w:pPr>
        <w:spacing w:after="0" w:line="240" w:lineRule="auto"/>
        <w:rPr>
          <w:rFonts w:ascii="Times New Roman" w:eastAsia="Times New Roman" w:hAnsi="Times New Roman" w:cs="Times New Roman"/>
          <w:sz w:val="24"/>
          <w:szCs w:val="24"/>
          <w:lang w:eastAsia="da-DK"/>
        </w:rPr>
      </w:pPr>
    </w:p>
    <w:p w14:paraId="499F93E4" w14:textId="77777777" w:rsidR="00966E3B" w:rsidRDefault="00966E3B" w:rsidP="002F4D64">
      <w:pPr>
        <w:spacing w:after="0" w:line="240" w:lineRule="auto"/>
        <w:rPr>
          <w:rFonts w:ascii="Times New Roman" w:eastAsia="Times New Roman" w:hAnsi="Times New Roman" w:cs="Times New Roman"/>
          <w:sz w:val="24"/>
          <w:szCs w:val="24"/>
          <w:lang w:eastAsia="da-DK"/>
        </w:rPr>
      </w:pPr>
    </w:p>
    <w:p w14:paraId="09F97CC1" w14:textId="77777777" w:rsidR="00966E3B" w:rsidRDefault="00966E3B" w:rsidP="002F4D64">
      <w:pPr>
        <w:spacing w:after="0" w:line="240" w:lineRule="auto"/>
        <w:rPr>
          <w:rFonts w:ascii="Times New Roman" w:eastAsia="Times New Roman" w:hAnsi="Times New Roman" w:cs="Times New Roman"/>
          <w:sz w:val="24"/>
          <w:szCs w:val="24"/>
          <w:lang w:eastAsia="da-DK"/>
        </w:rPr>
      </w:pPr>
    </w:p>
    <w:p w14:paraId="4333B34F" w14:textId="77777777" w:rsidR="00966E3B" w:rsidRDefault="00966E3B" w:rsidP="002F4D64">
      <w:pPr>
        <w:spacing w:after="0" w:line="240" w:lineRule="auto"/>
        <w:rPr>
          <w:rFonts w:ascii="Times New Roman" w:eastAsia="Times New Roman" w:hAnsi="Times New Roman" w:cs="Times New Roman"/>
          <w:sz w:val="24"/>
          <w:szCs w:val="24"/>
          <w:lang w:eastAsia="da-DK"/>
        </w:rPr>
      </w:pPr>
    </w:p>
    <w:p w14:paraId="3172A435" w14:textId="77777777" w:rsidR="00966E3B" w:rsidRDefault="00966E3B" w:rsidP="002F4D64">
      <w:pPr>
        <w:spacing w:after="0" w:line="240" w:lineRule="auto"/>
        <w:rPr>
          <w:rFonts w:ascii="Times New Roman" w:eastAsia="Times New Roman" w:hAnsi="Times New Roman" w:cs="Times New Roman"/>
          <w:sz w:val="24"/>
          <w:szCs w:val="24"/>
          <w:lang w:eastAsia="da-DK"/>
        </w:rPr>
      </w:pPr>
    </w:p>
    <w:p w14:paraId="16125C2C" w14:textId="77777777" w:rsidR="00966E3B" w:rsidRDefault="00966E3B" w:rsidP="002F4D64">
      <w:pPr>
        <w:spacing w:after="0" w:line="240" w:lineRule="auto"/>
        <w:rPr>
          <w:rFonts w:ascii="Times New Roman" w:eastAsia="Times New Roman" w:hAnsi="Times New Roman" w:cs="Times New Roman"/>
          <w:sz w:val="24"/>
          <w:szCs w:val="24"/>
          <w:lang w:eastAsia="da-DK"/>
        </w:rPr>
      </w:pPr>
    </w:p>
    <w:p w14:paraId="5966D26F" w14:textId="77777777" w:rsidR="00966E3B" w:rsidRDefault="00966E3B" w:rsidP="002F4D64">
      <w:pPr>
        <w:spacing w:after="0" w:line="240" w:lineRule="auto"/>
        <w:rPr>
          <w:rFonts w:ascii="Times New Roman" w:eastAsia="Times New Roman" w:hAnsi="Times New Roman" w:cs="Times New Roman"/>
          <w:sz w:val="24"/>
          <w:szCs w:val="24"/>
          <w:lang w:eastAsia="da-DK"/>
        </w:rPr>
      </w:pPr>
    </w:p>
    <w:p w14:paraId="58A3CCFB" w14:textId="77777777" w:rsidR="00966E3B" w:rsidRDefault="00966E3B" w:rsidP="002F4D64">
      <w:pPr>
        <w:spacing w:after="0" w:line="240" w:lineRule="auto"/>
        <w:rPr>
          <w:rFonts w:ascii="Times New Roman" w:eastAsia="Times New Roman" w:hAnsi="Times New Roman" w:cs="Times New Roman"/>
          <w:sz w:val="24"/>
          <w:szCs w:val="24"/>
          <w:lang w:eastAsia="da-DK"/>
        </w:rPr>
      </w:pPr>
    </w:p>
    <w:p w14:paraId="1EFB9F2A" w14:textId="77777777" w:rsidR="00966E3B" w:rsidRDefault="00966E3B" w:rsidP="002F4D64">
      <w:pPr>
        <w:spacing w:after="0" w:line="240" w:lineRule="auto"/>
        <w:rPr>
          <w:rFonts w:ascii="Times New Roman" w:eastAsia="Times New Roman" w:hAnsi="Times New Roman" w:cs="Times New Roman"/>
          <w:sz w:val="24"/>
          <w:szCs w:val="24"/>
          <w:lang w:eastAsia="da-DK"/>
        </w:rPr>
      </w:pPr>
    </w:p>
    <w:p w14:paraId="3615C9E7" w14:textId="77777777" w:rsidR="00966E3B" w:rsidRDefault="00966E3B" w:rsidP="002F4D64">
      <w:pPr>
        <w:spacing w:after="0" w:line="240" w:lineRule="auto"/>
        <w:rPr>
          <w:rFonts w:ascii="Times New Roman" w:eastAsia="Times New Roman" w:hAnsi="Times New Roman" w:cs="Times New Roman"/>
          <w:sz w:val="24"/>
          <w:szCs w:val="24"/>
          <w:lang w:eastAsia="da-DK"/>
        </w:rPr>
      </w:pPr>
    </w:p>
    <w:p w14:paraId="7CEF6CDE" w14:textId="77777777" w:rsidR="00966E3B" w:rsidRDefault="00966E3B" w:rsidP="002F4D64">
      <w:pPr>
        <w:spacing w:after="0" w:line="240" w:lineRule="auto"/>
        <w:rPr>
          <w:rFonts w:ascii="Times New Roman" w:eastAsia="Times New Roman" w:hAnsi="Times New Roman" w:cs="Times New Roman"/>
          <w:sz w:val="24"/>
          <w:szCs w:val="24"/>
          <w:lang w:eastAsia="da-DK"/>
        </w:rPr>
      </w:pPr>
    </w:p>
    <w:p w14:paraId="08308B92" w14:textId="77777777" w:rsidR="00966E3B" w:rsidRDefault="00966E3B" w:rsidP="002F4D64">
      <w:pPr>
        <w:spacing w:after="0" w:line="240" w:lineRule="auto"/>
        <w:rPr>
          <w:rFonts w:ascii="Times New Roman" w:eastAsia="Times New Roman" w:hAnsi="Times New Roman" w:cs="Times New Roman"/>
          <w:sz w:val="24"/>
          <w:szCs w:val="24"/>
          <w:lang w:eastAsia="da-DK"/>
        </w:rPr>
      </w:pPr>
    </w:p>
    <w:p w14:paraId="49670A86" w14:textId="77777777" w:rsidR="00966E3B" w:rsidRDefault="00966E3B" w:rsidP="002F4D64">
      <w:pPr>
        <w:spacing w:after="0" w:line="240" w:lineRule="auto"/>
        <w:rPr>
          <w:rFonts w:ascii="Times New Roman" w:eastAsia="Times New Roman" w:hAnsi="Times New Roman" w:cs="Times New Roman"/>
          <w:sz w:val="24"/>
          <w:szCs w:val="24"/>
          <w:lang w:eastAsia="da-DK"/>
        </w:rPr>
      </w:pPr>
    </w:p>
    <w:p w14:paraId="110B9026" w14:textId="77777777" w:rsidR="00966E3B" w:rsidRDefault="00966E3B" w:rsidP="002F4D64">
      <w:pPr>
        <w:spacing w:after="0" w:line="240" w:lineRule="auto"/>
        <w:rPr>
          <w:rFonts w:ascii="Times New Roman" w:eastAsia="Times New Roman" w:hAnsi="Times New Roman" w:cs="Times New Roman"/>
          <w:sz w:val="24"/>
          <w:szCs w:val="24"/>
          <w:lang w:eastAsia="da-DK"/>
        </w:rPr>
      </w:pPr>
    </w:p>
    <w:p w14:paraId="03A5B0A4" w14:textId="77777777" w:rsidR="00966E3B" w:rsidRDefault="00966E3B" w:rsidP="002F4D64">
      <w:pPr>
        <w:spacing w:after="0" w:line="240" w:lineRule="auto"/>
        <w:rPr>
          <w:rFonts w:ascii="Times New Roman" w:eastAsia="Times New Roman" w:hAnsi="Times New Roman" w:cs="Times New Roman"/>
          <w:sz w:val="24"/>
          <w:szCs w:val="24"/>
          <w:lang w:eastAsia="da-DK"/>
        </w:rPr>
      </w:pPr>
    </w:p>
    <w:p w14:paraId="067624DA" w14:textId="77777777" w:rsidR="00966E3B" w:rsidRDefault="00966E3B" w:rsidP="002F4D64">
      <w:pPr>
        <w:spacing w:after="0" w:line="240" w:lineRule="auto"/>
        <w:rPr>
          <w:rFonts w:ascii="Times New Roman" w:eastAsia="Times New Roman" w:hAnsi="Times New Roman" w:cs="Times New Roman"/>
          <w:sz w:val="24"/>
          <w:szCs w:val="24"/>
          <w:lang w:eastAsia="da-DK"/>
        </w:rPr>
      </w:pPr>
    </w:p>
    <w:p w14:paraId="7D70652E" w14:textId="77777777" w:rsidR="00966E3B" w:rsidRDefault="00966E3B" w:rsidP="002F4D64">
      <w:pPr>
        <w:spacing w:after="0" w:line="240" w:lineRule="auto"/>
        <w:rPr>
          <w:rFonts w:ascii="Times New Roman" w:eastAsia="Times New Roman" w:hAnsi="Times New Roman" w:cs="Times New Roman"/>
          <w:sz w:val="24"/>
          <w:szCs w:val="24"/>
          <w:lang w:eastAsia="da-DK"/>
        </w:rPr>
      </w:pPr>
    </w:p>
    <w:p w14:paraId="5BE6996F" w14:textId="77777777" w:rsidR="00966E3B" w:rsidRDefault="00966E3B" w:rsidP="002F4D64">
      <w:pPr>
        <w:spacing w:after="0" w:line="240" w:lineRule="auto"/>
        <w:rPr>
          <w:rFonts w:ascii="Times New Roman" w:eastAsia="Times New Roman" w:hAnsi="Times New Roman" w:cs="Times New Roman"/>
          <w:sz w:val="24"/>
          <w:szCs w:val="24"/>
          <w:lang w:eastAsia="da-DK"/>
        </w:rPr>
      </w:pPr>
    </w:p>
    <w:p w14:paraId="38991DC1" w14:textId="77777777" w:rsidR="00966E3B" w:rsidRDefault="00966E3B" w:rsidP="002F4D64">
      <w:pPr>
        <w:spacing w:after="0" w:line="240" w:lineRule="auto"/>
        <w:rPr>
          <w:rFonts w:ascii="Times New Roman" w:eastAsia="Times New Roman" w:hAnsi="Times New Roman" w:cs="Times New Roman"/>
          <w:sz w:val="24"/>
          <w:szCs w:val="24"/>
          <w:lang w:eastAsia="da-DK"/>
        </w:rPr>
      </w:pPr>
    </w:p>
    <w:p w14:paraId="65173433" w14:textId="77777777" w:rsidR="00966E3B" w:rsidRDefault="00966E3B" w:rsidP="002F4D64">
      <w:pPr>
        <w:spacing w:after="0" w:line="240" w:lineRule="auto"/>
        <w:rPr>
          <w:rFonts w:ascii="Times New Roman" w:eastAsia="Times New Roman" w:hAnsi="Times New Roman" w:cs="Times New Roman"/>
          <w:sz w:val="24"/>
          <w:szCs w:val="24"/>
          <w:lang w:eastAsia="da-DK"/>
        </w:rPr>
      </w:pPr>
    </w:p>
    <w:p w14:paraId="463A867B" w14:textId="77777777" w:rsidR="00966E3B" w:rsidRDefault="00966E3B" w:rsidP="002F4D64">
      <w:pPr>
        <w:spacing w:after="0" w:line="240" w:lineRule="auto"/>
        <w:rPr>
          <w:rFonts w:ascii="Times New Roman" w:eastAsia="Times New Roman" w:hAnsi="Times New Roman" w:cs="Times New Roman"/>
          <w:sz w:val="24"/>
          <w:szCs w:val="24"/>
          <w:lang w:eastAsia="da-DK"/>
        </w:rPr>
      </w:pPr>
    </w:p>
    <w:p w14:paraId="044A27CE" w14:textId="7F992852" w:rsidR="002F4D64" w:rsidRPr="002F4D64" w:rsidRDefault="002F4D64" w:rsidP="002F4D64">
      <w:pPr>
        <w:spacing w:after="0" w:line="240" w:lineRule="auto"/>
        <w:rPr>
          <w:rFonts w:ascii="Times New Roman" w:eastAsia="Times New Roman" w:hAnsi="Times New Roman" w:cs="Times New Roman"/>
          <w:sz w:val="24"/>
          <w:szCs w:val="24"/>
          <w:lang w:eastAsia="da-DK"/>
        </w:rPr>
      </w:pPr>
      <w:r w:rsidRPr="002F4D64">
        <w:rPr>
          <w:rFonts w:ascii="Times New Roman" w:eastAsia="Times New Roman" w:hAnsi="Times New Roman" w:cs="Times New Roman"/>
          <w:sz w:val="24"/>
          <w:szCs w:val="24"/>
          <w:lang w:eastAsia="da-DK"/>
        </w:rPr>
        <w:tab/>
        <w:t xml:space="preserve"> </w:t>
      </w:r>
      <w:r w:rsidRPr="002F4D64">
        <w:rPr>
          <w:rFonts w:ascii="Times New Roman" w:eastAsia="Times New Roman" w:hAnsi="Times New Roman" w:cs="Times New Roman"/>
          <w:sz w:val="24"/>
          <w:szCs w:val="24"/>
          <w:lang w:eastAsia="da-DK"/>
        </w:rPr>
        <w:tab/>
      </w:r>
    </w:p>
    <w:p w14:paraId="236C82D9" w14:textId="532550E9" w:rsidR="002F4D64" w:rsidRPr="002F4D64" w:rsidRDefault="002F4D64" w:rsidP="002F4D64">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Bilag 4</w:t>
      </w:r>
      <w:r w:rsidR="00715F63">
        <w:rPr>
          <w:rFonts w:asciiTheme="majorHAnsi" w:eastAsiaTheme="majorEastAsia" w:hAnsiTheme="majorHAnsi" w:cstheme="majorBidi"/>
          <w:color w:val="17365D" w:themeColor="text2" w:themeShade="BF"/>
          <w:spacing w:val="5"/>
          <w:kern w:val="28"/>
          <w:sz w:val="52"/>
          <w:szCs w:val="52"/>
        </w:rPr>
        <w:t>:</w:t>
      </w:r>
      <w:r>
        <w:rPr>
          <w:rFonts w:asciiTheme="majorHAnsi" w:eastAsiaTheme="majorEastAsia" w:hAnsiTheme="majorHAnsi" w:cstheme="majorBidi"/>
          <w:color w:val="17365D" w:themeColor="text2" w:themeShade="BF"/>
          <w:spacing w:val="5"/>
          <w:kern w:val="28"/>
          <w:sz w:val="52"/>
          <w:szCs w:val="52"/>
        </w:rPr>
        <w:t xml:space="preserve"> Sammenlign islam og kristendom</w:t>
      </w:r>
    </w:p>
    <w:p w14:paraId="0AABCAC6" w14:textId="77777777" w:rsidR="009D51CD" w:rsidRPr="00D5763E" w:rsidRDefault="009D51CD" w:rsidP="00D5763E">
      <w:pPr>
        <w:spacing w:after="0" w:line="240" w:lineRule="auto"/>
        <w:rPr>
          <w:rFonts w:ascii="Times New Roman" w:eastAsia="Times New Roman" w:hAnsi="Times New Roman" w:cs="Times New Roman"/>
          <w:sz w:val="24"/>
          <w:szCs w:val="24"/>
          <w:lang w:eastAsia="da-DK"/>
        </w:rPr>
      </w:pPr>
    </w:p>
    <w:p w14:paraId="7D6A09E4" w14:textId="2CFA3695" w:rsidR="00D5763E" w:rsidRPr="00D5763E" w:rsidRDefault="00D5763E" w:rsidP="00D5763E">
      <w:pPr>
        <w:spacing w:after="0" w:line="240" w:lineRule="auto"/>
        <w:rPr>
          <w:rFonts w:eastAsia="Times New Roman" w:cs="Times New Roman"/>
          <w:sz w:val="24"/>
          <w:szCs w:val="24"/>
          <w:lang w:eastAsia="da-DK"/>
        </w:rPr>
      </w:pPr>
      <w:r w:rsidRPr="00D5763E">
        <w:rPr>
          <w:rFonts w:eastAsia="Times New Roman" w:cs="Arial"/>
          <w:color w:val="000000"/>
          <w:lang w:eastAsia="da-DK"/>
        </w:rPr>
        <w:t xml:space="preserve">Ved at bruge de 4 artikler </w:t>
      </w:r>
      <w:r w:rsidR="00966E3B">
        <w:rPr>
          <w:rFonts w:eastAsia="Times New Roman" w:cs="Arial"/>
          <w:color w:val="000000"/>
          <w:lang w:eastAsia="da-DK"/>
        </w:rPr>
        <w:t xml:space="preserve">som </w:t>
      </w:r>
      <w:r w:rsidRPr="00D5763E">
        <w:rPr>
          <w:rFonts w:eastAsia="Times New Roman" w:cs="Arial"/>
          <w:color w:val="000000"/>
          <w:lang w:eastAsia="da-DK"/>
        </w:rPr>
        <w:t>du har læst om islam</w:t>
      </w:r>
      <w:r w:rsidR="00966E3B">
        <w:rPr>
          <w:rFonts w:eastAsia="Times New Roman" w:cs="Arial"/>
          <w:color w:val="000000"/>
          <w:lang w:eastAsia="da-DK"/>
        </w:rPr>
        <w:t>,</w:t>
      </w:r>
      <w:r w:rsidRPr="00D5763E">
        <w:rPr>
          <w:rFonts w:eastAsia="Times New Roman" w:cs="Arial"/>
          <w:color w:val="000000"/>
          <w:lang w:eastAsia="da-DK"/>
        </w:rPr>
        <w:t xml:space="preserve"> skal du </w:t>
      </w:r>
      <w:r w:rsidR="00966E3B">
        <w:rPr>
          <w:rFonts w:eastAsia="Times New Roman" w:cs="Arial"/>
          <w:color w:val="000000"/>
          <w:lang w:eastAsia="da-DK"/>
        </w:rPr>
        <w:t xml:space="preserve">nu </w:t>
      </w:r>
      <w:r w:rsidRPr="00D5763E">
        <w:rPr>
          <w:rFonts w:eastAsia="Times New Roman" w:cs="Arial"/>
          <w:color w:val="000000"/>
          <w:lang w:eastAsia="da-DK"/>
        </w:rPr>
        <w:t>se på, hvilke ligheder og forskelle der er mellem islam og kristendomme</w:t>
      </w:r>
      <w:r w:rsidR="00462428">
        <w:rPr>
          <w:rFonts w:eastAsia="Times New Roman" w:cs="Arial"/>
          <w:color w:val="000000"/>
          <w:lang w:eastAsia="da-DK"/>
        </w:rPr>
        <w:t>n</w:t>
      </w:r>
      <w:r w:rsidRPr="00D5763E">
        <w:rPr>
          <w:rFonts w:eastAsia="Times New Roman" w:cs="Arial"/>
          <w:color w:val="000000"/>
          <w:lang w:eastAsia="da-DK"/>
        </w:rPr>
        <w:t>. For at få mere informati</w:t>
      </w:r>
      <w:r w:rsidR="00966E3B">
        <w:rPr>
          <w:rFonts w:eastAsia="Times New Roman" w:cs="Arial"/>
          <w:color w:val="000000"/>
          <w:lang w:eastAsia="da-DK"/>
        </w:rPr>
        <w:t xml:space="preserve">on om kristendommen kan du søge </w:t>
      </w:r>
      <w:r w:rsidRPr="00D5763E">
        <w:rPr>
          <w:rFonts w:eastAsia="Times New Roman" w:cs="Arial"/>
          <w:color w:val="000000"/>
          <w:lang w:eastAsia="da-DK"/>
        </w:rPr>
        <w:t xml:space="preserve">din viden </w:t>
      </w:r>
      <w:r w:rsidR="00966E3B">
        <w:rPr>
          <w:rFonts w:eastAsia="Times New Roman" w:cs="Arial"/>
          <w:color w:val="000000"/>
          <w:lang w:eastAsia="da-DK"/>
        </w:rPr>
        <w:t xml:space="preserve">f. eks </w:t>
      </w:r>
      <w:r w:rsidRPr="00D5763E">
        <w:rPr>
          <w:rFonts w:eastAsia="Times New Roman" w:cs="Arial"/>
          <w:color w:val="000000"/>
          <w:lang w:eastAsia="da-DK"/>
        </w:rPr>
        <w:t xml:space="preserve">på </w:t>
      </w:r>
      <w:hyperlink r:id="rId7" w:history="1">
        <w:r w:rsidR="00966E3B" w:rsidRPr="00966E3B">
          <w:rPr>
            <w:rStyle w:val="Hyperlink"/>
            <w:rFonts w:eastAsia="Times New Roman" w:cs="Arial"/>
            <w:lang w:eastAsia="da-DK"/>
          </w:rPr>
          <w:t>www.religionsfaget.dk</w:t>
        </w:r>
      </w:hyperlink>
      <w:r w:rsidR="00966E3B">
        <w:rPr>
          <w:rFonts w:eastAsia="Times New Roman" w:cs="Arial"/>
          <w:color w:val="000000"/>
          <w:lang w:eastAsia="da-DK"/>
        </w:rPr>
        <w:t>. Du skal</w:t>
      </w:r>
      <w:r w:rsidRPr="00D5763E">
        <w:rPr>
          <w:rFonts w:eastAsia="Times New Roman" w:cs="Arial"/>
          <w:color w:val="000000"/>
          <w:lang w:eastAsia="da-DK"/>
        </w:rPr>
        <w:t xml:space="preserve"> bruge skemaet herunder.</w:t>
      </w:r>
    </w:p>
    <w:p w14:paraId="680A6996" w14:textId="77777777" w:rsidR="00D5763E" w:rsidRPr="00D5763E" w:rsidRDefault="00D5763E" w:rsidP="00D5763E">
      <w:pPr>
        <w:spacing w:after="240" w:line="240" w:lineRule="auto"/>
        <w:rPr>
          <w:rFonts w:ascii="Times New Roman" w:eastAsia="Times New Roman" w:hAnsi="Times New Roman" w:cs="Times New Roman"/>
          <w:sz w:val="24"/>
          <w:szCs w:val="24"/>
          <w:lang w:eastAsia="da-DK"/>
        </w:rPr>
      </w:pPr>
    </w:p>
    <w:tbl>
      <w:tblPr>
        <w:tblW w:w="0" w:type="auto"/>
        <w:tblCellMar>
          <w:top w:w="15" w:type="dxa"/>
          <w:left w:w="15" w:type="dxa"/>
          <w:bottom w:w="15" w:type="dxa"/>
          <w:right w:w="15" w:type="dxa"/>
        </w:tblCellMar>
        <w:tblLook w:val="04A0" w:firstRow="1" w:lastRow="0" w:firstColumn="1" w:lastColumn="0" w:noHBand="0" w:noVBand="1"/>
      </w:tblPr>
      <w:tblGrid>
        <w:gridCol w:w="4197"/>
        <w:gridCol w:w="2458"/>
        <w:gridCol w:w="2409"/>
      </w:tblGrid>
      <w:tr w:rsidR="00D5763E" w:rsidRPr="00D5763E" w14:paraId="5230F3C6" w14:textId="77777777" w:rsidTr="00966E3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817FC6" w14:textId="77777777" w:rsidR="00D5763E" w:rsidRPr="00D5763E" w:rsidRDefault="00D5763E" w:rsidP="00D5763E">
            <w:pPr>
              <w:spacing w:after="0" w:line="240" w:lineRule="auto"/>
              <w:rPr>
                <w:rFonts w:ascii="Times New Roman" w:eastAsia="Times New Roman" w:hAnsi="Times New Roman" w:cs="Times New Roman"/>
                <w:sz w:val="24"/>
                <w:szCs w:val="24"/>
                <w:lang w:eastAsia="da-DK"/>
              </w:rPr>
            </w:pPr>
            <w:r w:rsidRPr="00D5763E">
              <w:rPr>
                <w:rFonts w:ascii="Arial" w:eastAsia="Times New Roman" w:hAnsi="Arial" w:cs="Arial"/>
                <w:color w:val="000000"/>
                <w:lang w:eastAsia="da-DK"/>
              </w:rPr>
              <w:t>Emne</w:t>
            </w:r>
          </w:p>
        </w:tc>
        <w:tc>
          <w:tcPr>
            <w:tcW w:w="245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0FB86D" w14:textId="77777777" w:rsidR="00D5763E" w:rsidRPr="00D5763E" w:rsidRDefault="00D5763E" w:rsidP="00D5763E">
            <w:pPr>
              <w:spacing w:after="0" w:line="240" w:lineRule="auto"/>
              <w:rPr>
                <w:rFonts w:ascii="Times New Roman" w:eastAsia="Times New Roman" w:hAnsi="Times New Roman" w:cs="Times New Roman"/>
                <w:sz w:val="24"/>
                <w:szCs w:val="24"/>
                <w:lang w:eastAsia="da-DK"/>
              </w:rPr>
            </w:pPr>
            <w:r w:rsidRPr="00D5763E">
              <w:rPr>
                <w:rFonts w:ascii="Arial" w:eastAsia="Times New Roman" w:hAnsi="Arial" w:cs="Arial"/>
                <w:color w:val="000000"/>
                <w:lang w:eastAsia="da-DK"/>
              </w:rPr>
              <w:t>Kristendom</w:t>
            </w:r>
          </w:p>
        </w:tc>
        <w:tc>
          <w:tcPr>
            <w:tcW w:w="24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232436" w14:textId="77777777" w:rsidR="00D5763E" w:rsidRPr="00D5763E" w:rsidRDefault="00D5763E" w:rsidP="00D5763E">
            <w:pPr>
              <w:spacing w:after="0" w:line="240" w:lineRule="auto"/>
              <w:rPr>
                <w:rFonts w:ascii="Times New Roman" w:eastAsia="Times New Roman" w:hAnsi="Times New Roman" w:cs="Times New Roman"/>
                <w:sz w:val="24"/>
                <w:szCs w:val="24"/>
                <w:lang w:eastAsia="da-DK"/>
              </w:rPr>
            </w:pPr>
            <w:r w:rsidRPr="00D5763E">
              <w:rPr>
                <w:rFonts w:ascii="Arial" w:eastAsia="Times New Roman" w:hAnsi="Arial" w:cs="Arial"/>
                <w:color w:val="000000"/>
                <w:lang w:eastAsia="da-DK"/>
              </w:rPr>
              <w:t>Islam</w:t>
            </w:r>
          </w:p>
        </w:tc>
      </w:tr>
      <w:tr w:rsidR="00D5763E" w:rsidRPr="00D5763E" w14:paraId="38654B23" w14:textId="77777777" w:rsidTr="00966E3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04C9B3" w14:textId="77777777" w:rsidR="00D5763E" w:rsidRPr="00D5763E" w:rsidRDefault="00D5763E" w:rsidP="00D5763E">
            <w:pPr>
              <w:spacing w:after="0" w:line="240" w:lineRule="auto"/>
              <w:rPr>
                <w:rFonts w:ascii="Times New Roman" w:eastAsia="Times New Roman" w:hAnsi="Times New Roman" w:cs="Times New Roman"/>
                <w:sz w:val="24"/>
                <w:szCs w:val="24"/>
                <w:lang w:eastAsia="da-DK"/>
              </w:rPr>
            </w:pPr>
            <w:r w:rsidRPr="00D5763E">
              <w:rPr>
                <w:rFonts w:ascii="Arial" w:eastAsia="Times New Roman" w:hAnsi="Arial" w:cs="Arial"/>
                <w:color w:val="000000"/>
                <w:lang w:eastAsia="da-DK"/>
              </w:rPr>
              <w:t>Antal troende i verden</w:t>
            </w:r>
          </w:p>
        </w:tc>
        <w:tc>
          <w:tcPr>
            <w:tcW w:w="245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1BA988A" w14:textId="77777777" w:rsidR="00D5763E" w:rsidRPr="00D5763E" w:rsidRDefault="00D5763E" w:rsidP="00D5763E">
            <w:pPr>
              <w:spacing w:after="0" w:line="240" w:lineRule="auto"/>
              <w:rPr>
                <w:rFonts w:ascii="Times New Roman" w:eastAsia="Times New Roman" w:hAnsi="Times New Roman" w:cs="Times New Roman"/>
                <w:sz w:val="24"/>
                <w:szCs w:val="24"/>
                <w:lang w:eastAsia="da-DK"/>
              </w:rPr>
            </w:pPr>
          </w:p>
        </w:tc>
        <w:tc>
          <w:tcPr>
            <w:tcW w:w="24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7ACF09" w14:textId="77777777" w:rsidR="00D5763E" w:rsidRPr="00D5763E" w:rsidRDefault="00D5763E" w:rsidP="00D5763E">
            <w:pPr>
              <w:spacing w:after="0" w:line="240" w:lineRule="auto"/>
              <w:rPr>
                <w:rFonts w:ascii="Times New Roman" w:eastAsia="Times New Roman" w:hAnsi="Times New Roman" w:cs="Times New Roman"/>
                <w:sz w:val="24"/>
                <w:szCs w:val="24"/>
                <w:lang w:eastAsia="da-DK"/>
              </w:rPr>
            </w:pPr>
          </w:p>
        </w:tc>
      </w:tr>
      <w:tr w:rsidR="00D5763E" w:rsidRPr="00D5763E" w14:paraId="168312B9" w14:textId="77777777" w:rsidTr="00966E3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004067" w14:textId="77777777" w:rsidR="00D5763E" w:rsidRPr="00D5763E" w:rsidRDefault="00D5763E" w:rsidP="00D5763E">
            <w:pPr>
              <w:spacing w:after="0" w:line="240" w:lineRule="auto"/>
              <w:rPr>
                <w:rFonts w:ascii="Times New Roman" w:eastAsia="Times New Roman" w:hAnsi="Times New Roman" w:cs="Times New Roman"/>
                <w:sz w:val="24"/>
                <w:szCs w:val="24"/>
                <w:lang w:eastAsia="da-DK"/>
              </w:rPr>
            </w:pPr>
            <w:r w:rsidRPr="00D5763E">
              <w:rPr>
                <w:rFonts w:ascii="Arial" w:eastAsia="Times New Roman" w:hAnsi="Arial" w:cs="Arial"/>
                <w:color w:val="000000"/>
                <w:lang w:eastAsia="da-DK"/>
              </w:rPr>
              <w:t>Den hellige bog</w:t>
            </w:r>
          </w:p>
        </w:tc>
        <w:tc>
          <w:tcPr>
            <w:tcW w:w="245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B37C39" w14:textId="77777777" w:rsidR="00D5763E" w:rsidRPr="00D5763E" w:rsidRDefault="00D5763E" w:rsidP="00D5763E">
            <w:pPr>
              <w:spacing w:after="0" w:line="240" w:lineRule="auto"/>
              <w:rPr>
                <w:rFonts w:ascii="Times New Roman" w:eastAsia="Times New Roman" w:hAnsi="Times New Roman" w:cs="Times New Roman"/>
                <w:sz w:val="24"/>
                <w:szCs w:val="24"/>
                <w:lang w:eastAsia="da-DK"/>
              </w:rPr>
            </w:pPr>
          </w:p>
        </w:tc>
        <w:tc>
          <w:tcPr>
            <w:tcW w:w="24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DB15126" w14:textId="77777777" w:rsidR="00D5763E" w:rsidRPr="00D5763E" w:rsidRDefault="00D5763E" w:rsidP="00D5763E">
            <w:pPr>
              <w:spacing w:after="0" w:line="240" w:lineRule="auto"/>
              <w:rPr>
                <w:rFonts w:ascii="Times New Roman" w:eastAsia="Times New Roman" w:hAnsi="Times New Roman" w:cs="Times New Roman"/>
                <w:sz w:val="24"/>
                <w:szCs w:val="24"/>
                <w:lang w:eastAsia="da-DK"/>
              </w:rPr>
            </w:pPr>
          </w:p>
        </w:tc>
      </w:tr>
      <w:tr w:rsidR="00D5763E" w:rsidRPr="00D5763E" w14:paraId="185CC505" w14:textId="77777777" w:rsidTr="00966E3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71F6AF" w14:textId="77777777" w:rsidR="00D5763E" w:rsidRPr="00D5763E" w:rsidRDefault="00D5763E" w:rsidP="00D5763E">
            <w:pPr>
              <w:spacing w:after="0" w:line="240" w:lineRule="auto"/>
              <w:rPr>
                <w:rFonts w:ascii="Times New Roman" w:eastAsia="Times New Roman" w:hAnsi="Times New Roman" w:cs="Times New Roman"/>
                <w:sz w:val="24"/>
                <w:szCs w:val="24"/>
                <w:lang w:eastAsia="da-DK"/>
              </w:rPr>
            </w:pPr>
            <w:r w:rsidRPr="00D5763E">
              <w:rPr>
                <w:rFonts w:ascii="Arial" w:eastAsia="Times New Roman" w:hAnsi="Arial" w:cs="Arial"/>
                <w:color w:val="000000"/>
                <w:lang w:eastAsia="da-DK"/>
              </w:rPr>
              <w:t>Den vigtigste profet</w:t>
            </w:r>
          </w:p>
        </w:tc>
        <w:tc>
          <w:tcPr>
            <w:tcW w:w="245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11693F" w14:textId="77777777" w:rsidR="00D5763E" w:rsidRPr="00D5763E" w:rsidRDefault="00D5763E" w:rsidP="00D5763E">
            <w:pPr>
              <w:spacing w:after="0" w:line="240" w:lineRule="auto"/>
              <w:rPr>
                <w:rFonts w:ascii="Times New Roman" w:eastAsia="Times New Roman" w:hAnsi="Times New Roman" w:cs="Times New Roman"/>
                <w:sz w:val="24"/>
                <w:szCs w:val="24"/>
                <w:lang w:eastAsia="da-DK"/>
              </w:rPr>
            </w:pPr>
          </w:p>
        </w:tc>
        <w:tc>
          <w:tcPr>
            <w:tcW w:w="24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FF6F47" w14:textId="77777777" w:rsidR="00D5763E" w:rsidRPr="00D5763E" w:rsidRDefault="00D5763E" w:rsidP="00D5763E">
            <w:pPr>
              <w:spacing w:after="0" w:line="240" w:lineRule="auto"/>
              <w:rPr>
                <w:rFonts w:ascii="Times New Roman" w:eastAsia="Times New Roman" w:hAnsi="Times New Roman" w:cs="Times New Roman"/>
                <w:sz w:val="24"/>
                <w:szCs w:val="24"/>
                <w:lang w:eastAsia="da-DK"/>
              </w:rPr>
            </w:pPr>
          </w:p>
        </w:tc>
      </w:tr>
      <w:tr w:rsidR="00D5763E" w:rsidRPr="00D5763E" w14:paraId="6DE96AC2" w14:textId="77777777" w:rsidTr="00966E3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FF1C92" w14:textId="77777777" w:rsidR="00D5763E" w:rsidRPr="00D5763E" w:rsidRDefault="00D5763E" w:rsidP="00D5763E">
            <w:pPr>
              <w:spacing w:after="0" w:line="240" w:lineRule="auto"/>
              <w:rPr>
                <w:rFonts w:ascii="Times New Roman" w:eastAsia="Times New Roman" w:hAnsi="Times New Roman" w:cs="Times New Roman"/>
                <w:sz w:val="24"/>
                <w:szCs w:val="24"/>
                <w:lang w:eastAsia="da-DK"/>
              </w:rPr>
            </w:pPr>
            <w:r w:rsidRPr="00D5763E">
              <w:rPr>
                <w:rFonts w:ascii="Arial" w:eastAsia="Times New Roman" w:hAnsi="Arial" w:cs="Arial"/>
                <w:color w:val="000000"/>
                <w:lang w:eastAsia="da-DK"/>
              </w:rPr>
              <w:t>Hvordan blev verden skabt</w:t>
            </w:r>
          </w:p>
        </w:tc>
        <w:tc>
          <w:tcPr>
            <w:tcW w:w="245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F7D905" w14:textId="77777777" w:rsidR="00D5763E" w:rsidRPr="00D5763E" w:rsidRDefault="00D5763E" w:rsidP="00D5763E">
            <w:pPr>
              <w:spacing w:after="0" w:line="240" w:lineRule="auto"/>
              <w:rPr>
                <w:rFonts w:ascii="Times New Roman" w:eastAsia="Times New Roman" w:hAnsi="Times New Roman" w:cs="Times New Roman"/>
                <w:sz w:val="24"/>
                <w:szCs w:val="24"/>
                <w:lang w:eastAsia="da-DK"/>
              </w:rPr>
            </w:pPr>
          </w:p>
        </w:tc>
        <w:tc>
          <w:tcPr>
            <w:tcW w:w="24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4D4F55" w14:textId="77777777" w:rsidR="00D5763E" w:rsidRPr="00D5763E" w:rsidRDefault="00D5763E" w:rsidP="00D5763E">
            <w:pPr>
              <w:spacing w:after="0" w:line="240" w:lineRule="auto"/>
              <w:rPr>
                <w:rFonts w:ascii="Times New Roman" w:eastAsia="Times New Roman" w:hAnsi="Times New Roman" w:cs="Times New Roman"/>
                <w:sz w:val="24"/>
                <w:szCs w:val="24"/>
                <w:lang w:eastAsia="da-DK"/>
              </w:rPr>
            </w:pPr>
          </w:p>
        </w:tc>
      </w:tr>
      <w:tr w:rsidR="00D5763E" w:rsidRPr="00D5763E" w14:paraId="64CBF1AF" w14:textId="77777777" w:rsidTr="00966E3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B1907C" w14:textId="77777777" w:rsidR="00D5763E" w:rsidRPr="00D5763E" w:rsidRDefault="00D5763E" w:rsidP="00D5763E">
            <w:pPr>
              <w:spacing w:after="0" w:line="240" w:lineRule="auto"/>
              <w:rPr>
                <w:rFonts w:ascii="Times New Roman" w:eastAsia="Times New Roman" w:hAnsi="Times New Roman" w:cs="Times New Roman"/>
                <w:sz w:val="24"/>
                <w:szCs w:val="24"/>
                <w:lang w:eastAsia="da-DK"/>
              </w:rPr>
            </w:pPr>
            <w:r w:rsidRPr="00D5763E">
              <w:rPr>
                <w:rFonts w:ascii="Arial" w:eastAsia="Times New Roman" w:hAnsi="Arial" w:cs="Arial"/>
                <w:color w:val="000000"/>
                <w:lang w:eastAsia="da-DK"/>
              </w:rPr>
              <w:t>Hvem var det første menneske på jorden</w:t>
            </w:r>
          </w:p>
        </w:tc>
        <w:tc>
          <w:tcPr>
            <w:tcW w:w="245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00B033" w14:textId="77777777" w:rsidR="00D5763E" w:rsidRPr="00D5763E" w:rsidRDefault="00D5763E" w:rsidP="00D5763E">
            <w:pPr>
              <w:spacing w:after="0" w:line="240" w:lineRule="auto"/>
              <w:rPr>
                <w:rFonts w:ascii="Times New Roman" w:eastAsia="Times New Roman" w:hAnsi="Times New Roman" w:cs="Times New Roman"/>
                <w:sz w:val="24"/>
                <w:szCs w:val="24"/>
                <w:lang w:eastAsia="da-DK"/>
              </w:rPr>
            </w:pPr>
          </w:p>
        </w:tc>
        <w:tc>
          <w:tcPr>
            <w:tcW w:w="24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74757C" w14:textId="77777777" w:rsidR="00D5763E" w:rsidRPr="00D5763E" w:rsidRDefault="00D5763E" w:rsidP="00D5763E">
            <w:pPr>
              <w:spacing w:after="0" w:line="240" w:lineRule="auto"/>
              <w:rPr>
                <w:rFonts w:ascii="Times New Roman" w:eastAsia="Times New Roman" w:hAnsi="Times New Roman" w:cs="Times New Roman"/>
                <w:sz w:val="24"/>
                <w:szCs w:val="24"/>
                <w:lang w:eastAsia="da-DK"/>
              </w:rPr>
            </w:pPr>
          </w:p>
        </w:tc>
      </w:tr>
      <w:tr w:rsidR="00D5763E" w:rsidRPr="00D5763E" w14:paraId="4D4E8CC0" w14:textId="77777777" w:rsidTr="00966E3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03A608" w14:textId="77777777" w:rsidR="00D5763E" w:rsidRPr="00D5763E" w:rsidRDefault="00D5763E" w:rsidP="00D5763E">
            <w:pPr>
              <w:spacing w:after="0" w:line="240" w:lineRule="auto"/>
              <w:rPr>
                <w:rFonts w:ascii="Times New Roman" w:eastAsia="Times New Roman" w:hAnsi="Times New Roman" w:cs="Times New Roman"/>
                <w:sz w:val="24"/>
                <w:szCs w:val="24"/>
                <w:lang w:eastAsia="da-DK"/>
              </w:rPr>
            </w:pPr>
            <w:r w:rsidRPr="00D5763E">
              <w:rPr>
                <w:rFonts w:ascii="Arial" w:eastAsia="Times New Roman" w:hAnsi="Arial" w:cs="Arial"/>
                <w:color w:val="000000"/>
                <w:lang w:eastAsia="da-DK"/>
              </w:rPr>
              <w:t>Hvem er den Sidste profet?</w:t>
            </w:r>
          </w:p>
        </w:tc>
        <w:tc>
          <w:tcPr>
            <w:tcW w:w="245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056A7B" w14:textId="77777777" w:rsidR="00D5763E" w:rsidRPr="00D5763E" w:rsidRDefault="00D5763E" w:rsidP="00D5763E">
            <w:pPr>
              <w:spacing w:after="0" w:line="240" w:lineRule="auto"/>
              <w:rPr>
                <w:rFonts w:ascii="Times New Roman" w:eastAsia="Times New Roman" w:hAnsi="Times New Roman" w:cs="Times New Roman"/>
                <w:sz w:val="24"/>
                <w:szCs w:val="24"/>
                <w:lang w:eastAsia="da-DK"/>
              </w:rPr>
            </w:pPr>
          </w:p>
        </w:tc>
        <w:tc>
          <w:tcPr>
            <w:tcW w:w="24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D2C7F9" w14:textId="77777777" w:rsidR="00D5763E" w:rsidRPr="00D5763E" w:rsidRDefault="00D5763E" w:rsidP="00D5763E">
            <w:pPr>
              <w:spacing w:after="0" w:line="240" w:lineRule="auto"/>
              <w:rPr>
                <w:rFonts w:ascii="Times New Roman" w:eastAsia="Times New Roman" w:hAnsi="Times New Roman" w:cs="Times New Roman"/>
                <w:sz w:val="24"/>
                <w:szCs w:val="24"/>
                <w:lang w:eastAsia="da-DK"/>
              </w:rPr>
            </w:pPr>
          </w:p>
        </w:tc>
      </w:tr>
      <w:tr w:rsidR="00D5763E" w:rsidRPr="00D5763E" w14:paraId="58BAF83D" w14:textId="77777777" w:rsidTr="00966E3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7A6DCD" w14:textId="77777777" w:rsidR="00D5763E" w:rsidRPr="00D5763E" w:rsidRDefault="00D5763E" w:rsidP="00D5763E">
            <w:pPr>
              <w:spacing w:after="0" w:line="240" w:lineRule="auto"/>
              <w:rPr>
                <w:rFonts w:ascii="Times New Roman" w:eastAsia="Times New Roman" w:hAnsi="Times New Roman" w:cs="Times New Roman"/>
                <w:sz w:val="24"/>
                <w:szCs w:val="24"/>
                <w:lang w:eastAsia="da-DK"/>
              </w:rPr>
            </w:pPr>
            <w:r w:rsidRPr="00D5763E">
              <w:rPr>
                <w:rFonts w:ascii="Arial" w:eastAsia="Times New Roman" w:hAnsi="Arial" w:cs="Arial"/>
                <w:color w:val="000000"/>
                <w:lang w:eastAsia="da-DK"/>
              </w:rPr>
              <w:t>Trosbekendelsen</w:t>
            </w:r>
          </w:p>
        </w:tc>
        <w:tc>
          <w:tcPr>
            <w:tcW w:w="245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D33953" w14:textId="77777777" w:rsidR="00D5763E" w:rsidRPr="00D5763E" w:rsidRDefault="00D5763E" w:rsidP="00D5763E">
            <w:pPr>
              <w:spacing w:after="0" w:line="240" w:lineRule="auto"/>
              <w:rPr>
                <w:rFonts w:ascii="Times New Roman" w:eastAsia="Times New Roman" w:hAnsi="Times New Roman" w:cs="Times New Roman"/>
                <w:sz w:val="24"/>
                <w:szCs w:val="24"/>
                <w:lang w:eastAsia="da-DK"/>
              </w:rPr>
            </w:pPr>
          </w:p>
        </w:tc>
        <w:tc>
          <w:tcPr>
            <w:tcW w:w="24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A4AF58C" w14:textId="77777777" w:rsidR="00D5763E" w:rsidRPr="00D5763E" w:rsidRDefault="00D5763E" w:rsidP="00D5763E">
            <w:pPr>
              <w:spacing w:after="0" w:line="240" w:lineRule="auto"/>
              <w:rPr>
                <w:rFonts w:ascii="Times New Roman" w:eastAsia="Times New Roman" w:hAnsi="Times New Roman" w:cs="Times New Roman"/>
                <w:sz w:val="24"/>
                <w:szCs w:val="24"/>
                <w:lang w:eastAsia="da-DK"/>
              </w:rPr>
            </w:pPr>
          </w:p>
        </w:tc>
      </w:tr>
      <w:tr w:rsidR="00D5763E" w:rsidRPr="00D5763E" w14:paraId="045BA005" w14:textId="77777777" w:rsidTr="00966E3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D22A15" w14:textId="77777777" w:rsidR="00D5763E" w:rsidRPr="00D5763E" w:rsidRDefault="00D5763E" w:rsidP="00D5763E">
            <w:pPr>
              <w:spacing w:after="0" w:line="240" w:lineRule="auto"/>
              <w:rPr>
                <w:rFonts w:ascii="Times New Roman" w:eastAsia="Times New Roman" w:hAnsi="Times New Roman" w:cs="Times New Roman"/>
                <w:sz w:val="24"/>
                <w:szCs w:val="24"/>
                <w:lang w:eastAsia="da-DK"/>
              </w:rPr>
            </w:pPr>
            <w:r w:rsidRPr="00D5763E">
              <w:rPr>
                <w:rFonts w:ascii="Arial" w:eastAsia="Times New Roman" w:hAnsi="Arial" w:cs="Arial"/>
                <w:color w:val="000000"/>
                <w:lang w:eastAsia="da-DK"/>
              </w:rPr>
              <w:t>Grundlagt</w:t>
            </w:r>
          </w:p>
        </w:tc>
        <w:tc>
          <w:tcPr>
            <w:tcW w:w="245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A52D02" w14:textId="77777777" w:rsidR="00D5763E" w:rsidRPr="00D5763E" w:rsidRDefault="00D5763E" w:rsidP="00D5763E">
            <w:pPr>
              <w:spacing w:after="0" w:line="240" w:lineRule="auto"/>
              <w:rPr>
                <w:rFonts w:ascii="Times New Roman" w:eastAsia="Times New Roman" w:hAnsi="Times New Roman" w:cs="Times New Roman"/>
                <w:sz w:val="24"/>
                <w:szCs w:val="24"/>
                <w:lang w:eastAsia="da-DK"/>
              </w:rPr>
            </w:pPr>
          </w:p>
        </w:tc>
        <w:tc>
          <w:tcPr>
            <w:tcW w:w="24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BCAD91" w14:textId="77777777" w:rsidR="00D5763E" w:rsidRPr="00D5763E" w:rsidRDefault="00D5763E" w:rsidP="00D5763E">
            <w:pPr>
              <w:spacing w:after="0" w:line="240" w:lineRule="auto"/>
              <w:rPr>
                <w:rFonts w:ascii="Times New Roman" w:eastAsia="Times New Roman" w:hAnsi="Times New Roman" w:cs="Times New Roman"/>
                <w:sz w:val="24"/>
                <w:szCs w:val="24"/>
                <w:lang w:eastAsia="da-DK"/>
              </w:rPr>
            </w:pPr>
          </w:p>
        </w:tc>
      </w:tr>
      <w:tr w:rsidR="00D5763E" w:rsidRPr="00D5763E" w14:paraId="414C2A5F" w14:textId="77777777" w:rsidTr="00966E3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169B89" w14:textId="77777777" w:rsidR="00D5763E" w:rsidRPr="00D5763E" w:rsidRDefault="00D5763E" w:rsidP="00D5763E">
            <w:pPr>
              <w:spacing w:after="0" w:line="240" w:lineRule="auto"/>
              <w:rPr>
                <w:rFonts w:ascii="Times New Roman" w:eastAsia="Times New Roman" w:hAnsi="Times New Roman" w:cs="Times New Roman"/>
                <w:sz w:val="24"/>
                <w:szCs w:val="24"/>
                <w:lang w:eastAsia="da-DK"/>
              </w:rPr>
            </w:pPr>
            <w:r w:rsidRPr="00D5763E">
              <w:rPr>
                <w:rFonts w:ascii="Arial" w:eastAsia="Times New Roman" w:hAnsi="Arial" w:cs="Arial"/>
                <w:color w:val="000000"/>
                <w:lang w:eastAsia="da-DK"/>
              </w:rPr>
              <w:t>Syn på Hellig krig</w:t>
            </w:r>
          </w:p>
        </w:tc>
        <w:tc>
          <w:tcPr>
            <w:tcW w:w="245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59A7B1" w14:textId="77777777" w:rsidR="00D5763E" w:rsidRPr="00D5763E" w:rsidRDefault="00D5763E" w:rsidP="00D5763E">
            <w:pPr>
              <w:spacing w:after="0" w:line="240" w:lineRule="auto"/>
              <w:rPr>
                <w:rFonts w:ascii="Times New Roman" w:eastAsia="Times New Roman" w:hAnsi="Times New Roman" w:cs="Times New Roman"/>
                <w:sz w:val="24"/>
                <w:szCs w:val="24"/>
                <w:lang w:eastAsia="da-DK"/>
              </w:rPr>
            </w:pPr>
          </w:p>
        </w:tc>
        <w:tc>
          <w:tcPr>
            <w:tcW w:w="24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A8311BB" w14:textId="77777777" w:rsidR="00D5763E" w:rsidRPr="00D5763E" w:rsidRDefault="00D5763E" w:rsidP="00D5763E">
            <w:pPr>
              <w:spacing w:after="0" w:line="240" w:lineRule="auto"/>
              <w:rPr>
                <w:rFonts w:ascii="Times New Roman" w:eastAsia="Times New Roman" w:hAnsi="Times New Roman" w:cs="Times New Roman"/>
                <w:sz w:val="24"/>
                <w:szCs w:val="24"/>
                <w:lang w:eastAsia="da-DK"/>
              </w:rPr>
            </w:pPr>
          </w:p>
        </w:tc>
      </w:tr>
    </w:tbl>
    <w:p w14:paraId="4E7AB519" w14:textId="477EEEA0" w:rsidR="00D5763E" w:rsidRDefault="00D5763E" w:rsidP="00D5763E">
      <w:pPr>
        <w:spacing w:after="0"/>
        <w:rPr>
          <w:rFonts w:ascii="Times New Roman" w:eastAsia="Times New Roman" w:hAnsi="Times New Roman" w:cs="Times New Roman"/>
          <w:sz w:val="24"/>
          <w:szCs w:val="24"/>
          <w:lang w:eastAsia="da-DK"/>
        </w:rPr>
      </w:pPr>
    </w:p>
    <w:p w14:paraId="6B954132" w14:textId="77777777" w:rsidR="00966E3B" w:rsidRDefault="00966E3B" w:rsidP="00D5763E">
      <w:pPr>
        <w:spacing w:after="0"/>
        <w:rPr>
          <w:rFonts w:ascii="Times New Roman" w:eastAsia="Times New Roman" w:hAnsi="Times New Roman" w:cs="Times New Roman"/>
          <w:sz w:val="24"/>
          <w:szCs w:val="24"/>
          <w:lang w:eastAsia="da-DK"/>
        </w:rPr>
      </w:pPr>
    </w:p>
    <w:p w14:paraId="57F30988" w14:textId="77777777" w:rsidR="00966E3B" w:rsidRDefault="00966E3B" w:rsidP="00D5763E">
      <w:pPr>
        <w:spacing w:after="0"/>
        <w:rPr>
          <w:rFonts w:ascii="Times New Roman" w:eastAsia="Times New Roman" w:hAnsi="Times New Roman" w:cs="Times New Roman"/>
          <w:sz w:val="24"/>
          <w:szCs w:val="24"/>
          <w:lang w:eastAsia="da-DK"/>
        </w:rPr>
      </w:pPr>
    </w:p>
    <w:p w14:paraId="4F1C0E11" w14:textId="77777777" w:rsidR="00966E3B" w:rsidRDefault="00966E3B" w:rsidP="00D5763E">
      <w:pPr>
        <w:spacing w:after="0"/>
        <w:rPr>
          <w:rFonts w:ascii="Times New Roman" w:eastAsia="Times New Roman" w:hAnsi="Times New Roman" w:cs="Times New Roman"/>
          <w:sz w:val="24"/>
          <w:szCs w:val="24"/>
          <w:lang w:eastAsia="da-DK"/>
        </w:rPr>
      </w:pPr>
    </w:p>
    <w:p w14:paraId="02548ED3" w14:textId="77777777" w:rsidR="00966E3B" w:rsidRDefault="00966E3B" w:rsidP="00D5763E">
      <w:pPr>
        <w:spacing w:after="0"/>
        <w:rPr>
          <w:rFonts w:ascii="Times New Roman" w:eastAsia="Times New Roman" w:hAnsi="Times New Roman" w:cs="Times New Roman"/>
          <w:sz w:val="24"/>
          <w:szCs w:val="24"/>
          <w:lang w:eastAsia="da-DK"/>
        </w:rPr>
      </w:pPr>
    </w:p>
    <w:p w14:paraId="00F7F6AB" w14:textId="77777777" w:rsidR="00966E3B" w:rsidRDefault="00966E3B" w:rsidP="00D5763E">
      <w:pPr>
        <w:spacing w:after="0"/>
        <w:rPr>
          <w:rFonts w:ascii="Times New Roman" w:eastAsia="Times New Roman" w:hAnsi="Times New Roman" w:cs="Times New Roman"/>
          <w:sz w:val="24"/>
          <w:szCs w:val="24"/>
          <w:lang w:eastAsia="da-DK"/>
        </w:rPr>
      </w:pPr>
    </w:p>
    <w:p w14:paraId="43BEB293" w14:textId="77777777" w:rsidR="00966E3B" w:rsidRDefault="00966E3B" w:rsidP="00D5763E">
      <w:pPr>
        <w:spacing w:after="0"/>
        <w:rPr>
          <w:rFonts w:ascii="Times New Roman" w:eastAsia="Times New Roman" w:hAnsi="Times New Roman" w:cs="Times New Roman"/>
          <w:sz w:val="24"/>
          <w:szCs w:val="24"/>
          <w:lang w:eastAsia="da-DK"/>
        </w:rPr>
      </w:pPr>
    </w:p>
    <w:p w14:paraId="05D58193" w14:textId="77777777" w:rsidR="00966E3B" w:rsidRDefault="00966E3B" w:rsidP="00D5763E">
      <w:pPr>
        <w:spacing w:after="0"/>
        <w:rPr>
          <w:rFonts w:ascii="Times New Roman" w:eastAsia="Times New Roman" w:hAnsi="Times New Roman" w:cs="Times New Roman"/>
          <w:sz w:val="24"/>
          <w:szCs w:val="24"/>
          <w:lang w:eastAsia="da-DK"/>
        </w:rPr>
      </w:pPr>
    </w:p>
    <w:p w14:paraId="6AD89268" w14:textId="77777777" w:rsidR="00966E3B" w:rsidRDefault="00966E3B" w:rsidP="00D5763E">
      <w:pPr>
        <w:spacing w:after="0"/>
        <w:rPr>
          <w:rFonts w:ascii="Times New Roman" w:eastAsia="Times New Roman" w:hAnsi="Times New Roman" w:cs="Times New Roman"/>
          <w:sz w:val="24"/>
          <w:szCs w:val="24"/>
          <w:lang w:eastAsia="da-DK"/>
        </w:rPr>
      </w:pPr>
    </w:p>
    <w:p w14:paraId="11758DDB" w14:textId="77777777" w:rsidR="00966E3B" w:rsidRDefault="00966E3B" w:rsidP="00D5763E">
      <w:pPr>
        <w:spacing w:after="0"/>
        <w:rPr>
          <w:rFonts w:ascii="Times New Roman" w:eastAsia="Times New Roman" w:hAnsi="Times New Roman" w:cs="Times New Roman"/>
          <w:sz w:val="24"/>
          <w:szCs w:val="24"/>
          <w:lang w:eastAsia="da-DK"/>
        </w:rPr>
      </w:pPr>
    </w:p>
    <w:p w14:paraId="65CFB797" w14:textId="77777777" w:rsidR="00966E3B" w:rsidRDefault="00966E3B" w:rsidP="00D5763E">
      <w:pPr>
        <w:spacing w:after="0"/>
        <w:rPr>
          <w:rFonts w:ascii="Times New Roman" w:eastAsia="Times New Roman" w:hAnsi="Times New Roman" w:cs="Times New Roman"/>
          <w:sz w:val="24"/>
          <w:szCs w:val="24"/>
          <w:lang w:eastAsia="da-DK"/>
        </w:rPr>
      </w:pPr>
    </w:p>
    <w:p w14:paraId="6CC2FC10" w14:textId="77777777" w:rsidR="00966E3B" w:rsidRDefault="00966E3B" w:rsidP="00D5763E">
      <w:pPr>
        <w:spacing w:after="0"/>
        <w:rPr>
          <w:rFonts w:ascii="Times New Roman" w:eastAsia="Times New Roman" w:hAnsi="Times New Roman" w:cs="Times New Roman"/>
          <w:sz w:val="24"/>
          <w:szCs w:val="24"/>
          <w:lang w:eastAsia="da-DK"/>
        </w:rPr>
      </w:pPr>
    </w:p>
    <w:p w14:paraId="0F4CD459" w14:textId="77777777" w:rsidR="00966E3B" w:rsidRDefault="00966E3B" w:rsidP="00D5763E">
      <w:pPr>
        <w:spacing w:after="0"/>
        <w:rPr>
          <w:rFonts w:ascii="Times New Roman" w:eastAsia="Times New Roman" w:hAnsi="Times New Roman" w:cs="Times New Roman"/>
          <w:sz w:val="24"/>
          <w:szCs w:val="24"/>
          <w:lang w:eastAsia="da-DK"/>
        </w:rPr>
      </w:pPr>
    </w:p>
    <w:p w14:paraId="117B086B" w14:textId="77777777" w:rsidR="00966E3B" w:rsidRDefault="00966E3B" w:rsidP="00D5763E">
      <w:pPr>
        <w:spacing w:after="0"/>
        <w:rPr>
          <w:rFonts w:ascii="Times New Roman" w:eastAsia="Times New Roman" w:hAnsi="Times New Roman" w:cs="Times New Roman"/>
          <w:sz w:val="24"/>
          <w:szCs w:val="24"/>
          <w:lang w:eastAsia="da-DK"/>
        </w:rPr>
      </w:pPr>
    </w:p>
    <w:p w14:paraId="37FE992F" w14:textId="77777777" w:rsidR="00966E3B" w:rsidRDefault="00966E3B" w:rsidP="00D5763E">
      <w:pPr>
        <w:spacing w:after="0"/>
        <w:rPr>
          <w:rFonts w:ascii="Times New Roman" w:eastAsia="Times New Roman" w:hAnsi="Times New Roman" w:cs="Times New Roman"/>
          <w:sz w:val="24"/>
          <w:szCs w:val="24"/>
          <w:lang w:eastAsia="da-DK"/>
        </w:rPr>
      </w:pPr>
    </w:p>
    <w:p w14:paraId="3D476F46" w14:textId="77777777" w:rsidR="00966E3B" w:rsidRDefault="00966E3B" w:rsidP="00D5763E">
      <w:pPr>
        <w:spacing w:after="0"/>
        <w:rPr>
          <w:rFonts w:ascii="Times New Roman" w:eastAsia="Times New Roman" w:hAnsi="Times New Roman" w:cs="Times New Roman"/>
          <w:sz w:val="24"/>
          <w:szCs w:val="24"/>
          <w:lang w:eastAsia="da-DK"/>
        </w:rPr>
      </w:pPr>
    </w:p>
    <w:p w14:paraId="7884AA0A" w14:textId="77777777" w:rsidR="00966E3B" w:rsidRDefault="00966E3B" w:rsidP="00D5763E">
      <w:pPr>
        <w:spacing w:after="0"/>
        <w:rPr>
          <w:rFonts w:ascii="Times New Roman" w:eastAsia="Times New Roman" w:hAnsi="Times New Roman" w:cs="Times New Roman"/>
          <w:sz w:val="24"/>
          <w:szCs w:val="24"/>
          <w:lang w:eastAsia="da-DK"/>
        </w:rPr>
      </w:pPr>
    </w:p>
    <w:p w14:paraId="147C4B21" w14:textId="77777777" w:rsidR="00966E3B" w:rsidRDefault="00966E3B" w:rsidP="00D5763E">
      <w:pPr>
        <w:spacing w:after="0"/>
        <w:rPr>
          <w:rFonts w:ascii="Times New Roman" w:eastAsia="Times New Roman" w:hAnsi="Times New Roman" w:cs="Times New Roman"/>
          <w:sz w:val="24"/>
          <w:szCs w:val="24"/>
          <w:lang w:eastAsia="da-DK"/>
        </w:rPr>
      </w:pPr>
    </w:p>
    <w:p w14:paraId="473D8A1C" w14:textId="77777777" w:rsidR="00966E3B" w:rsidRDefault="00966E3B" w:rsidP="00D5763E">
      <w:pPr>
        <w:spacing w:after="0"/>
        <w:rPr>
          <w:rFonts w:ascii="Times New Roman" w:eastAsia="Times New Roman" w:hAnsi="Times New Roman" w:cs="Times New Roman"/>
          <w:sz w:val="24"/>
          <w:szCs w:val="24"/>
          <w:lang w:eastAsia="da-DK"/>
        </w:rPr>
      </w:pPr>
    </w:p>
    <w:p w14:paraId="21C195AD" w14:textId="77777777" w:rsidR="00966E3B" w:rsidRDefault="00966E3B" w:rsidP="00D5763E">
      <w:pPr>
        <w:spacing w:after="0"/>
      </w:pPr>
    </w:p>
    <w:p w14:paraId="30DE6B7D" w14:textId="1286A99B" w:rsidR="009C14A3" w:rsidRPr="002F4D64" w:rsidRDefault="009C14A3" w:rsidP="009C14A3">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Bilag 5</w:t>
      </w:r>
      <w:r w:rsidR="00715F63">
        <w:rPr>
          <w:rFonts w:asciiTheme="majorHAnsi" w:eastAsiaTheme="majorEastAsia" w:hAnsiTheme="majorHAnsi" w:cstheme="majorBidi"/>
          <w:color w:val="17365D" w:themeColor="text2" w:themeShade="BF"/>
          <w:spacing w:val="5"/>
          <w:kern w:val="28"/>
          <w:sz w:val="52"/>
          <w:szCs w:val="52"/>
        </w:rPr>
        <w:t>:</w:t>
      </w:r>
      <w:r>
        <w:rPr>
          <w:rFonts w:asciiTheme="majorHAnsi" w:eastAsiaTheme="majorEastAsia" w:hAnsiTheme="majorHAnsi" w:cstheme="majorBidi"/>
          <w:color w:val="17365D" w:themeColor="text2" w:themeShade="BF"/>
          <w:spacing w:val="5"/>
          <w:kern w:val="28"/>
          <w:sz w:val="52"/>
          <w:szCs w:val="52"/>
        </w:rPr>
        <w:t xml:space="preserve"> Oversættelse af Osama bin Laden tale om 11. september 2001</w:t>
      </w:r>
    </w:p>
    <w:p w14:paraId="54826C81" w14:textId="77777777" w:rsidR="00D5763E" w:rsidRDefault="00D5763E" w:rsidP="00D5763E">
      <w:pPr>
        <w:spacing w:after="0"/>
      </w:pPr>
    </w:p>
    <w:p w14:paraId="626EC781" w14:textId="77777777" w:rsidR="009C14A3" w:rsidRDefault="009C14A3" w:rsidP="009C14A3">
      <w:pPr>
        <w:spacing w:after="0"/>
      </w:pPr>
      <w:r>
        <w:t xml:space="preserve">Begivenhederne den 11. september er blot en reaktion på den fortsatte uretfærdighed og undertrykkelse, der praktiseres imod vores sønner i Palæstina, Irak og i Somalia og det sydlige Sudan og andre steder som Kashmir og </w:t>
      </w:r>
      <w:proofErr w:type="spellStart"/>
      <w:r>
        <w:t>Assam</w:t>
      </w:r>
      <w:proofErr w:type="spellEnd"/>
      <w:r>
        <w:t>.</w:t>
      </w:r>
    </w:p>
    <w:p w14:paraId="4EE89473" w14:textId="725D097F" w:rsidR="009C14A3" w:rsidRDefault="009C14A3" w:rsidP="009C14A3">
      <w:pPr>
        <w:spacing w:after="0"/>
      </w:pPr>
      <w:r>
        <w:t>Denne sag vedrører hele Den Islamiske Nation (</w:t>
      </w:r>
      <w:proofErr w:type="spellStart"/>
      <w:r>
        <w:t>Umma´en</w:t>
      </w:r>
      <w:proofErr w:type="spellEnd"/>
      <w:r>
        <w:t>): Det påhviler folket at vågne op fra deres søvn og skynde sig at udtænke en løsning på dette katastrofale problem, der truer hele menneskeheden i dag. Dem, der fordømte disse operationer</w:t>
      </w:r>
      <w:r w:rsidR="00462428">
        <w:t>,</w:t>
      </w:r>
      <w:r>
        <w:t xml:space="preserve"> ser isoleret på begivenheden og har undladt at forbinde dem til tidligere begivenheder, og de ser ikke på de årsager, der fører til dette resultat, så deres synspunkt er </w:t>
      </w:r>
      <w:r w:rsidR="00966E3B">
        <w:t>snævert.</w:t>
      </w:r>
      <w:r>
        <w:t xml:space="preserve"> Deres holdninger ikke er i overensstemmelse med og ikke baseret på hverken en religiø</w:t>
      </w:r>
      <w:r w:rsidR="00966E3B">
        <w:t>s</w:t>
      </w:r>
      <w:r>
        <w:t>, juridisk og end ikke et rationelt perspektiv.</w:t>
      </w:r>
    </w:p>
    <w:p w14:paraId="4B93F1E5" w14:textId="67932F49" w:rsidR="009C14A3" w:rsidRDefault="009C14A3" w:rsidP="009C14A3">
      <w:pPr>
        <w:spacing w:after="0"/>
      </w:pPr>
      <w:r>
        <w:t>De så kun Amerika og medierne</w:t>
      </w:r>
      <w:r w:rsidR="00D74FD8">
        <w:t>,</w:t>
      </w:r>
      <w:r>
        <w:t xml:space="preserve"> som kritiserede disse handlinger, og de bakkede op om denne kritik. Det de gjorde minder om historien om ulven, der mødte et nyfødt lam. Ulven sagde til lammet: ”Det var dig, der gjorde mit vand beskidt sidste år”. Lammet svarede: ”Det var ikke mig”. Ulven insisterede: ”Det var dig”. Så sagde lammet til ham: ”Men jeg blev født i år”. Ulven sagde: ”Så må det have været din mor” og så åd den lammet. Og hvad kunne den stakkels mor gøre, da hun så sin søn blive flået i småstykker mellem ulvens tænder? Drevet af moderkærlighed stangede hun ulven. Naturligvis påvirkede dette ikke ulven</w:t>
      </w:r>
      <w:r w:rsidR="00D74FD8">
        <w:t>,</w:t>
      </w:r>
      <w:r>
        <w:t xml:space="preserve"> men alligevel råbte den højt: ” Se, en terrorist”. Så trådte alle papegøjerne til og gentog, hvad ulven havde sagt og sagde: ”Ja, vi fordømmer moderfårets handlinger mod ulven”.</w:t>
      </w:r>
    </w:p>
    <w:p w14:paraId="3AB857B5" w14:textId="5CC27B09" w:rsidR="00D5763E" w:rsidRDefault="009C14A3" w:rsidP="00D5763E">
      <w:pPr>
        <w:spacing w:after="0"/>
      </w:pPr>
      <w:r>
        <w:t>Hvor var I, da ulven spiste sønnen af dette får? De velsignede og succesfulde angreb er blot en reaktion på, hvad der skete i v</w:t>
      </w:r>
      <w:r w:rsidR="00966E3B">
        <w:t>ores lande – i Palæstina, i Irak</w:t>
      </w:r>
      <w:r>
        <w:t xml:space="preserve"> og andre steder.</w:t>
      </w:r>
    </w:p>
    <w:p w14:paraId="2BF700C1" w14:textId="77777777" w:rsidR="005F0A4C" w:rsidRPr="00AF18DA" w:rsidRDefault="005F0A4C" w:rsidP="00D5763E">
      <w:pPr>
        <w:spacing w:after="0"/>
      </w:pPr>
    </w:p>
    <w:sectPr w:rsidR="005F0A4C" w:rsidRPr="00AF18DA" w:rsidSect="00A1440F">
      <w:pgSz w:w="11906" w:h="16838"/>
      <w:pgMar w:top="1701" w:right="1134" w:bottom="1701"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BC18CA" w15:done="0"/>
  <w15:commentEx w15:paraId="78968251" w15:done="0"/>
  <w15:commentEx w15:paraId="48F6E7F0" w15:paraIdParent="78968251" w15:done="0"/>
  <w15:commentEx w15:paraId="5C6E8E60" w15:done="0"/>
  <w15:commentEx w15:paraId="61334FBD" w15:done="0"/>
  <w15:commentEx w15:paraId="739FA50F" w15:done="0"/>
  <w15:commentEx w15:paraId="48D960AA" w15:paraIdParent="739FA50F" w15:done="0"/>
  <w15:commentEx w15:paraId="2BF5F2F3" w15:done="0"/>
  <w15:commentEx w15:paraId="25511A0F" w15:paraIdParent="2BF5F2F3" w15:done="0"/>
  <w15:commentEx w15:paraId="3BE02DDE" w15:done="0"/>
  <w15:commentEx w15:paraId="165A3423" w15:paraIdParent="3BE02DDE" w15:done="0"/>
  <w15:commentEx w15:paraId="1E4756D5" w15:done="0"/>
  <w15:commentEx w15:paraId="7642411F" w15:done="0"/>
  <w15:commentEx w15:paraId="5A1F769B" w15:done="0"/>
  <w15:commentEx w15:paraId="3A08C47B" w15:paraIdParent="5A1F769B" w15:done="0"/>
  <w15:commentEx w15:paraId="56793F79" w15:done="0"/>
  <w15:commentEx w15:paraId="487DC8A7" w15:paraIdParent="56793F79" w15:done="0"/>
  <w15:commentEx w15:paraId="3104DA4A" w15:paraIdParent="56793F79" w15:done="0"/>
  <w15:commentEx w15:paraId="7F78B5E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060005"/>
    <w:lvl w:ilvl="0">
      <w:start w:val="1"/>
      <w:numFmt w:val="bullet"/>
      <w:lvlText w:val=""/>
      <w:lvlJc w:val="left"/>
      <w:pPr>
        <w:ind w:left="720" w:hanging="360"/>
      </w:pPr>
      <w:rPr>
        <w:rFonts w:ascii="Wingdings" w:hAnsi="Wingdings" w:hint="default"/>
      </w:rPr>
    </w:lvl>
  </w:abstractNum>
  <w:abstractNum w:abstractNumId="1">
    <w:nsid w:val="04137095"/>
    <w:multiLevelType w:val="hybridMultilevel"/>
    <w:tmpl w:val="9214B2E2"/>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05985817"/>
    <w:multiLevelType w:val="hybridMultilevel"/>
    <w:tmpl w:val="5EDC833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8C22465"/>
    <w:multiLevelType w:val="hybridMultilevel"/>
    <w:tmpl w:val="F628E828"/>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0D3C7820"/>
    <w:multiLevelType w:val="multilevel"/>
    <w:tmpl w:val="4B8A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30108C"/>
    <w:multiLevelType w:val="hybridMultilevel"/>
    <w:tmpl w:val="E728984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20A1705C"/>
    <w:multiLevelType w:val="hybridMultilevel"/>
    <w:tmpl w:val="760C4F9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CFB4461"/>
    <w:multiLevelType w:val="hybridMultilevel"/>
    <w:tmpl w:val="162E388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4F1F2D9E"/>
    <w:multiLevelType w:val="hybridMultilevel"/>
    <w:tmpl w:val="4E743A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545A3A78"/>
    <w:multiLevelType w:val="hybridMultilevel"/>
    <w:tmpl w:val="A5925F60"/>
    <w:lvl w:ilvl="0" w:tplc="60AC0AE8">
      <w:start w:val="1"/>
      <w:numFmt w:val="decimal"/>
      <w:lvlText w:val="%1)"/>
      <w:lvlJc w:val="left"/>
      <w:pPr>
        <w:ind w:left="720" w:hanging="360"/>
      </w:pPr>
      <w:rPr>
        <w:rFonts w:asciiTheme="minorHAnsi" w:eastAsiaTheme="minorHAnsi" w:hAnsiTheme="minorHAnsi" w:cstheme="minorBid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nsid w:val="5C0047CC"/>
    <w:multiLevelType w:val="hybridMultilevel"/>
    <w:tmpl w:val="1E9E124E"/>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nsid w:val="5C2B325D"/>
    <w:multiLevelType w:val="multilevel"/>
    <w:tmpl w:val="A9942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nsid w:val="6B044288"/>
    <w:multiLevelType w:val="hybridMultilevel"/>
    <w:tmpl w:val="0CE6422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6B5F7645"/>
    <w:multiLevelType w:val="hybridMultilevel"/>
    <w:tmpl w:val="F0687C8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6EBC6BAA"/>
    <w:multiLevelType w:val="multilevel"/>
    <w:tmpl w:val="3688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DD3820"/>
    <w:multiLevelType w:val="hybridMultilevel"/>
    <w:tmpl w:val="493ACDD6"/>
    <w:lvl w:ilvl="0" w:tplc="31E8EA90">
      <w:start w:val="109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7B704F4D"/>
    <w:multiLevelType w:val="hybridMultilevel"/>
    <w:tmpl w:val="129435F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7BB17641"/>
    <w:multiLevelType w:val="multilevel"/>
    <w:tmpl w:val="EE74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2"/>
  </w:num>
  <w:num w:numId="10">
    <w:abstractNumId w:val="7"/>
  </w:num>
  <w:num w:numId="11">
    <w:abstractNumId w:val="6"/>
  </w:num>
  <w:num w:numId="12">
    <w:abstractNumId w:val="5"/>
  </w:num>
  <w:num w:numId="13">
    <w:abstractNumId w:val="19"/>
  </w:num>
  <w:num w:numId="14">
    <w:abstractNumId w:val="11"/>
  </w:num>
  <w:num w:numId="15">
    <w:abstractNumId w:val="1"/>
  </w:num>
  <w:num w:numId="16">
    <w:abstractNumId w:val="14"/>
  </w:num>
  <w:num w:numId="17">
    <w:abstractNumId w:val="21"/>
  </w:num>
  <w:num w:numId="18">
    <w:abstractNumId w:val="16"/>
  </w:num>
  <w:num w:numId="19">
    <w:abstractNumId w:val="13"/>
  </w:num>
  <w:num w:numId="20">
    <w:abstractNumId w:val="10"/>
  </w:num>
  <w:num w:numId="21">
    <w:abstractNumId w:val="12"/>
  </w:num>
  <w:num w:numId="22">
    <w:abstractNumId w:val="4"/>
  </w:num>
  <w:num w:numId="23">
    <w:abstractNumId w:val="17"/>
  </w:num>
  <w:num w:numId="24">
    <w:abstractNumId w:val="20"/>
  </w:num>
  <w:num w:numId="25">
    <w:abstractNumId w:val="9"/>
  </w:num>
  <w:num w:numId="26">
    <w:abstractNumId w:val="8"/>
  </w:num>
  <w:num w:numId="27">
    <w:abstractNumId w:val="15"/>
  </w:num>
  <w:num w:numId="28">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ja Andersen">
    <w15:presenceInfo w15:providerId="Windows Live" w15:userId="2a7747874b2e8c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B68"/>
    <w:rsid w:val="00031F77"/>
    <w:rsid w:val="000671A5"/>
    <w:rsid w:val="000968AF"/>
    <w:rsid w:val="000D7B69"/>
    <w:rsid w:val="000E4F47"/>
    <w:rsid w:val="000E6816"/>
    <w:rsid w:val="00113EBA"/>
    <w:rsid w:val="00123B5D"/>
    <w:rsid w:val="00123C0D"/>
    <w:rsid w:val="00172226"/>
    <w:rsid w:val="001A1453"/>
    <w:rsid w:val="001A4C23"/>
    <w:rsid w:val="001E404A"/>
    <w:rsid w:val="001E6F1E"/>
    <w:rsid w:val="00224D8E"/>
    <w:rsid w:val="00244D46"/>
    <w:rsid w:val="002477C8"/>
    <w:rsid w:val="002B6723"/>
    <w:rsid w:val="002D2BA9"/>
    <w:rsid w:val="002F4D64"/>
    <w:rsid w:val="0030576A"/>
    <w:rsid w:val="00344474"/>
    <w:rsid w:val="003516C4"/>
    <w:rsid w:val="00364A10"/>
    <w:rsid w:val="003B721B"/>
    <w:rsid w:val="003C0513"/>
    <w:rsid w:val="003F359F"/>
    <w:rsid w:val="00400396"/>
    <w:rsid w:val="00462428"/>
    <w:rsid w:val="00462E18"/>
    <w:rsid w:val="00471014"/>
    <w:rsid w:val="00477B6C"/>
    <w:rsid w:val="004810AE"/>
    <w:rsid w:val="004935D1"/>
    <w:rsid w:val="00495EB5"/>
    <w:rsid w:val="0055322D"/>
    <w:rsid w:val="00586B68"/>
    <w:rsid w:val="00586EB8"/>
    <w:rsid w:val="0058742F"/>
    <w:rsid w:val="00592937"/>
    <w:rsid w:val="005B01FF"/>
    <w:rsid w:val="005C7683"/>
    <w:rsid w:val="005F0A4C"/>
    <w:rsid w:val="00603981"/>
    <w:rsid w:val="00622428"/>
    <w:rsid w:val="006239AC"/>
    <w:rsid w:val="006A235D"/>
    <w:rsid w:val="006A2C20"/>
    <w:rsid w:val="006B267B"/>
    <w:rsid w:val="006F1F74"/>
    <w:rsid w:val="00715F63"/>
    <w:rsid w:val="007377BE"/>
    <w:rsid w:val="007410F6"/>
    <w:rsid w:val="00763979"/>
    <w:rsid w:val="007A126D"/>
    <w:rsid w:val="007B7D52"/>
    <w:rsid w:val="007E14D6"/>
    <w:rsid w:val="007E64D8"/>
    <w:rsid w:val="007F1F9E"/>
    <w:rsid w:val="007F50F1"/>
    <w:rsid w:val="00822738"/>
    <w:rsid w:val="0086352E"/>
    <w:rsid w:val="008C45F9"/>
    <w:rsid w:val="008E0570"/>
    <w:rsid w:val="008E23ED"/>
    <w:rsid w:val="008F4D9A"/>
    <w:rsid w:val="00930F7A"/>
    <w:rsid w:val="0093378C"/>
    <w:rsid w:val="0094233C"/>
    <w:rsid w:val="00966E3B"/>
    <w:rsid w:val="00976837"/>
    <w:rsid w:val="00976B6C"/>
    <w:rsid w:val="009801E5"/>
    <w:rsid w:val="009C14A3"/>
    <w:rsid w:val="009D51CD"/>
    <w:rsid w:val="00A114D0"/>
    <w:rsid w:val="00A1440F"/>
    <w:rsid w:val="00A477BF"/>
    <w:rsid w:val="00A65FC3"/>
    <w:rsid w:val="00A77BDE"/>
    <w:rsid w:val="00AB2EA8"/>
    <w:rsid w:val="00AC0771"/>
    <w:rsid w:val="00AE7F96"/>
    <w:rsid w:val="00AF18DA"/>
    <w:rsid w:val="00B25A21"/>
    <w:rsid w:val="00B53520"/>
    <w:rsid w:val="00B6409C"/>
    <w:rsid w:val="00B73A58"/>
    <w:rsid w:val="00B86EB4"/>
    <w:rsid w:val="00B870CD"/>
    <w:rsid w:val="00C2214D"/>
    <w:rsid w:val="00C40FF8"/>
    <w:rsid w:val="00CC344B"/>
    <w:rsid w:val="00CF1DA9"/>
    <w:rsid w:val="00D5763E"/>
    <w:rsid w:val="00D74FD8"/>
    <w:rsid w:val="00D83760"/>
    <w:rsid w:val="00DA40EC"/>
    <w:rsid w:val="00DA6F7C"/>
    <w:rsid w:val="00DB7FE9"/>
    <w:rsid w:val="00DC5883"/>
    <w:rsid w:val="00DF3463"/>
    <w:rsid w:val="00E13753"/>
    <w:rsid w:val="00E745D9"/>
    <w:rsid w:val="00F955EF"/>
    <w:rsid w:val="00FB69BB"/>
    <w:rsid w:val="00FB72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C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7C8"/>
  </w:style>
  <w:style w:type="paragraph" w:styleId="Overskrift1">
    <w:name w:val="heading 1"/>
    <w:basedOn w:val="Normal"/>
    <w:next w:val="Normal"/>
    <w:link w:val="Overskrift1Tegn"/>
    <w:uiPriority w:val="9"/>
    <w:qFormat/>
    <w:rsid w:val="006039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F18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586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586B68"/>
    <w:pPr>
      <w:widowControl w:val="0"/>
      <w:spacing w:after="0" w:line="240" w:lineRule="auto"/>
    </w:pPr>
    <w:rPr>
      <w:sz w:val="18"/>
    </w:rPr>
  </w:style>
  <w:style w:type="character" w:customStyle="1" w:styleId="Tabel-opstilling-punkttegnTegn">
    <w:name w:val="Tabel - opstilling - punkttegn Tegn"/>
    <w:basedOn w:val="Standardskrifttypeiafsnit"/>
    <w:link w:val="Tabel-opstilling-punkttegn"/>
    <w:rsid w:val="00586B68"/>
    <w:rPr>
      <w:rFonts w:eastAsiaTheme="minorEastAsia"/>
      <w:sz w:val="18"/>
      <w:lang w:eastAsia="da-DK"/>
    </w:rPr>
  </w:style>
  <w:style w:type="paragraph" w:styleId="Opstilling-punkttegn">
    <w:name w:val="List Bullet"/>
    <w:basedOn w:val="Normal"/>
    <w:uiPriority w:val="99"/>
    <w:semiHidden/>
    <w:unhideWhenUsed/>
    <w:rsid w:val="00586B68"/>
    <w:pPr>
      <w:contextualSpacing/>
    </w:pPr>
    <w:rPr>
      <w:rFonts w:eastAsiaTheme="minorEastAsia"/>
      <w:lang w:eastAsia="da-DK"/>
    </w:rPr>
  </w:style>
  <w:style w:type="paragraph" w:styleId="Titel">
    <w:name w:val="Title"/>
    <w:basedOn w:val="Normal"/>
    <w:next w:val="Normal"/>
    <w:link w:val="TitelTegn"/>
    <w:uiPriority w:val="10"/>
    <w:qFormat/>
    <w:rsid w:val="006039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603981"/>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typeiafsnit"/>
    <w:link w:val="Overskrift1"/>
    <w:uiPriority w:val="9"/>
    <w:rsid w:val="00603981"/>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3B721B"/>
    <w:pPr>
      <w:ind w:left="720"/>
      <w:contextualSpacing/>
    </w:pPr>
  </w:style>
  <w:style w:type="character" w:styleId="Hyperlink">
    <w:name w:val="Hyperlink"/>
    <w:basedOn w:val="Standardskrifttypeiafsnit"/>
    <w:uiPriority w:val="99"/>
    <w:unhideWhenUsed/>
    <w:rsid w:val="007377BE"/>
    <w:rPr>
      <w:color w:val="0000FF" w:themeColor="hyperlink"/>
      <w:u w:val="single"/>
    </w:rPr>
  </w:style>
  <w:style w:type="character" w:styleId="BesgtHyperlink">
    <w:name w:val="FollowedHyperlink"/>
    <w:basedOn w:val="Standardskrifttypeiafsnit"/>
    <w:uiPriority w:val="99"/>
    <w:semiHidden/>
    <w:unhideWhenUsed/>
    <w:rsid w:val="00123C0D"/>
    <w:rPr>
      <w:color w:val="800080" w:themeColor="followedHyperlink"/>
      <w:u w:val="single"/>
    </w:rPr>
  </w:style>
  <w:style w:type="character" w:customStyle="1" w:styleId="Overskrift2Tegn">
    <w:name w:val="Overskrift 2 Tegn"/>
    <w:basedOn w:val="Standardskrifttypeiafsnit"/>
    <w:link w:val="Overskrift2"/>
    <w:uiPriority w:val="9"/>
    <w:rsid w:val="00AF18DA"/>
    <w:rPr>
      <w:rFonts w:asciiTheme="majorHAnsi" w:eastAsiaTheme="majorEastAsia" w:hAnsiTheme="majorHAnsi" w:cstheme="majorBidi"/>
      <w:b/>
      <w:bCs/>
      <w:color w:val="4F81BD" w:themeColor="accent1"/>
      <w:sz w:val="26"/>
      <w:szCs w:val="26"/>
    </w:rPr>
  </w:style>
  <w:style w:type="paragraph" w:styleId="Brdtekst">
    <w:name w:val="Body Text"/>
    <w:basedOn w:val="Normal"/>
    <w:link w:val="BrdtekstTegn"/>
    <w:uiPriority w:val="99"/>
    <w:unhideWhenUsed/>
    <w:rsid w:val="00400396"/>
    <w:pPr>
      <w:spacing w:after="120"/>
    </w:pPr>
  </w:style>
  <w:style w:type="character" w:customStyle="1" w:styleId="BrdtekstTegn">
    <w:name w:val="Brødtekst Tegn"/>
    <w:basedOn w:val="Standardskrifttypeiafsnit"/>
    <w:link w:val="Brdtekst"/>
    <w:uiPriority w:val="99"/>
    <w:rsid w:val="00400396"/>
  </w:style>
  <w:style w:type="paragraph" w:styleId="NormalWeb">
    <w:name w:val="Normal (Web)"/>
    <w:basedOn w:val="Normal"/>
    <w:uiPriority w:val="99"/>
    <w:semiHidden/>
    <w:unhideWhenUsed/>
    <w:rsid w:val="00D5763E"/>
    <w:rPr>
      <w:rFonts w:ascii="Times New Roman" w:hAnsi="Times New Roman" w:cs="Times New Roman"/>
      <w:sz w:val="24"/>
      <w:szCs w:val="24"/>
    </w:rPr>
  </w:style>
  <w:style w:type="paragraph" w:styleId="Ingenafstand">
    <w:name w:val="No Spacing"/>
    <w:uiPriority w:val="1"/>
    <w:qFormat/>
    <w:rsid w:val="0086352E"/>
    <w:pPr>
      <w:spacing w:after="0" w:line="240" w:lineRule="auto"/>
    </w:pPr>
  </w:style>
  <w:style w:type="character" w:styleId="Kommentarhenvisning">
    <w:name w:val="annotation reference"/>
    <w:basedOn w:val="Standardskrifttypeiafsnit"/>
    <w:uiPriority w:val="99"/>
    <w:semiHidden/>
    <w:unhideWhenUsed/>
    <w:rsid w:val="0058742F"/>
    <w:rPr>
      <w:sz w:val="16"/>
      <w:szCs w:val="16"/>
    </w:rPr>
  </w:style>
  <w:style w:type="paragraph" w:styleId="Kommentartekst">
    <w:name w:val="annotation text"/>
    <w:basedOn w:val="Normal"/>
    <w:link w:val="KommentartekstTegn"/>
    <w:uiPriority w:val="99"/>
    <w:semiHidden/>
    <w:unhideWhenUsed/>
    <w:rsid w:val="0058742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8742F"/>
    <w:rPr>
      <w:sz w:val="20"/>
      <w:szCs w:val="20"/>
    </w:rPr>
  </w:style>
  <w:style w:type="paragraph" w:styleId="Kommentaremne">
    <w:name w:val="annotation subject"/>
    <w:basedOn w:val="Kommentartekst"/>
    <w:next w:val="Kommentartekst"/>
    <w:link w:val="KommentaremneTegn"/>
    <w:uiPriority w:val="99"/>
    <w:semiHidden/>
    <w:unhideWhenUsed/>
    <w:rsid w:val="0058742F"/>
    <w:rPr>
      <w:b/>
      <w:bCs/>
    </w:rPr>
  </w:style>
  <w:style w:type="character" w:customStyle="1" w:styleId="KommentaremneTegn">
    <w:name w:val="Kommentaremne Tegn"/>
    <w:basedOn w:val="KommentartekstTegn"/>
    <w:link w:val="Kommentaremne"/>
    <w:uiPriority w:val="99"/>
    <w:semiHidden/>
    <w:rsid w:val="0058742F"/>
    <w:rPr>
      <w:b/>
      <w:bCs/>
      <w:sz w:val="20"/>
      <w:szCs w:val="20"/>
    </w:rPr>
  </w:style>
  <w:style w:type="paragraph" w:styleId="Markeringsbobletekst">
    <w:name w:val="Balloon Text"/>
    <w:basedOn w:val="Normal"/>
    <w:link w:val="MarkeringsbobletekstTegn"/>
    <w:uiPriority w:val="99"/>
    <w:semiHidden/>
    <w:unhideWhenUsed/>
    <w:rsid w:val="0058742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8742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7C8"/>
  </w:style>
  <w:style w:type="paragraph" w:styleId="Overskrift1">
    <w:name w:val="heading 1"/>
    <w:basedOn w:val="Normal"/>
    <w:next w:val="Normal"/>
    <w:link w:val="Overskrift1Tegn"/>
    <w:uiPriority w:val="9"/>
    <w:qFormat/>
    <w:rsid w:val="006039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F18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586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586B68"/>
    <w:pPr>
      <w:widowControl w:val="0"/>
      <w:spacing w:after="0" w:line="240" w:lineRule="auto"/>
    </w:pPr>
    <w:rPr>
      <w:sz w:val="18"/>
    </w:rPr>
  </w:style>
  <w:style w:type="character" w:customStyle="1" w:styleId="Tabel-opstilling-punkttegnTegn">
    <w:name w:val="Tabel - opstilling - punkttegn Tegn"/>
    <w:basedOn w:val="Standardskrifttypeiafsnit"/>
    <w:link w:val="Tabel-opstilling-punkttegn"/>
    <w:rsid w:val="00586B68"/>
    <w:rPr>
      <w:rFonts w:eastAsiaTheme="minorEastAsia"/>
      <w:sz w:val="18"/>
      <w:lang w:eastAsia="da-DK"/>
    </w:rPr>
  </w:style>
  <w:style w:type="paragraph" w:styleId="Opstilling-punkttegn">
    <w:name w:val="List Bullet"/>
    <w:basedOn w:val="Normal"/>
    <w:uiPriority w:val="99"/>
    <w:semiHidden/>
    <w:unhideWhenUsed/>
    <w:rsid w:val="00586B68"/>
    <w:pPr>
      <w:contextualSpacing/>
    </w:pPr>
    <w:rPr>
      <w:rFonts w:eastAsiaTheme="minorEastAsia"/>
      <w:lang w:eastAsia="da-DK"/>
    </w:rPr>
  </w:style>
  <w:style w:type="paragraph" w:styleId="Titel">
    <w:name w:val="Title"/>
    <w:basedOn w:val="Normal"/>
    <w:next w:val="Normal"/>
    <w:link w:val="TitelTegn"/>
    <w:uiPriority w:val="10"/>
    <w:qFormat/>
    <w:rsid w:val="006039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603981"/>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typeiafsnit"/>
    <w:link w:val="Overskrift1"/>
    <w:uiPriority w:val="9"/>
    <w:rsid w:val="00603981"/>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3B721B"/>
    <w:pPr>
      <w:ind w:left="720"/>
      <w:contextualSpacing/>
    </w:pPr>
  </w:style>
  <w:style w:type="character" w:styleId="Hyperlink">
    <w:name w:val="Hyperlink"/>
    <w:basedOn w:val="Standardskrifttypeiafsnit"/>
    <w:uiPriority w:val="99"/>
    <w:unhideWhenUsed/>
    <w:rsid w:val="007377BE"/>
    <w:rPr>
      <w:color w:val="0000FF" w:themeColor="hyperlink"/>
      <w:u w:val="single"/>
    </w:rPr>
  </w:style>
  <w:style w:type="character" w:styleId="BesgtHyperlink">
    <w:name w:val="FollowedHyperlink"/>
    <w:basedOn w:val="Standardskrifttypeiafsnit"/>
    <w:uiPriority w:val="99"/>
    <w:semiHidden/>
    <w:unhideWhenUsed/>
    <w:rsid w:val="00123C0D"/>
    <w:rPr>
      <w:color w:val="800080" w:themeColor="followedHyperlink"/>
      <w:u w:val="single"/>
    </w:rPr>
  </w:style>
  <w:style w:type="character" w:customStyle="1" w:styleId="Overskrift2Tegn">
    <w:name w:val="Overskrift 2 Tegn"/>
    <w:basedOn w:val="Standardskrifttypeiafsnit"/>
    <w:link w:val="Overskrift2"/>
    <w:uiPriority w:val="9"/>
    <w:rsid w:val="00AF18DA"/>
    <w:rPr>
      <w:rFonts w:asciiTheme="majorHAnsi" w:eastAsiaTheme="majorEastAsia" w:hAnsiTheme="majorHAnsi" w:cstheme="majorBidi"/>
      <w:b/>
      <w:bCs/>
      <w:color w:val="4F81BD" w:themeColor="accent1"/>
      <w:sz w:val="26"/>
      <w:szCs w:val="26"/>
    </w:rPr>
  </w:style>
  <w:style w:type="paragraph" w:styleId="Brdtekst">
    <w:name w:val="Body Text"/>
    <w:basedOn w:val="Normal"/>
    <w:link w:val="BrdtekstTegn"/>
    <w:uiPriority w:val="99"/>
    <w:unhideWhenUsed/>
    <w:rsid w:val="00400396"/>
    <w:pPr>
      <w:spacing w:after="120"/>
    </w:pPr>
  </w:style>
  <w:style w:type="character" w:customStyle="1" w:styleId="BrdtekstTegn">
    <w:name w:val="Brødtekst Tegn"/>
    <w:basedOn w:val="Standardskrifttypeiafsnit"/>
    <w:link w:val="Brdtekst"/>
    <w:uiPriority w:val="99"/>
    <w:rsid w:val="00400396"/>
  </w:style>
  <w:style w:type="paragraph" w:styleId="NormalWeb">
    <w:name w:val="Normal (Web)"/>
    <w:basedOn w:val="Normal"/>
    <w:uiPriority w:val="99"/>
    <w:semiHidden/>
    <w:unhideWhenUsed/>
    <w:rsid w:val="00D5763E"/>
    <w:rPr>
      <w:rFonts w:ascii="Times New Roman" w:hAnsi="Times New Roman" w:cs="Times New Roman"/>
      <w:sz w:val="24"/>
      <w:szCs w:val="24"/>
    </w:rPr>
  </w:style>
  <w:style w:type="paragraph" w:styleId="Ingenafstand">
    <w:name w:val="No Spacing"/>
    <w:uiPriority w:val="1"/>
    <w:qFormat/>
    <w:rsid w:val="0086352E"/>
    <w:pPr>
      <w:spacing w:after="0" w:line="240" w:lineRule="auto"/>
    </w:pPr>
  </w:style>
  <w:style w:type="character" w:styleId="Kommentarhenvisning">
    <w:name w:val="annotation reference"/>
    <w:basedOn w:val="Standardskrifttypeiafsnit"/>
    <w:uiPriority w:val="99"/>
    <w:semiHidden/>
    <w:unhideWhenUsed/>
    <w:rsid w:val="0058742F"/>
    <w:rPr>
      <w:sz w:val="16"/>
      <w:szCs w:val="16"/>
    </w:rPr>
  </w:style>
  <w:style w:type="paragraph" w:styleId="Kommentartekst">
    <w:name w:val="annotation text"/>
    <w:basedOn w:val="Normal"/>
    <w:link w:val="KommentartekstTegn"/>
    <w:uiPriority w:val="99"/>
    <w:semiHidden/>
    <w:unhideWhenUsed/>
    <w:rsid w:val="0058742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8742F"/>
    <w:rPr>
      <w:sz w:val="20"/>
      <w:szCs w:val="20"/>
    </w:rPr>
  </w:style>
  <w:style w:type="paragraph" w:styleId="Kommentaremne">
    <w:name w:val="annotation subject"/>
    <w:basedOn w:val="Kommentartekst"/>
    <w:next w:val="Kommentartekst"/>
    <w:link w:val="KommentaremneTegn"/>
    <w:uiPriority w:val="99"/>
    <w:semiHidden/>
    <w:unhideWhenUsed/>
    <w:rsid w:val="0058742F"/>
    <w:rPr>
      <w:b/>
      <w:bCs/>
    </w:rPr>
  </w:style>
  <w:style w:type="character" w:customStyle="1" w:styleId="KommentaremneTegn">
    <w:name w:val="Kommentaremne Tegn"/>
    <w:basedOn w:val="KommentartekstTegn"/>
    <w:link w:val="Kommentaremne"/>
    <w:uiPriority w:val="99"/>
    <w:semiHidden/>
    <w:rsid w:val="0058742F"/>
    <w:rPr>
      <w:b/>
      <w:bCs/>
      <w:sz w:val="20"/>
      <w:szCs w:val="20"/>
    </w:rPr>
  </w:style>
  <w:style w:type="paragraph" w:styleId="Markeringsbobletekst">
    <w:name w:val="Balloon Text"/>
    <w:basedOn w:val="Normal"/>
    <w:link w:val="MarkeringsbobletekstTegn"/>
    <w:uiPriority w:val="99"/>
    <w:semiHidden/>
    <w:unhideWhenUsed/>
    <w:rsid w:val="0058742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874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51452">
      <w:bodyDiv w:val="1"/>
      <w:marLeft w:val="0"/>
      <w:marRight w:val="0"/>
      <w:marTop w:val="0"/>
      <w:marBottom w:val="0"/>
      <w:divBdr>
        <w:top w:val="none" w:sz="0" w:space="0" w:color="auto"/>
        <w:left w:val="none" w:sz="0" w:space="0" w:color="auto"/>
        <w:bottom w:val="none" w:sz="0" w:space="0" w:color="auto"/>
        <w:right w:val="none" w:sz="0" w:space="0" w:color="auto"/>
      </w:divBdr>
    </w:div>
    <w:div w:id="328990911">
      <w:bodyDiv w:val="1"/>
      <w:marLeft w:val="0"/>
      <w:marRight w:val="0"/>
      <w:marTop w:val="0"/>
      <w:marBottom w:val="0"/>
      <w:divBdr>
        <w:top w:val="none" w:sz="0" w:space="0" w:color="auto"/>
        <w:left w:val="none" w:sz="0" w:space="0" w:color="auto"/>
        <w:bottom w:val="none" w:sz="0" w:space="0" w:color="auto"/>
        <w:right w:val="none" w:sz="0" w:space="0" w:color="auto"/>
      </w:divBdr>
    </w:div>
    <w:div w:id="787891878">
      <w:bodyDiv w:val="1"/>
      <w:marLeft w:val="0"/>
      <w:marRight w:val="0"/>
      <w:marTop w:val="0"/>
      <w:marBottom w:val="0"/>
      <w:divBdr>
        <w:top w:val="none" w:sz="0" w:space="0" w:color="auto"/>
        <w:left w:val="none" w:sz="0" w:space="0" w:color="auto"/>
        <w:bottom w:val="none" w:sz="0" w:space="0" w:color="auto"/>
        <w:right w:val="none" w:sz="0" w:space="0" w:color="auto"/>
      </w:divBdr>
    </w:div>
    <w:div w:id="1309241785">
      <w:bodyDiv w:val="1"/>
      <w:marLeft w:val="0"/>
      <w:marRight w:val="0"/>
      <w:marTop w:val="0"/>
      <w:marBottom w:val="0"/>
      <w:divBdr>
        <w:top w:val="none" w:sz="0" w:space="0" w:color="auto"/>
        <w:left w:val="none" w:sz="0" w:space="0" w:color="auto"/>
        <w:bottom w:val="none" w:sz="0" w:space="0" w:color="auto"/>
        <w:right w:val="none" w:sz="0" w:space="0" w:color="auto"/>
      </w:divBdr>
    </w:div>
    <w:div w:id="1485275046">
      <w:bodyDiv w:val="1"/>
      <w:marLeft w:val="0"/>
      <w:marRight w:val="0"/>
      <w:marTop w:val="0"/>
      <w:marBottom w:val="0"/>
      <w:divBdr>
        <w:top w:val="none" w:sz="0" w:space="0" w:color="auto"/>
        <w:left w:val="none" w:sz="0" w:space="0" w:color="auto"/>
        <w:bottom w:val="none" w:sz="0" w:space="0" w:color="auto"/>
        <w:right w:val="none" w:sz="0" w:space="0" w:color="auto"/>
      </w:divBdr>
      <w:divsChild>
        <w:div w:id="229003702">
          <w:marLeft w:val="-255"/>
          <w:marRight w:val="0"/>
          <w:marTop w:val="0"/>
          <w:marBottom w:val="0"/>
          <w:divBdr>
            <w:top w:val="none" w:sz="0" w:space="0" w:color="auto"/>
            <w:left w:val="none" w:sz="0" w:space="0" w:color="auto"/>
            <w:bottom w:val="none" w:sz="0" w:space="0" w:color="auto"/>
            <w:right w:val="none" w:sz="0" w:space="0" w:color="auto"/>
          </w:divBdr>
        </w:div>
      </w:divsChild>
    </w:div>
    <w:div w:id="190363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eligionsfaget.dk" TargetMode="Externa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28"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5BEDF-BF63-48D0-B6E4-7D21F8E9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2876</Words>
  <Characters>17548</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20384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Nikolaj Petersen</dc:creator>
  <cp:lastModifiedBy>Nanna Bertelsen</cp:lastModifiedBy>
  <cp:revision>3</cp:revision>
  <cp:lastPrinted>2016-02-02T08:27:00Z</cp:lastPrinted>
  <dcterms:created xsi:type="dcterms:W3CDTF">2016-02-05T12:35:00Z</dcterms:created>
  <dcterms:modified xsi:type="dcterms:W3CDTF">2016-02-05T12:36:00Z</dcterms:modified>
</cp:coreProperties>
</file>