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1A" w:rsidRDefault="00B25B1A" w:rsidP="00A91CF1">
      <w:pPr>
        <w:pStyle w:val="Titel"/>
      </w:pPr>
      <w:bookmarkStart w:id="0" w:name="_GoBack"/>
      <w:bookmarkEnd w:id="0"/>
      <w:r w:rsidRPr="001D29AD">
        <w:t xml:space="preserve">Lektionsplan: </w:t>
      </w:r>
      <w:r w:rsidRPr="00A91CF1">
        <w:t>Kirken</w:t>
      </w:r>
      <w:r w:rsidRPr="001D29AD">
        <w:t xml:space="preserve"> i staten</w:t>
      </w:r>
    </w:p>
    <w:p w:rsidR="00FF4BA5" w:rsidRDefault="00FF4BA5"/>
    <w:tbl>
      <w:tblPr>
        <w:tblStyle w:val="Tabel-Gitter"/>
        <w:tblW w:w="14318" w:type="dxa"/>
        <w:tblInd w:w="-743" w:type="dxa"/>
        <w:tblLook w:val="04A0" w:firstRow="1" w:lastRow="0" w:firstColumn="1" w:lastColumn="0" w:noHBand="0" w:noVBand="1"/>
      </w:tblPr>
      <w:tblGrid>
        <w:gridCol w:w="993"/>
        <w:gridCol w:w="2693"/>
        <w:gridCol w:w="2694"/>
        <w:gridCol w:w="2551"/>
        <w:gridCol w:w="3466"/>
        <w:gridCol w:w="1921"/>
      </w:tblGrid>
      <w:tr w:rsidR="00B25B1A" w:rsidRPr="00A01171" w:rsidTr="00366BF3">
        <w:tc>
          <w:tcPr>
            <w:tcW w:w="14318" w:type="dxa"/>
            <w:gridSpan w:val="6"/>
          </w:tcPr>
          <w:p w:rsidR="00B25B1A" w:rsidRPr="00A01171" w:rsidRDefault="00B25B1A" w:rsidP="00366B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B25B1A" w:rsidTr="00366BF3">
        <w:tc>
          <w:tcPr>
            <w:tcW w:w="993" w:type="dxa"/>
          </w:tcPr>
          <w:p w:rsidR="00B25B1A" w:rsidRPr="00A01171" w:rsidRDefault="00B25B1A" w:rsidP="00366BF3">
            <w:pPr>
              <w:rPr>
                <w:sz w:val="16"/>
                <w:szCs w:val="16"/>
              </w:rPr>
            </w:pPr>
            <w:r w:rsidRPr="0030576A">
              <w:rPr>
                <w:b/>
              </w:rPr>
              <w:t>Modul</w:t>
            </w:r>
          </w:p>
        </w:tc>
        <w:tc>
          <w:tcPr>
            <w:tcW w:w="2693" w:type="dxa"/>
          </w:tcPr>
          <w:p w:rsidR="00B25B1A" w:rsidRPr="00A01171" w:rsidRDefault="00B25B1A" w:rsidP="00366BF3">
            <w:pPr>
              <w:rPr>
                <w:b/>
              </w:rPr>
            </w:pPr>
            <w:r>
              <w:rPr>
                <w:b/>
              </w:rPr>
              <w:t>Indholdsmæssigt fokus</w:t>
            </w:r>
          </w:p>
        </w:tc>
        <w:tc>
          <w:tcPr>
            <w:tcW w:w="2694" w:type="dxa"/>
          </w:tcPr>
          <w:p w:rsidR="00B25B1A" w:rsidRDefault="00B25B1A" w:rsidP="00366BF3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2551" w:type="dxa"/>
          </w:tcPr>
          <w:p w:rsidR="00B25B1A" w:rsidRDefault="00B25B1A" w:rsidP="00366BF3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3466" w:type="dxa"/>
          </w:tcPr>
          <w:p w:rsidR="00B25B1A" w:rsidRDefault="00B25B1A" w:rsidP="00366BF3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1921" w:type="dxa"/>
          </w:tcPr>
          <w:p w:rsidR="00B25B1A" w:rsidRPr="001F0896" w:rsidRDefault="00B25B1A" w:rsidP="00366BF3">
            <w:pPr>
              <w:rPr>
                <w:b/>
                <w:sz w:val="24"/>
                <w:szCs w:val="24"/>
              </w:rPr>
            </w:pPr>
            <w:r w:rsidRPr="001F0896">
              <w:rPr>
                <w:b/>
                <w:sz w:val="24"/>
                <w:szCs w:val="24"/>
              </w:rPr>
              <w:t>Tegn på læring</w:t>
            </w:r>
          </w:p>
          <w:p w:rsidR="00B25B1A" w:rsidRDefault="00B25B1A" w:rsidP="00366BF3"/>
        </w:tc>
      </w:tr>
      <w:tr w:rsidR="00B25B1A" w:rsidRPr="00A01171" w:rsidTr="00366BF3">
        <w:trPr>
          <w:trHeight w:val="1382"/>
        </w:trPr>
        <w:tc>
          <w:tcPr>
            <w:tcW w:w="993" w:type="dxa"/>
          </w:tcPr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25B1A" w:rsidRPr="00A01171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693" w:type="dxa"/>
          </w:tcPr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Åbning (teser og paragraffer)</w:t>
            </w: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Begrebet tro</w:t>
            </w: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Pr="00A01171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Renæssance</w:t>
            </w:r>
          </w:p>
        </w:tc>
        <w:tc>
          <w:tcPr>
            <w:tcW w:w="2694" w:type="dxa"/>
          </w:tcPr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reflektere over kristendommens udvikling og folkekirkens betydning i Danmark.</w:t>
            </w: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(</w:t>
            </w:r>
            <w:proofErr w:type="spellStart"/>
            <w:r w:rsidRPr="001D29AD">
              <w:rPr>
                <w:sz w:val="16"/>
                <w:szCs w:val="16"/>
              </w:rPr>
              <w:t>Kr</w:t>
            </w:r>
            <w:proofErr w:type="spellEnd"/>
            <w:r w:rsidRPr="001D29AD">
              <w:rPr>
                <w:sz w:val="16"/>
                <w:szCs w:val="16"/>
              </w:rPr>
              <w:t>)</w:t>
            </w: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reflektere over betydningen af den religiøse dimension i grundlæggende tilværelsesspørgsmål.</w:t>
            </w: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(</w:t>
            </w:r>
            <w:proofErr w:type="spellStart"/>
            <w:r w:rsidRPr="001D29AD">
              <w:rPr>
                <w:sz w:val="16"/>
                <w:szCs w:val="16"/>
              </w:rPr>
              <w:t>Kr</w:t>
            </w:r>
            <w:proofErr w:type="spellEnd"/>
            <w:r w:rsidRPr="001D29AD">
              <w:rPr>
                <w:sz w:val="16"/>
                <w:szCs w:val="16"/>
              </w:rPr>
              <w:t>)</w:t>
            </w: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forklare, hvorfor historisk udvikling i perioder var præget af kontinuitet og i andre af brud.</w:t>
            </w: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25B1A" w:rsidRPr="001D29AD" w:rsidRDefault="00B25B1A" w:rsidP="00366BF3">
            <w:pPr>
              <w:widowControl w:val="0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med udgangspunkt i grundlovens paragraffer fortælle om folkekirkens position i det danske samfund.</w:t>
            </w:r>
          </w:p>
          <w:p w:rsidR="00B25B1A" w:rsidRPr="001D29AD" w:rsidRDefault="00B25B1A" w:rsidP="00366BF3">
            <w:pPr>
              <w:widowControl w:val="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widowControl w:val="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widowControl w:val="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widowControl w:val="0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reflektere over, hvilke konsekvenser begrebet tro har i forhold til menneskets gerninger.</w:t>
            </w:r>
          </w:p>
          <w:p w:rsidR="00B25B1A" w:rsidRPr="001D29AD" w:rsidRDefault="00B25B1A" w:rsidP="00366BF3">
            <w:pPr>
              <w:widowControl w:val="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widowControl w:val="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widowControl w:val="0"/>
              <w:rPr>
                <w:sz w:val="16"/>
                <w:szCs w:val="16"/>
              </w:rPr>
            </w:pPr>
          </w:p>
          <w:p w:rsidR="00B25B1A" w:rsidRPr="00FC15F4" w:rsidRDefault="00B25B1A" w:rsidP="00366BF3">
            <w:pPr>
              <w:widowControl w:val="0"/>
              <w:rPr>
                <w:sz w:val="18"/>
              </w:rPr>
            </w:pPr>
            <w:r w:rsidRPr="001D29AD">
              <w:rPr>
                <w:sz w:val="16"/>
                <w:szCs w:val="16"/>
              </w:rPr>
              <w:t>Eleven kan forklare, hvorfor den katolske kirke i Europa kom i modvind under renæssancen, og hvorfor det førte til et brud.</w:t>
            </w:r>
          </w:p>
          <w:p w:rsidR="00B25B1A" w:rsidRPr="00A01171" w:rsidRDefault="00B25B1A" w:rsidP="00366BF3">
            <w:pPr>
              <w:pStyle w:val="Listeafsnit"/>
              <w:widowControl w:val="0"/>
              <w:ind w:left="360"/>
              <w:rPr>
                <w:sz w:val="20"/>
              </w:rPr>
            </w:pPr>
          </w:p>
        </w:tc>
        <w:tc>
          <w:tcPr>
            <w:tcW w:w="3466" w:type="dxa"/>
          </w:tcPr>
          <w:p w:rsidR="00B25B1A" w:rsidRPr="001D29AD" w:rsidRDefault="00B25B1A" w:rsidP="00B25B1A">
            <w:pPr>
              <w:pStyle w:val="Listeafsni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 xml:space="preserve">Musikvideoen </w:t>
            </w:r>
            <w:r w:rsidRPr="001D29AD">
              <w:rPr>
                <w:i/>
                <w:sz w:val="16"/>
                <w:szCs w:val="16"/>
              </w:rPr>
              <w:t xml:space="preserve">95 </w:t>
            </w:r>
            <w:proofErr w:type="spellStart"/>
            <w:r w:rsidRPr="001D29AD">
              <w:rPr>
                <w:i/>
                <w:sz w:val="16"/>
                <w:szCs w:val="16"/>
              </w:rPr>
              <w:t>Theses</w:t>
            </w:r>
            <w:proofErr w:type="spellEnd"/>
            <w:r w:rsidRPr="001D29AD">
              <w:rPr>
                <w:i/>
                <w:sz w:val="16"/>
                <w:szCs w:val="16"/>
              </w:rPr>
              <w:t xml:space="preserve"> Rap </w:t>
            </w:r>
            <w:r w:rsidRPr="001D29AD">
              <w:rPr>
                <w:sz w:val="16"/>
                <w:szCs w:val="16"/>
              </w:rPr>
              <w:t xml:space="preserve">(benyt evt. bilag 1). Læsning og samtale om grundlovens paragraffer, der vedrører Folkekirken.  </w:t>
            </w:r>
          </w:p>
          <w:p w:rsidR="00B25B1A" w:rsidRPr="001D29AD" w:rsidRDefault="00B25B1A" w:rsidP="00366BF3">
            <w:pPr>
              <w:pStyle w:val="Listeafsnit"/>
              <w:ind w:left="36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Listeafsnit"/>
              <w:ind w:left="36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Listeafsnit"/>
              <w:ind w:left="360"/>
              <w:rPr>
                <w:sz w:val="16"/>
                <w:szCs w:val="16"/>
              </w:rPr>
            </w:pPr>
          </w:p>
          <w:p w:rsidR="00B25B1A" w:rsidRPr="001D29AD" w:rsidRDefault="00B25B1A" w:rsidP="00B25B1A">
            <w:pPr>
              <w:pStyle w:val="Listeafsni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D29AD">
              <w:rPr>
                <w:i/>
                <w:sz w:val="16"/>
                <w:szCs w:val="16"/>
              </w:rPr>
              <w:t>Hvilken betydning har tro for eleverne?</w:t>
            </w:r>
            <w:r w:rsidRPr="001D29AD">
              <w:rPr>
                <w:sz w:val="16"/>
                <w:szCs w:val="16"/>
              </w:rPr>
              <w:t xml:space="preserve"> Overordnet samtale på klassen eller benyt bilag 2.</w:t>
            </w:r>
          </w:p>
          <w:p w:rsidR="00B25B1A" w:rsidRPr="001D29AD" w:rsidRDefault="00B25B1A" w:rsidP="00366BF3">
            <w:pPr>
              <w:pStyle w:val="Listeafsnit"/>
              <w:ind w:left="360"/>
              <w:rPr>
                <w:i/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Listeafsnit"/>
              <w:ind w:left="36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</w:p>
          <w:p w:rsidR="00B25B1A" w:rsidRPr="001D29AD" w:rsidRDefault="00B25B1A" w:rsidP="00B25B1A">
            <w:pPr>
              <w:pStyle w:val="Listeafsni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 xml:space="preserve">Læsning og bearbejdning af tekst om renæssancen DHO (116-121) eller </w:t>
            </w:r>
            <w:hyperlink r:id="rId6" w:history="1">
              <w:r w:rsidRPr="001D29AD">
                <w:rPr>
                  <w:rStyle w:val="Hyperlink"/>
                  <w:sz w:val="16"/>
                  <w:szCs w:val="16"/>
                </w:rPr>
                <w:t>www.historiefaget.dk</w:t>
              </w:r>
            </w:hyperlink>
            <w:r w:rsidRPr="001D29A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21" w:type="dxa"/>
          </w:tcPr>
          <w:p w:rsidR="00B25B1A" w:rsidRPr="00A01171" w:rsidRDefault="00B25B1A" w:rsidP="00366BF3">
            <w:pPr>
              <w:pStyle w:val="Tabel-opstilling-punkttegn"/>
            </w:pPr>
          </w:p>
        </w:tc>
      </w:tr>
      <w:tr w:rsidR="00B25B1A" w:rsidRPr="00A01171" w:rsidTr="00366BF3">
        <w:tc>
          <w:tcPr>
            <w:tcW w:w="993" w:type="dxa"/>
          </w:tcPr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B25B1A" w:rsidRPr="00A01171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693" w:type="dxa"/>
          </w:tcPr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Renæssance</w:t>
            </w:r>
          </w:p>
          <w:p w:rsidR="00B25B1A" w:rsidRDefault="00B25B1A" w:rsidP="00366BF3">
            <w:pPr>
              <w:rPr>
                <w:sz w:val="20"/>
              </w:rPr>
            </w:pPr>
          </w:p>
          <w:p w:rsidR="00B25B1A" w:rsidRPr="00C726E2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Begrebet magt</w:t>
            </w:r>
          </w:p>
        </w:tc>
        <w:tc>
          <w:tcPr>
            <w:tcW w:w="2694" w:type="dxa"/>
          </w:tcPr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redegøre for sammenhænge mellem fortidsfortolkninger, nutidsforståelser og fremtidsforventninger.</w:t>
            </w:r>
          </w:p>
          <w:p w:rsidR="00B25B1A" w:rsidRPr="001D29AD" w:rsidRDefault="00B25B1A" w:rsidP="00366BF3">
            <w:pPr>
              <w:pStyle w:val="Tabel-opstilling-punkttegn"/>
              <w:ind w:left="317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25B1A" w:rsidRPr="001D29AD" w:rsidRDefault="00B25B1A" w:rsidP="00366BF3">
            <w:pPr>
              <w:widowControl w:val="0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med udgangspunkt i erhvervet viden om renæssancen udtrykke sig om begreberne magt og tro i historisk perspektiv.</w:t>
            </w:r>
          </w:p>
          <w:p w:rsidR="00B25B1A" w:rsidRPr="00B64A2D" w:rsidRDefault="00B25B1A" w:rsidP="00366BF3">
            <w:pPr>
              <w:pStyle w:val="Listeafsnit"/>
              <w:rPr>
                <w:sz w:val="20"/>
              </w:rPr>
            </w:pPr>
          </w:p>
        </w:tc>
        <w:tc>
          <w:tcPr>
            <w:tcW w:w="3466" w:type="dxa"/>
          </w:tcPr>
          <w:p w:rsidR="00B25B1A" w:rsidRPr="001D29AD" w:rsidRDefault="00B25B1A" w:rsidP="00B25B1A">
            <w:pPr>
              <w:pStyle w:val="Listeafsnit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Afspilning og bearbejdning af Europa begynder at tænke (45 min.).</w:t>
            </w:r>
          </w:p>
          <w:p w:rsidR="00B25B1A" w:rsidRPr="001D29AD" w:rsidRDefault="00B25B1A" w:rsidP="00B25B1A">
            <w:pPr>
              <w:pStyle w:val="Listeafsnit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D29AD">
              <w:rPr>
                <w:i/>
                <w:sz w:val="16"/>
                <w:szCs w:val="16"/>
              </w:rPr>
              <w:t xml:space="preserve">Hvad kender eleverne til begrebet magt? </w:t>
            </w:r>
            <w:r w:rsidRPr="001D29AD">
              <w:rPr>
                <w:sz w:val="16"/>
                <w:szCs w:val="16"/>
              </w:rPr>
              <w:t>Overordnet samtale eller benyt bilag 3</w:t>
            </w:r>
            <w:r w:rsidRPr="001D29A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921" w:type="dxa"/>
          </w:tcPr>
          <w:p w:rsidR="00B25B1A" w:rsidRPr="00A01171" w:rsidRDefault="00B25B1A" w:rsidP="00366BF3">
            <w:pPr>
              <w:rPr>
                <w:sz w:val="20"/>
              </w:rPr>
            </w:pPr>
          </w:p>
        </w:tc>
      </w:tr>
      <w:tr w:rsidR="00B25B1A" w:rsidRPr="00A01171" w:rsidTr="00366BF3">
        <w:tc>
          <w:tcPr>
            <w:tcW w:w="993" w:type="dxa"/>
          </w:tcPr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B25B1A" w:rsidRPr="00A01171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693" w:type="dxa"/>
          </w:tcPr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Reformationen</w:t>
            </w:r>
          </w:p>
          <w:p w:rsidR="00B25B1A" w:rsidRPr="00A01171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Kilder til reformationen</w:t>
            </w:r>
          </w:p>
        </w:tc>
        <w:tc>
          <w:tcPr>
            <w:tcW w:w="2694" w:type="dxa"/>
          </w:tcPr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reflektere over kristendommens udvikling og folkekirkens betydning i Danmark. (</w:t>
            </w:r>
            <w:proofErr w:type="spellStart"/>
            <w:r w:rsidRPr="001D29AD">
              <w:rPr>
                <w:sz w:val="16"/>
                <w:szCs w:val="16"/>
              </w:rPr>
              <w:t>Kr</w:t>
            </w:r>
            <w:proofErr w:type="spellEnd"/>
            <w:r w:rsidRPr="001D29AD">
              <w:rPr>
                <w:sz w:val="16"/>
                <w:szCs w:val="16"/>
              </w:rPr>
              <w:t>)</w:t>
            </w: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25B1A" w:rsidRPr="001D29AD" w:rsidRDefault="00B25B1A" w:rsidP="00366BF3">
            <w:pPr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forklare sammenhænge mellem Martin Luthers personlige opgør med den katolske kirke og reformationens indførelse i Danmark.</w:t>
            </w:r>
          </w:p>
        </w:tc>
        <w:tc>
          <w:tcPr>
            <w:tcW w:w="3466" w:type="dxa"/>
          </w:tcPr>
          <w:p w:rsidR="00B25B1A" w:rsidRPr="001D29AD" w:rsidRDefault="00B25B1A" w:rsidP="00B25B1A">
            <w:pPr>
              <w:pStyle w:val="Listeafsnit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 xml:space="preserve">Læsning og bearbejdning af DHO (121-123) eller </w:t>
            </w:r>
            <w:hyperlink r:id="rId7" w:history="1">
              <w:r w:rsidRPr="001D29AD">
                <w:rPr>
                  <w:rStyle w:val="Hyperlink"/>
                  <w:sz w:val="16"/>
                  <w:szCs w:val="16"/>
                </w:rPr>
                <w:t>www.historiefaget.dk</w:t>
              </w:r>
            </w:hyperlink>
          </w:p>
          <w:p w:rsidR="00B25B1A" w:rsidRPr="001D29AD" w:rsidRDefault="00B25B1A" w:rsidP="00B25B1A">
            <w:pPr>
              <w:pStyle w:val="Listeafsnit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Vis filmklip fra filmen Luther (5.40 min. til 7.50 min.). Brug bilag 4.</w:t>
            </w:r>
          </w:p>
          <w:p w:rsidR="00B25B1A" w:rsidRPr="001D29AD" w:rsidRDefault="00B25B1A" w:rsidP="00B25B1A">
            <w:pPr>
              <w:pStyle w:val="Listeafsnit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 xml:space="preserve">Læsning og bearbejdning af udvalgte kilder fra matrinluther.dk fx </w:t>
            </w:r>
            <w:r w:rsidRPr="001D29AD">
              <w:rPr>
                <w:i/>
                <w:sz w:val="16"/>
                <w:szCs w:val="16"/>
              </w:rPr>
              <w:t>95 Teser</w:t>
            </w:r>
            <w:r w:rsidRPr="001D29AD">
              <w:rPr>
                <w:sz w:val="16"/>
                <w:szCs w:val="16"/>
              </w:rPr>
              <w:t xml:space="preserve"> (brug evt. tese 10-11, 27-28, 32-35, 43-45, 50, 82, 86). Tal herefter på klassen om, hvorfor de udvalgte teser er et hårdt angreb på paven og kirken i Rom.</w:t>
            </w:r>
          </w:p>
        </w:tc>
        <w:tc>
          <w:tcPr>
            <w:tcW w:w="1921" w:type="dxa"/>
          </w:tcPr>
          <w:p w:rsidR="00B25B1A" w:rsidRPr="00A01171" w:rsidRDefault="00B25B1A" w:rsidP="00366BF3">
            <w:pPr>
              <w:rPr>
                <w:sz w:val="20"/>
              </w:rPr>
            </w:pPr>
          </w:p>
        </w:tc>
      </w:tr>
    </w:tbl>
    <w:p w:rsidR="00B25B1A" w:rsidRDefault="00B25B1A"/>
    <w:tbl>
      <w:tblPr>
        <w:tblStyle w:val="Tabel-Gitter"/>
        <w:tblW w:w="14318" w:type="dxa"/>
        <w:tblInd w:w="-743" w:type="dxa"/>
        <w:tblLook w:val="04A0" w:firstRow="1" w:lastRow="0" w:firstColumn="1" w:lastColumn="0" w:noHBand="0" w:noVBand="1"/>
      </w:tblPr>
      <w:tblGrid>
        <w:gridCol w:w="993"/>
        <w:gridCol w:w="2693"/>
        <w:gridCol w:w="2694"/>
        <w:gridCol w:w="2551"/>
        <w:gridCol w:w="3466"/>
        <w:gridCol w:w="1921"/>
      </w:tblGrid>
      <w:tr w:rsidR="00B25B1A" w:rsidRPr="00A01171" w:rsidTr="00366BF3">
        <w:tc>
          <w:tcPr>
            <w:tcW w:w="993" w:type="dxa"/>
          </w:tcPr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  <w:p w:rsidR="00B25B1A" w:rsidRPr="00A01171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693" w:type="dxa"/>
          </w:tcPr>
          <w:p w:rsidR="00B25B1A" w:rsidRPr="00E92F8C" w:rsidRDefault="00B25B1A" w:rsidP="00366BF3">
            <w:pPr>
              <w:rPr>
                <w:i/>
                <w:sz w:val="20"/>
              </w:rPr>
            </w:pPr>
            <w:r w:rsidRPr="00E92F8C">
              <w:rPr>
                <w:i/>
                <w:sz w:val="20"/>
              </w:rPr>
              <w:t>Reformationens kommer til Danmark</w:t>
            </w:r>
          </w:p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Grevens fejde,</w:t>
            </w:r>
          </w:p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Trediveårskrigen og Den Westfalske Fred</w:t>
            </w:r>
          </w:p>
          <w:p w:rsidR="00B25B1A" w:rsidRPr="00A01171" w:rsidRDefault="00B25B1A" w:rsidP="00366BF3">
            <w:pPr>
              <w:rPr>
                <w:sz w:val="20"/>
              </w:rPr>
            </w:pPr>
          </w:p>
        </w:tc>
        <w:tc>
          <w:tcPr>
            <w:tcW w:w="2694" w:type="dxa"/>
          </w:tcPr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reflektere over kristendommens udvikling og folkekirkens betydning i Danmark. (</w:t>
            </w:r>
            <w:proofErr w:type="spellStart"/>
            <w:r w:rsidRPr="001D29AD">
              <w:rPr>
                <w:sz w:val="16"/>
                <w:szCs w:val="16"/>
              </w:rPr>
              <w:t>Kr</w:t>
            </w:r>
            <w:proofErr w:type="spellEnd"/>
            <w:r w:rsidRPr="001D29AD">
              <w:rPr>
                <w:sz w:val="16"/>
                <w:szCs w:val="16"/>
              </w:rPr>
              <w:t>)</w:t>
            </w: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forklare hvorfor historisk udvikling i perioder var præget af kontinuitet og i andre af brud.</w:t>
            </w:r>
          </w:p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25B1A" w:rsidRPr="001D29AD" w:rsidRDefault="00B25B1A" w:rsidP="00366BF3">
            <w:pPr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med udgangspunkt i klassens samlede refleksioner over begreberne magt og tro deltage og argumentere for egne holdninger om disse.</w:t>
            </w: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med sin viden om reformationens indførelse i Danmark forklare den magtkamp, der fandt sted mellem forskellige kongsemner.</w:t>
            </w: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</w:tcPr>
          <w:p w:rsidR="00B25B1A" w:rsidRPr="001D29AD" w:rsidRDefault="00B25B1A" w:rsidP="00B25B1A">
            <w:pPr>
              <w:pStyle w:val="Listeafsnit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Opsamling på samtaler/skriftlige besvarelser (bilag 2 og 3) angående begreberne magt og tro.</w:t>
            </w:r>
          </w:p>
          <w:p w:rsidR="00B25B1A" w:rsidRPr="001D29AD" w:rsidRDefault="00B25B1A" w:rsidP="00366BF3">
            <w:pPr>
              <w:pStyle w:val="Listeafsnit"/>
              <w:ind w:left="36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Listeafsnit"/>
              <w:ind w:left="36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Listeafsnit"/>
              <w:ind w:left="360"/>
              <w:rPr>
                <w:sz w:val="16"/>
                <w:szCs w:val="16"/>
              </w:rPr>
            </w:pPr>
          </w:p>
          <w:p w:rsidR="00B25B1A" w:rsidRPr="001D29AD" w:rsidRDefault="00B25B1A" w:rsidP="00B25B1A">
            <w:pPr>
              <w:pStyle w:val="Listeafsnit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Læsning og bearbejdning af DHO (side 124-130)/</w:t>
            </w:r>
            <w:hyperlink r:id="rId8" w:history="1">
              <w:r w:rsidRPr="001D29AD">
                <w:rPr>
                  <w:rStyle w:val="Hyperlink"/>
                  <w:sz w:val="16"/>
                  <w:szCs w:val="16"/>
                </w:rPr>
                <w:t>www.historiefaget.dk</w:t>
              </w:r>
            </w:hyperlink>
            <w:r w:rsidRPr="001D29AD">
              <w:rPr>
                <w:sz w:val="16"/>
                <w:szCs w:val="16"/>
              </w:rPr>
              <w:t xml:space="preserve"> </w:t>
            </w:r>
          </w:p>
          <w:p w:rsidR="00B25B1A" w:rsidRPr="001D29AD" w:rsidRDefault="00B25B1A" w:rsidP="00366BF3">
            <w:pPr>
              <w:pStyle w:val="Listeafsnit"/>
              <w:ind w:left="360"/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pStyle w:val="Listeafsnit"/>
              <w:ind w:left="360"/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B25B1A" w:rsidRPr="00A01171" w:rsidRDefault="00B25B1A" w:rsidP="00366BF3">
            <w:pPr>
              <w:rPr>
                <w:sz w:val="20"/>
              </w:rPr>
            </w:pPr>
          </w:p>
        </w:tc>
      </w:tr>
      <w:tr w:rsidR="00B25B1A" w:rsidRPr="00A01171" w:rsidTr="00366BF3">
        <w:tc>
          <w:tcPr>
            <w:tcW w:w="993" w:type="dxa"/>
          </w:tcPr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 xml:space="preserve">5 </w:t>
            </w:r>
          </w:p>
          <w:p w:rsidR="00B25B1A" w:rsidRPr="00A01171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693" w:type="dxa"/>
          </w:tcPr>
          <w:p w:rsidR="00B25B1A" w:rsidRDefault="00B25B1A" w:rsidP="00366BF3">
            <w:pPr>
              <w:rPr>
                <w:sz w:val="20"/>
              </w:rPr>
            </w:pPr>
            <w:r>
              <w:rPr>
                <w:sz w:val="20"/>
              </w:rPr>
              <w:t>Fremtidens kirke i staten!</w:t>
            </w:r>
          </w:p>
          <w:p w:rsidR="00B25B1A" w:rsidRDefault="00B25B1A" w:rsidP="00366BF3">
            <w:pPr>
              <w:rPr>
                <w:sz w:val="20"/>
              </w:rPr>
            </w:pPr>
          </w:p>
          <w:p w:rsidR="00B25B1A" w:rsidRPr="00A01171" w:rsidRDefault="00B25B1A" w:rsidP="00366BF3">
            <w:pPr>
              <w:rPr>
                <w:sz w:val="20"/>
              </w:rPr>
            </w:pPr>
          </w:p>
        </w:tc>
        <w:tc>
          <w:tcPr>
            <w:tcW w:w="2694" w:type="dxa"/>
          </w:tcPr>
          <w:p w:rsidR="00B25B1A" w:rsidRPr="001D29AD" w:rsidRDefault="00B25B1A" w:rsidP="00366BF3">
            <w:pPr>
              <w:pStyle w:val="Tabel-opstilling-punkttegn"/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Eleven kan redegøre for sammenhænge mellem fortidsfortolkninger, nutidsforståelser og fremtidsforventninger.</w:t>
            </w:r>
          </w:p>
          <w:p w:rsidR="00B25B1A" w:rsidRDefault="00B25B1A" w:rsidP="00366BF3">
            <w:pPr>
              <w:rPr>
                <w:sz w:val="20"/>
              </w:rPr>
            </w:pPr>
          </w:p>
          <w:p w:rsidR="00B25B1A" w:rsidRPr="00A01171" w:rsidRDefault="00B25B1A" w:rsidP="00366BF3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B25B1A" w:rsidRPr="001D29AD" w:rsidRDefault="00B25B1A" w:rsidP="00366BF3">
            <w:pPr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 xml:space="preserve">Eleven kan i samarbejde med andre elever beskrive sammenhængen mellem renæssance, reformation og den danske folkekirke. </w:t>
            </w: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 xml:space="preserve">Eleven kan reflektere og argumentere for egne forestillinger om kirkens og kristendommens fremtid i Danmark.  </w:t>
            </w:r>
          </w:p>
        </w:tc>
        <w:tc>
          <w:tcPr>
            <w:tcW w:w="3466" w:type="dxa"/>
          </w:tcPr>
          <w:p w:rsidR="00B25B1A" w:rsidRPr="001D29AD" w:rsidRDefault="00B25B1A" w:rsidP="00366BF3">
            <w:pPr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Evaluering</w:t>
            </w:r>
          </w:p>
          <w:p w:rsidR="00B25B1A" w:rsidRPr="001D29AD" w:rsidRDefault="00B25B1A" w:rsidP="00366BF3">
            <w:pPr>
              <w:rPr>
                <w:sz w:val="16"/>
                <w:szCs w:val="16"/>
              </w:rPr>
            </w:pPr>
            <w:r w:rsidRPr="001D29AD">
              <w:rPr>
                <w:sz w:val="16"/>
                <w:szCs w:val="16"/>
              </w:rPr>
              <w:t>Klassen opdeles i grupper, hvor de både opsummerer gennemgået stof og sammenhænge, argumenterer for egne holdninger, samt diskuterer mulige scenarier for Folkekirken i fremtiden. Se bilag 5</w:t>
            </w:r>
          </w:p>
        </w:tc>
        <w:tc>
          <w:tcPr>
            <w:tcW w:w="1921" w:type="dxa"/>
          </w:tcPr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Default="00B25B1A" w:rsidP="00366BF3">
            <w:pPr>
              <w:rPr>
                <w:sz w:val="20"/>
              </w:rPr>
            </w:pPr>
          </w:p>
          <w:p w:rsidR="00B25B1A" w:rsidRPr="00A01171" w:rsidRDefault="00B25B1A" w:rsidP="00366BF3">
            <w:pPr>
              <w:rPr>
                <w:sz w:val="20"/>
              </w:rPr>
            </w:pPr>
          </w:p>
        </w:tc>
      </w:tr>
    </w:tbl>
    <w:p w:rsidR="00B25B1A" w:rsidRDefault="00B25B1A"/>
    <w:p w:rsidR="0007009B" w:rsidRDefault="0007009B"/>
    <w:p w:rsidR="0007009B" w:rsidRDefault="0007009B"/>
    <w:p w:rsidR="0007009B" w:rsidRDefault="0007009B"/>
    <w:p w:rsidR="0007009B" w:rsidRDefault="0007009B"/>
    <w:p w:rsidR="0007009B" w:rsidRDefault="0007009B"/>
    <w:p w:rsidR="0007009B" w:rsidRDefault="0007009B"/>
    <w:p w:rsidR="0007009B" w:rsidRDefault="0007009B">
      <w:pPr>
        <w:sectPr w:rsidR="0007009B" w:rsidSect="00FF4BA5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B25B1A" w:rsidRPr="00B25B1A" w:rsidRDefault="00B25B1A" w:rsidP="00B25B1A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B25B1A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Forslag til:</w:t>
      </w:r>
    </w:p>
    <w:p w:rsidR="00B25B1A" w:rsidRPr="00B25B1A" w:rsidRDefault="00B25B1A" w:rsidP="00B25B1A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B25B1A">
        <w:rPr>
          <w:rFonts w:asciiTheme="majorHAnsi" w:eastAsiaTheme="majorEastAsia" w:hAnsiTheme="majorHAnsi" w:cstheme="majorBidi"/>
          <w:b/>
          <w:bCs/>
          <w:sz w:val="24"/>
          <w:szCs w:val="26"/>
        </w:rPr>
        <w:t>Undervisningsdifferentiering</w:t>
      </w:r>
    </w:p>
    <w:p w:rsidR="00B25B1A" w:rsidRPr="00B25B1A" w:rsidRDefault="00B25B1A" w:rsidP="00B25B1A">
      <w:r w:rsidRPr="00B25B1A">
        <w:t xml:space="preserve">Teksterne beskrevet i dette undervisningsforløb kan forekomme svære for nogle fagligt svagere elever. Her kan man udskifte de beskrevne materialer med fx Gyldendals Store Fagbøger med dertilhørende opgaver </w:t>
      </w:r>
      <w:hyperlink r:id="rId9" w:history="1">
        <w:r w:rsidRPr="00B25B1A">
          <w:rPr>
            <w:color w:val="0000FF" w:themeColor="hyperlink"/>
            <w:u w:val="single"/>
          </w:rPr>
          <w:t>http://www.fagliglaesning.dk/Fagboeger/Store%20fagboeger/Samfund%20og%20historie/Reformationen.aspx</w:t>
        </w:r>
      </w:hyperlink>
      <w:r w:rsidRPr="00B25B1A">
        <w:t xml:space="preserve">. Åbningen, begrebsarkene tro/magt, filmen og gruppearbejdet kan disse elever stadig deltage i. </w:t>
      </w:r>
    </w:p>
    <w:p w:rsidR="00B25B1A" w:rsidRPr="00B25B1A" w:rsidRDefault="00B25B1A" w:rsidP="00B25B1A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B25B1A">
        <w:rPr>
          <w:rFonts w:asciiTheme="majorHAnsi" w:eastAsiaTheme="majorEastAsia" w:hAnsiTheme="majorHAnsi" w:cstheme="majorBidi"/>
          <w:b/>
          <w:bCs/>
          <w:sz w:val="24"/>
          <w:szCs w:val="26"/>
        </w:rPr>
        <w:t>Evalueringsformer</w:t>
      </w:r>
    </w:p>
    <w:p w:rsidR="00B25B1A" w:rsidRPr="00B25B1A" w:rsidRDefault="00B25B1A" w:rsidP="00B25B1A">
      <w:r w:rsidRPr="00B25B1A">
        <w:t xml:space="preserve">Det afsluttende gruppearbejde er tænkt som evaluering på forløbet. </w:t>
      </w:r>
    </w:p>
    <w:p w:rsidR="00B25B1A" w:rsidRPr="00B25B1A" w:rsidRDefault="00B25B1A" w:rsidP="00B25B1A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B25B1A">
        <w:rPr>
          <w:rFonts w:asciiTheme="majorHAnsi" w:eastAsiaTheme="majorEastAsia" w:hAnsiTheme="majorHAnsi" w:cstheme="majorBidi"/>
          <w:b/>
          <w:bCs/>
          <w:sz w:val="24"/>
          <w:szCs w:val="26"/>
        </w:rPr>
        <w:t>Nærområdet som læringsrum</w:t>
      </w:r>
    </w:p>
    <w:p w:rsidR="00B25B1A" w:rsidRPr="00B25B1A" w:rsidRDefault="00B25B1A" w:rsidP="00B25B1A">
      <w:r w:rsidRPr="00B25B1A">
        <w:t xml:space="preserve">Hvis tiden er til det, vil det være en god ide at besøge den lokale kirke. Få evt. en aftale med kirken om rundvisning.  </w:t>
      </w:r>
    </w:p>
    <w:p w:rsidR="00B25B1A" w:rsidRPr="00B25B1A" w:rsidRDefault="00B25B1A" w:rsidP="00B25B1A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B25B1A">
        <w:rPr>
          <w:rFonts w:asciiTheme="majorHAnsi" w:eastAsiaTheme="majorEastAsia" w:hAnsiTheme="majorHAnsi" w:cstheme="majorBidi"/>
          <w:b/>
          <w:bCs/>
          <w:sz w:val="28"/>
          <w:szCs w:val="28"/>
        </w:rPr>
        <w:t>Øvrige gode råd og kommentarer</w:t>
      </w:r>
    </w:p>
    <w:p w:rsidR="00B25B1A" w:rsidRPr="00B25B1A" w:rsidRDefault="00B25B1A" w:rsidP="00B25B1A">
      <w:r w:rsidRPr="00B25B1A">
        <w:t xml:space="preserve">Efter åbningen (95 </w:t>
      </w:r>
      <w:proofErr w:type="spellStart"/>
      <w:r w:rsidRPr="00B25B1A">
        <w:t>Theses</w:t>
      </w:r>
      <w:proofErr w:type="spellEnd"/>
      <w:r w:rsidRPr="00B25B1A">
        <w:t xml:space="preserve"> Rap) vil det evt. give mening at brainstorme på reformationen og Martin Luther, da emnet ofte har været berørt i 5. eller 6. klasse.</w:t>
      </w:r>
    </w:p>
    <w:p w:rsidR="00451301" w:rsidRDefault="00451301" w:rsidP="00451301"/>
    <w:p w:rsidR="00451301" w:rsidRDefault="00451301" w:rsidP="00451301"/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451301" w:rsidRDefault="00451301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07009B" w:rsidRPr="007658F4" w:rsidRDefault="0007009B" w:rsidP="00B25B1A">
      <w:pPr>
        <w:pStyle w:val="Overskrift1"/>
      </w:pPr>
      <w:r w:rsidRPr="007658F4">
        <w:lastRenderedPageBreak/>
        <w:t>Bilag 1</w:t>
      </w:r>
    </w:p>
    <w:p w:rsidR="0007009B" w:rsidRPr="007658F4" w:rsidRDefault="0007009B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0"/>
          <w:szCs w:val="20"/>
        </w:rPr>
      </w:pPr>
      <w:r w:rsidRPr="007658F4">
        <w:rPr>
          <w:rFonts w:ascii="Times" w:hAnsi="Times" w:cs="Times"/>
          <w:sz w:val="20"/>
          <w:szCs w:val="20"/>
        </w:rPr>
        <w:t xml:space="preserve">The 95 </w:t>
      </w:r>
      <w:proofErr w:type="spellStart"/>
      <w:r w:rsidRPr="007658F4">
        <w:rPr>
          <w:rFonts w:ascii="Times" w:hAnsi="Times" w:cs="Times"/>
          <w:sz w:val="20"/>
          <w:szCs w:val="20"/>
        </w:rPr>
        <w:t>Theses</w:t>
      </w:r>
      <w:proofErr w:type="spellEnd"/>
      <w:r w:rsidRPr="007658F4">
        <w:rPr>
          <w:rFonts w:ascii="Times" w:hAnsi="Times" w:cs="Times"/>
          <w:sz w:val="20"/>
          <w:szCs w:val="20"/>
        </w:rPr>
        <w:t xml:space="preserve"> Rap</w:t>
      </w:r>
    </w:p>
    <w:p w:rsidR="0007009B" w:rsidRPr="007658F4" w:rsidRDefault="0007009B" w:rsidP="0007009B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 w:rsidRPr="00643C48">
        <w:rPr>
          <w:rFonts w:ascii="Times" w:hAnsi="Times" w:cs="Times"/>
          <w:noProof/>
          <w:sz w:val="20"/>
          <w:szCs w:val="20"/>
          <w:lang w:eastAsia="da-DK"/>
        </w:rPr>
        <w:drawing>
          <wp:inline distT="0" distB="0" distL="0" distR="0" wp14:anchorId="408A12ED" wp14:editId="0C04E52B">
            <wp:extent cx="2407920" cy="101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9B" w:rsidRPr="001F5881" w:rsidRDefault="0007009B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0"/>
          <w:szCs w:val="20"/>
          <w:lang w:val="en-US"/>
        </w:rPr>
      </w:pPr>
      <w:r w:rsidRPr="001F5881">
        <w:rPr>
          <w:rFonts w:ascii="Calibri" w:hAnsi="Calibri" w:cs="Calibri"/>
          <w:sz w:val="20"/>
          <w:szCs w:val="20"/>
          <w:lang w:val="en-US"/>
        </w:rPr>
        <w:t xml:space="preserve">If you </w:t>
      </w:r>
      <w:proofErr w:type="spellStart"/>
      <w:r w:rsidRPr="001F5881">
        <w:rPr>
          <w:rFonts w:ascii="Calibri" w:hAnsi="Calibri" w:cs="Calibri"/>
          <w:sz w:val="20"/>
          <w:szCs w:val="20"/>
          <w:lang w:val="en-US"/>
        </w:rPr>
        <w:t>havin</w:t>
      </w:r>
      <w:proofErr w:type="spellEnd"/>
      <w:r w:rsidRPr="001F5881">
        <w:rPr>
          <w:rFonts w:ascii="Calibri" w:hAnsi="Calibri" w:cs="Calibri"/>
          <w:sz w:val="20"/>
          <w:szCs w:val="20"/>
          <w:lang w:val="en-US"/>
        </w:rPr>
        <w:t xml:space="preserve">’ Church problems then don’t blame God, son I got ninety-five theses but the Pope </w:t>
      </w:r>
      <w:proofErr w:type="spellStart"/>
      <w:r w:rsidRPr="001F5881">
        <w:rPr>
          <w:rFonts w:ascii="Calibri" w:hAnsi="Calibri" w:cs="Calibri"/>
          <w:sz w:val="20"/>
          <w:szCs w:val="20"/>
          <w:lang w:val="en-US"/>
        </w:rPr>
        <w:t>ain’t</w:t>
      </w:r>
      <w:proofErr w:type="spellEnd"/>
      <w:r w:rsidRPr="001F5881">
        <w:rPr>
          <w:rFonts w:ascii="Calibri" w:hAnsi="Calibri" w:cs="Calibri"/>
          <w:sz w:val="20"/>
          <w:szCs w:val="20"/>
          <w:lang w:val="en-US"/>
        </w:rPr>
        <w:t xml:space="preserve"> one. </w:t>
      </w:r>
    </w:p>
    <w:p w:rsidR="0007009B" w:rsidRPr="00643C48" w:rsidRDefault="0007009B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0"/>
          <w:szCs w:val="20"/>
          <w:lang w:val="en-US"/>
        </w:rPr>
      </w:pPr>
      <w:proofErr w:type="gramStart"/>
      <w:r w:rsidRPr="001F5881">
        <w:rPr>
          <w:rFonts w:ascii="Calibri" w:hAnsi="Calibri" w:cs="Calibri"/>
          <w:sz w:val="20"/>
          <w:szCs w:val="20"/>
          <w:lang w:val="en-US"/>
        </w:rPr>
        <w:t>VERSE 1.</w:t>
      </w:r>
      <w:proofErr w:type="gramEnd"/>
      <w:r w:rsidRPr="001F5881">
        <w:rPr>
          <w:rFonts w:ascii="Calibri" w:hAnsi="Calibri" w:cs="Calibri"/>
          <w:sz w:val="20"/>
          <w:szCs w:val="20"/>
          <w:lang w:val="en-US"/>
        </w:rPr>
        <w:t xml:space="preserve"> Listen up, </w:t>
      </w:r>
      <w:r w:rsidRPr="00643C48">
        <w:rPr>
          <w:rFonts w:ascii="Calibri" w:hAnsi="Calibri" w:cs="Calibri"/>
          <w:sz w:val="20"/>
          <w:szCs w:val="20"/>
          <w:lang w:val="en-US"/>
        </w:rPr>
        <w:t>all my peopl</w:t>
      </w:r>
      <w:r>
        <w:rPr>
          <w:rFonts w:ascii="Calibri" w:hAnsi="Calibri" w:cs="Calibri"/>
          <w:sz w:val="20"/>
          <w:szCs w:val="20"/>
          <w:lang w:val="en-US"/>
        </w:rPr>
        <w:t xml:space="preserve">e, it’s a story for the telling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‘bout the sin and injustice and corruption I been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smelling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: I met that 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homie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 xml:space="preserve"> T</w:t>
      </w:r>
      <w:r>
        <w:rPr>
          <w:rFonts w:ascii="Calibri" w:hAnsi="Calibri" w:cs="Calibri"/>
          <w:sz w:val="20"/>
          <w:szCs w:val="20"/>
          <w:lang w:val="en-US"/>
        </w:rPr>
        <w:t xml:space="preserve">etzel, then I started rebelling.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Once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I seen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 the fat In</w:t>
      </w:r>
      <w:r>
        <w:rPr>
          <w:rFonts w:ascii="Calibri" w:hAnsi="Calibri" w:cs="Calibri"/>
          <w:sz w:val="20"/>
          <w:szCs w:val="20"/>
          <w:lang w:val="en-US"/>
        </w:rPr>
        <w:t xml:space="preserve">dulgences that he been selling.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Now the Catholics of the world straight up 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disgracin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 xml:space="preserve">’ me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Just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 because I</w:t>
      </w:r>
      <w:r>
        <w:rPr>
          <w:rFonts w:ascii="Calibri" w:hAnsi="Calibri" w:cs="Calibri"/>
          <w:sz w:val="20"/>
          <w:szCs w:val="20"/>
          <w:lang w:val="en-US"/>
        </w:rPr>
        <w:t xml:space="preserve"> waved my finger at the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papacy.</w:t>
      </w:r>
      <w:r w:rsidRPr="00643C48">
        <w:rPr>
          <w:rFonts w:ascii="Calibri" w:hAnsi="Calibri" w:cs="Calibri"/>
          <w:sz w:val="20"/>
          <w:szCs w:val="20"/>
          <w:lang w:val="en-US"/>
        </w:rPr>
        <w:t>My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 xml:space="preserve"> people got</w:t>
      </w:r>
      <w:r>
        <w:rPr>
          <w:rFonts w:ascii="Calibri" w:hAnsi="Calibri" w:cs="Calibri"/>
          <w:sz w:val="20"/>
          <w:szCs w:val="20"/>
          <w:lang w:val="en-US"/>
        </w:rPr>
        <w:t xml:space="preserve"> riled up over this Reformation. </w:t>
      </w:r>
      <w:r w:rsidRPr="00643C48">
        <w:rPr>
          <w:rFonts w:ascii="Calibri" w:hAnsi="Calibri" w:cs="Calibri"/>
          <w:sz w:val="20"/>
          <w:szCs w:val="20"/>
          <w:lang w:val="en-US"/>
        </w:rPr>
        <w:t>That’s when Leo thre</w:t>
      </w:r>
      <w:r>
        <w:rPr>
          <w:rFonts w:ascii="Calibri" w:hAnsi="Calibri" w:cs="Calibri"/>
          <w:sz w:val="20"/>
          <w:szCs w:val="20"/>
          <w:lang w:val="en-US"/>
        </w:rPr>
        <w:t xml:space="preserve">atened me with Excommunication. </w:t>
      </w:r>
      <w:r w:rsidRPr="00643C48">
        <w:rPr>
          <w:rFonts w:ascii="Calibri" w:hAnsi="Calibri" w:cs="Calibri"/>
          <w:sz w:val="20"/>
          <w:szCs w:val="20"/>
          <w:lang w:val="en-US"/>
        </w:rPr>
        <w:t>I warned y’all tha</w:t>
      </w:r>
      <w:r>
        <w:rPr>
          <w:rFonts w:ascii="Calibri" w:hAnsi="Calibri" w:cs="Calibri"/>
          <w:sz w:val="20"/>
          <w:szCs w:val="20"/>
          <w:lang w:val="en-US"/>
        </w:rPr>
        <w:t xml:space="preserve">t Rome best agree to the terms. </w:t>
      </w:r>
      <w:r w:rsidRPr="00643C48">
        <w:rPr>
          <w:rFonts w:ascii="Calibri" w:hAnsi="Calibri" w:cs="Calibri"/>
          <w:sz w:val="20"/>
          <w:szCs w:val="20"/>
          <w:lang w:val="en-US"/>
        </w:rPr>
        <w:t>If not, then you can eat my Diet of</w:t>
      </w:r>
      <w:r>
        <w:rPr>
          <w:rFonts w:ascii="Calibri" w:hAnsi="Calibri" w:cs="Calibri"/>
          <w:sz w:val="20"/>
          <w:szCs w:val="20"/>
          <w:lang w:val="en-US"/>
        </w:rPr>
        <w:t xml:space="preserve"> Worms!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You think </w:t>
      </w:r>
      <w:r>
        <w:rPr>
          <w:rFonts w:ascii="Calibri" w:hAnsi="Calibri" w:cs="Calibri"/>
          <w:sz w:val="20"/>
          <w:szCs w:val="20"/>
          <w:lang w:val="en-US"/>
        </w:rPr>
        <w:t xml:space="preserve">you done something spectacular? I </w:t>
      </w:r>
      <w:r w:rsidRPr="00643C48">
        <w:rPr>
          <w:rFonts w:ascii="Calibri" w:hAnsi="Calibri" w:cs="Calibri"/>
          <w:sz w:val="20"/>
          <w:szCs w:val="20"/>
          <w:lang w:val="en-US"/>
        </w:rPr>
        <w:t>wrote the</w:t>
      </w:r>
      <w:r>
        <w:rPr>
          <w:rFonts w:ascii="Calibri" w:hAnsi="Calibri" w:cs="Calibri"/>
          <w:sz w:val="20"/>
          <w:szCs w:val="20"/>
          <w:lang w:val="en-US"/>
        </w:rPr>
        <w:t xml:space="preserve"> whole Bible in the vernacular! </w:t>
      </w:r>
      <w:r w:rsidRPr="00643C48">
        <w:rPr>
          <w:rFonts w:ascii="Calibri" w:hAnsi="Calibri" w:cs="Calibri"/>
          <w:sz w:val="20"/>
          <w:szCs w:val="20"/>
          <w:lang w:val="en-US"/>
        </w:rPr>
        <w:t>A heretic! [What?] Someone throw me a bone. You forgot salvation comes through faith alone. I’m on a mission from Go</w:t>
      </w:r>
      <w:r>
        <w:rPr>
          <w:rFonts w:ascii="Calibri" w:hAnsi="Calibri" w:cs="Calibri"/>
          <w:sz w:val="20"/>
          <w:szCs w:val="20"/>
          <w:lang w:val="en-US"/>
        </w:rPr>
        <w:t xml:space="preserve">d. You think I do this for fun? </w:t>
      </w:r>
      <w:r w:rsidRPr="00643C48">
        <w:rPr>
          <w:rFonts w:ascii="Calibri" w:hAnsi="Calibri" w:cs="Calibri"/>
          <w:sz w:val="20"/>
          <w:szCs w:val="20"/>
          <w:lang w:val="en-US"/>
        </w:rPr>
        <w:t>I got ninety-five</w:t>
      </w:r>
      <w:r>
        <w:rPr>
          <w:rFonts w:ascii="Calibri" w:hAnsi="Calibri" w:cs="Calibri"/>
          <w:sz w:val="20"/>
          <w:szCs w:val="20"/>
          <w:lang w:val="en-US"/>
        </w:rPr>
        <w:t xml:space="preserve"> theses but the Pope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ain’t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one.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Save me! </w:t>
      </w:r>
    </w:p>
    <w:p w:rsidR="0007009B" w:rsidRPr="00643C48" w:rsidRDefault="0007009B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sz w:val="20"/>
          <w:szCs w:val="20"/>
          <w:lang w:val="en-US"/>
        </w:rPr>
        <w:t>VERSE 2.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 xml:space="preserve">One Five One Seven </w:t>
      </w:r>
      <w:r>
        <w:rPr>
          <w:rFonts w:ascii="Calibri" w:hAnsi="Calibri" w:cs="Calibri"/>
          <w:sz w:val="20"/>
          <w:szCs w:val="20"/>
          <w:lang w:val="en-US"/>
        </w:rPr>
        <w:t>that’s when it first went down.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643C48">
        <w:rPr>
          <w:rFonts w:ascii="Calibri" w:hAnsi="Calibri" w:cs="Calibri"/>
          <w:sz w:val="20"/>
          <w:szCs w:val="20"/>
          <w:lang w:val="en-US"/>
        </w:rPr>
        <w:t>Then the real test was when it started spreading around. Sixty days to reca</w:t>
      </w:r>
      <w:r>
        <w:rPr>
          <w:rFonts w:ascii="Calibri" w:hAnsi="Calibri" w:cs="Calibri"/>
          <w:sz w:val="20"/>
          <w:szCs w:val="20"/>
          <w:lang w:val="en-US"/>
        </w:rPr>
        <w:t xml:space="preserve">nt what I said? Father, please!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You’ve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had,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 wh</w:t>
      </w:r>
      <w:r>
        <w:rPr>
          <w:rFonts w:ascii="Calibri" w:hAnsi="Calibri" w:cs="Calibri"/>
          <w:sz w:val="20"/>
          <w:szCs w:val="20"/>
          <w:lang w:val="en-US"/>
        </w:rPr>
        <w:t xml:space="preserve">at?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Goin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’ on fifteen centuries?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Oh snap, he’s 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m</w:t>
      </w:r>
      <w:r>
        <w:rPr>
          <w:rFonts w:ascii="Calibri" w:hAnsi="Calibri" w:cs="Calibri"/>
          <w:sz w:val="20"/>
          <w:szCs w:val="20"/>
          <w:lang w:val="en-US"/>
        </w:rPr>
        <w:t>essin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’ with the </w:t>
      </w:r>
      <w:proofErr w:type="gramStart"/>
      <w:r>
        <w:rPr>
          <w:rFonts w:ascii="Calibri" w:hAnsi="Calibri" w:cs="Calibri"/>
          <w:sz w:val="20"/>
          <w:szCs w:val="20"/>
          <w:lang w:val="en-US"/>
        </w:rPr>
        <w:t>holy communion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.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But I </w:t>
      </w:r>
      <w:proofErr w:type="spellStart"/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ain’t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 xml:space="preserve"> never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 dissed your precious hypostatic union!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One place at one</w:t>
      </w:r>
      <w:r>
        <w:rPr>
          <w:rFonts w:ascii="Calibri" w:hAnsi="Calibri" w:cs="Calibri"/>
          <w:sz w:val="20"/>
          <w:szCs w:val="20"/>
          <w:lang w:val="en-US"/>
        </w:rPr>
        <w:t xml:space="preserve"> time.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Well, thank you Zwingli.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Yeah, way to disregard that whole I’m God thingy!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Getting all u</w:t>
      </w:r>
      <w:r>
        <w:rPr>
          <w:rFonts w:ascii="Calibri" w:hAnsi="Calibri" w:cs="Calibri"/>
          <w:sz w:val="20"/>
          <w:szCs w:val="20"/>
          <w:lang w:val="en-US"/>
        </w:rPr>
        <w:t>p in my rosary you little punk.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Your momma 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shoulda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 xml:space="preserve"> told you not to mess with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no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 monk. What you 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bum</w:t>
      </w:r>
      <w:r>
        <w:rPr>
          <w:rFonts w:ascii="Calibri" w:hAnsi="Calibri" w:cs="Calibri"/>
          <w:sz w:val="20"/>
          <w:szCs w:val="20"/>
          <w:lang w:val="en-US"/>
        </w:rPr>
        <w:t>pin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’ me for? Suddenly you sore.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Keep that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up,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 you’ll have yourself another Peasant War. You blame common </w:t>
      </w:r>
      <w:r>
        <w:rPr>
          <w:rFonts w:ascii="Calibri" w:hAnsi="Calibri" w:cs="Calibri"/>
          <w:sz w:val="20"/>
          <w:szCs w:val="20"/>
          <w:lang w:val="en-US"/>
        </w:rPr>
        <w:t xml:space="preserve">folk for the smack they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talkin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’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You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ain’t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 xml:space="preserve"> even taught them proper Christian doctrine. With my hat, my</w:t>
      </w:r>
      <w:r>
        <w:rPr>
          <w:rFonts w:ascii="Calibri" w:hAnsi="Calibri" w:cs="Calibri"/>
          <w:sz w:val="20"/>
          <w:szCs w:val="20"/>
          <w:lang w:val="en-US"/>
        </w:rPr>
        <w:t xml:space="preserve"> Bible, and my sexy little nun, </w:t>
      </w:r>
      <w:r w:rsidRPr="00643C48">
        <w:rPr>
          <w:rFonts w:ascii="Calibri" w:hAnsi="Calibri" w:cs="Calibri"/>
          <w:sz w:val="20"/>
          <w:szCs w:val="20"/>
          <w:lang w:val="en-US"/>
        </w:rPr>
        <w:t>I got ninety-five</w:t>
      </w:r>
      <w:r>
        <w:rPr>
          <w:rFonts w:ascii="Calibri" w:hAnsi="Calibri" w:cs="Calibri"/>
          <w:sz w:val="20"/>
          <w:szCs w:val="20"/>
          <w:lang w:val="en-US"/>
        </w:rPr>
        <w:t xml:space="preserve"> theses but the Pope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ain’t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one.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Save me! </w:t>
      </w:r>
    </w:p>
    <w:p w:rsidR="0007009B" w:rsidRPr="00643C48" w:rsidRDefault="0007009B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sz w:val="20"/>
          <w:szCs w:val="20"/>
          <w:lang w:val="en-US"/>
        </w:rPr>
        <w:t>VERSE 3.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When I wrote the ninety-five, haters straight up assailed ‘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em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>.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 Now they only care whether or not I nailed ‘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em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 xml:space="preserve"> or mailed ‘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em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 xml:space="preserve">. They got psychoanalytic. </w:t>
      </w:r>
      <w:r>
        <w:rPr>
          <w:rFonts w:ascii="Calibri" w:hAnsi="Calibri" w:cs="Calibri"/>
          <w:sz w:val="20"/>
          <w:szCs w:val="20"/>
          <w:lang w:val="en-US"/>
        </w:rPr>
        <w:t xml:space="preserve">Now everyone’s a critic,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And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 getting on my case</w:t>
      </w:r>
      <w:r>
        <w:rPr>
          <w:rFonts w:ascii="Calibri" w:hAnsi="Calibri" w:cs="Calibri"/>
          <w:sz w:val="20"/>
          <w:szCs w:val="20"/>
          <w:lang w:val="en-US"/>
        </w:rPr>
        <w:t xml:space="preserve"> just because I’m anti-Semitic. </w:t>
      </w:r>
      <w:r w:rsidRPr="00643C48">
        <w:rPr>
          <w:rFonts w:ascii="Calibri" w:hAnsi="Calibri" w:cs="Calibri"/>
          <w:sz w:val="20"/>
          <w:szCs w:val="20"/>
          <w:lang w:val="en-US"/>
        </w:rPr>
        <w:t>I’ve come back from obs</w:t>
      </w:r>
      <w:r>
        <w:rPr>
          <w:rFonts w:ascii="Calibri" w:hAnsi="Calibri" w:cs="Calibri"/>
          <w:sz w:val="20"/>
          <w:szCs w:val="20"/>
          <w:lang w:val="en-US"/>
        </w:rPr>
        <w:t xml:space="preserve">curity to teach y’all a lesson, 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Cuz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 xml:space="preserve"> someone here still 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ain’t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 xml:space="preserve">read their Augsburg Confession. </w:t>
      </w:r>
      <w:r w:rsidRPr="00643C48">
        <w:rPr>
          <w:rFonts w:ascii="Calibri" w:hAnsi="Calibri" w:cs="Calibri"/>
          <w:sz w:val="20"/>
          <w:szCs w:val="20"/>
          <w:lang w:val="en-US"/>
        </w:rPr>
        <w:t>I said Catho</w:t>
      </w:r>
      <w:r>
        <w:rPr>
          <w:rFonts w:ascii="Calibri" w:hAnsi="Calibri" w:cs="Calibri"/>
          <w:sz w:val="20"/>
          <w:szCs w:val="20"/>
          <w:lang w:val="en-US"/>
        </w:rPr>
        <w:t xml:space="preserve">licism brings a life of excess,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And</w:t>
      </w:r>
      <w:proofErr w:type="gramEnd"/>
      <w:r w:rsidRPr="00643C48">
        <w:rPr>
          <w:rFonts w:ascii="Calibri" w:hAnsi="Calibri" w:cs="Calibri"/>
          <w:sz w:val="20"/>
          <w:szCs w:val="20"/>
          <w:lang w:val="en-US"/>
        </w:rPr>
        <w:t xml:space="preserve"> we all remember what went down with Philip of </w:t>
      </w:r>
      <w:proofErr w:type="spellStart"/>
      <w:r w:rsidRPr="00643C48">
        <w:rPr>
          <w:rFonts w:ascii="Calibri" w:hAnsi="Calibri" w:cs="Calibri"/>
          <w:sz w:val="20"/>
          <w:szCs w:val="20"/>
          <w:lang w:val="en-US"/>
        </w:rPr>
        <w:t>Hesse</w:t>
      </w:r>
      <w:proofErr w:type="spellEnd"/>
      <w:r w:rsidRPr="00643C48">
        <w:rPr>
          <w:rFonts w:ascii="Calibri" w:hAnsi="Calibri" w:cs="Calibri"/>
          <w:sz w:val="20"/>
          <w:szCs w:val="20"/>
          <w:lang w:val="en-US"/>
        </w:rPr>
        <w:t>! But you forgot about me and my religious demonstration? Like you can jus</w:t>
      </w:r>
      <w:r>
        <w:rPr>
          <w:rFonts w:ascii="Calibri" w:hAnsi="Calibri" w:cs="Calibri"/>
          <w:sz w:val="20"/>
          <w:szCs w:val="20"/>
          <w:lang w:val="en-US"/>
        </w:rPr>
        <w:t xml:space="preserve">t create your own denomination? </w:t>
      </w:r>
      <w:r w:rsidRPr="00643C48">
        <w:rPr>
          <w:rFonts w:ascii="Calibri" w:hAnsi="Calibri" w:cs="Calibri"/>
          <w:sz w:val="20"/>
          <w:szCs w:val="20"/>
          <w:lang w:val="en-US"/>
        </w:rPr>
        <w:t>We don’t like this part, s</w:t>
      </w:r>
      <w:r>
        <w:rPr>
          <w:rFonts w:ascii="Calibri" w:hAnsi="Calibri" w:cs="Calibri"/>
          <w:sz w:val="20"/>
          <w:szCs w:val="20"/>
          <w:lang w:val="en-US"/>
        </w:rPr>
        <w:t xml:space="preserve">o well just add a little twist. </w:t>
      </w:r>
      <w:proofErr w:type="gramStart"/>
      <w:r w:rsidRPr="00643C48">
        <w:rPr>
          <w:rFonts w:ascii="Calibri" w:hAnsi="Calibri" w:cs="Calibri"/>
          <w:sz w:val="20"/>
          <w:szCs w:val="20"/>
          <w:lang w:val="en-US"/>
        </w:rPr>
        <w:t>Now we Angli</w:t>
      </w:r>
      <w:r>
        <w:rPr>
          <w:rFonts w:ascii="Calibri" w:hAnsi="Calibri" w:cs="Calibri"/>
          <w:sz w:val="20"/>
          <w:szCs w:val="20"/>
          <w:lang w:val="en-US"/>
        </w:rPr>
        <w:t>can, Amish, and even Calvinist.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643C48">
        <w:rPr>
          <w:rFonts w:ascii="Calibri" w:hAnsi="Calibri" w:cs="Calibri"/>
          <w:sz w:val="20"/>
          <w:szCs w:val="20"/>
          <w:lang w:val="en-US"/>
        </w:rPr>
        <w:t>I gave you the</w:t>
      </w:r>
      <w:r>
        <w:rPr>
          <w:rFonts w:ascii="Calibri" w:hAnsi="Calibri" w:cs="Calibri"/>
          <w:sz w:val="20"/>
          <w:szCs w:val="20"/>
          <w:lang w:val="en-US"/>
        </w:rPr>
        <w:t xml:space="preserve"> power, you gone and abused it. </w:t>
      </w:r>
      <w:r w:rsidRPr="00643C48">
        <w:rPr>
          <w:rFonts w:ascii="Calibri" w:hAnsi="Calibri" w:cs="Calibri"/>
          <w:sz w:val="20"/>
          <w:szCs w:val="20"/>
          <w:lang w:val="en-US"/>
        </w:rPr>
        <w:t>I gave you God</w:t>
      </w:r>
      <w:r>
        <w:rPr>
          <w:rFonts w:ascii="Calibri" w:hAnsi="Calibri" w:cs="Calibri"/>
          <w:sz w:val="20"/>
          <w:szCs w:val="20"/>
          <w:lang w:val="en-US"/>
        </w:rPr>
        <w:t xml:space="preserve">’s truth, you just confused it. </w:t>
      </w:r>
      <w:r w:rsidRPr="00643C48">
        <w:rPr>
          <w:rFonts w:ascii="Calibri" w:hAnsi="Calibri" w:cs="Calibri"/>
          <w:sz w:val="20"/>
          <w:szCs w:val="20"/>
          <w:lang w:val="en-US"/>
        </w:rPr>
        <w:t>Don’t you never unde</w:t>
      </w:r>
      <w:r>
        <w:rPr>
          <w:rFonts w:ascii="Calibri" w:hAnsi="Calibri" w:cs="Calibri"/>
          <w:sz w:val="20"/>
          <w:szCs w:val="20"/>
          <w:lang w:val="en-US"/>
        </w:rPr>
        <w:t xml:space="preserve">restimate the stuff that I done </w:t>
      </w:r>
      <w:r w:rsidRPr="00643C48">
        <w:rPr>
          <w:rFonts w:ascii="Calibri" w:hAnsi="Calibri" w:cs="Calibri"/>
          <w:sz w:val="20"/>
          <w:szCs w:val="20"/>
          <w:lang w:val="en-US"/>
        </w:rPr>
        <w:t>I got 95</w:t>
      </w:r>
      <w:r>
        <w:rPr>
          <w:rFonts w:ascii="Calibri" w:hAnsi="Calibri" w:cs="Calibri"/>
          <w:sz w:val="20"/>
          <w:szCs w:val="20"/>
          <w:lang w:val="en-US"/>
        </w:rPr>
        <w:t xml:space="preserve"> theses but the Pope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ain’t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one. </w:t>
      </w:r>
      <w:r w:rsidRPr="00643C48">
        <w:rPr>
          <w:rFonts w:ascii="Calibri" w:hAnsi="Calibri" w:cs="Calibri"/>
          <w:sz w:val="20"/>
          <w:szCs w:val="20"/>
          <w:lang w:val="en-US"/>
        </w:rPr>
        <w:t xml:space="preserve">Save me! </w:t>
      </w:r>
    </w:p>
    <w:p w:rsidR="0007009B" w:rsidRPr="00484E8F" w:rsidRDefault="0007009B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0"/>
          <w:szCs w:val="20"/>
          <w:lang w:val="en-US"/>
        </w:rPr>
      </w:pPr>
      <w:r w:rsidRPr="00643C48">
        <w:rPr>
          <w:rFonts w:ascii="Calibri" w:hAnsi="Calibri" w:cs="Calibri"/>
          <w:sz w:val="20"/>
          <w:szCs w:val="20"/>
          <w:lang w:val="en-US"/>
        </w:rPr>
        <w:t xml:space="preserve">Shout out to Johannes Gutenberg... </w:t>
      </w:r>
      <w:r w:rsidRPr="00484E8F">
        <w:rPr>
          <w:rFonts w:ascii="Calibri" w:hAnsi="Calibri" w:cs="Calibri"/>
          <w:sz w:val="20"/>
          <w:szCs w:val="20"/>
          <w:lang w:val="en-US"/>
        </w:rPr>
        <w:t xml:space="preserve">I see you baby </w:t>
      </w:r>
    </w:p>
    <w:p w:rsidR="0007009B" w:rsidRDefault="0007009B" w:rsidP="00B25B1A">
      <w:pPr>
        <w:pStyle w:val="Overskrift1"/>
      </w:pPr>
      <w:r>
        <w:t>Undervisning</w:t>
      </w:r>
    </w:p>
    <w:p w:rsidR="0007009B" w:rsidRDefault="0007009B" w:rsidP="000700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Teksten kan med fordel uddeles, så eleverne kan følge med i teksten, mens de lytter til </w:t>
      </w:r>
      <w:proofErr w:type="spellStart"/>
      <w:r>
        <w:rPr>
          <w:rFonts w:asciiTheme="majorHAnsi" w:hAnsiTheme="majorHAnsi"/>
          <w:sz w:val="24"/>
          <w:szCs w:val="24"/>
        </w:rPr>
        <w:t>rappen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Rappen</w:t>
      </w:r>
      <w:proofErr w:type="spellEnd"/>
      <w:r>
        <w:rPr>
          <w:rFonts w:asciiTheme="majorHAnsi" w:hAnsiTheme="majorHAnsi"/>
          <w:sz w:val="24"/>
          <w:szCs w:val="24"/>
        </w:rPr>
        <w:t xml:space="preserve"> er en åbning til emnet, som gerne skulle bidrage til motivationen, skabe billeder i elevernes hoveder samt danne udgangspunkt for samtale. Tal evt. med eleverne om …</w:t>
      </w:r>
    </w:p>
    <w:p w:rsidR="0007009B" w:rsidRPr="006572A8" w:rsidRDefault="0007009B" w:rsidP="0007009B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6572A8">
        <w:rPr>
          <w:rFonts w:asciiTheme="majorHAnsi" w:hAnsiTheme="majorHAnsi"/>
          <w:sz w:val="24"/>
          <w:szCs w:val="24"/>
        </w:rPr>
        <w:t>Hvilken tid skal videoen forestille at foregå i?</w:t>
      </w:r>
    </w:p>
    <w:p w:rsidR="0007009B" w:rsidRDefault="0007009B" w:rsidP="0007009B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Hvad handler den om?</w:t>
      </w:r>
    </w:p>
    <w:p w:rsidR="0007009B" w:rsidRDefault="0007009B" w:rsidP="0007009B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Hvilken teknisk opfindelse kan man se i videoen?</w:t>
      </w:r>
    </w:p>
    <w:p w:rsidR="0007009B" w:rsidRDefault="0007009B" w:rsidP="0007009B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Hvem er hovedpersonen, og har I hørt om Luther og de 95 teser før?</w:t>
      </w:r>
    </w:p>
    <w:p w:rsidR="0007009B" w:rsidRDefault="0007009B" w:rsidP="0007009B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Hvilken betydning har kristendommen i det danske samfund i dag?</w:t>
      </w:r>
    </w:p>
    <w:p w:rsidR="0007009B" w:rsidRDefault="0007009B" w:rsidP="0007009B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Hvilke erfaringer har I med den danske folkekirke?</w:t>
      </w:r>
    </w:p>
    <w:p w:rsidR="0007009B" w:rsidRDefault="0007009B"/>
    <w:p w:rsidR="0007009B" w:rsidRDefault="0007009B"/>
    <w:p w:rsidR="0007009B" w:rsidRDefault="0007009B">
      <w:pPr>
        <w:sectPr w:rsidR="0007009B" w:rsidSect="0007009B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07009B" w:rsidRPr="00484E8F" w:rsidRDefault="0007009B" w:rsidP="00B25B1A">
      <w:pPr>
        <w:pStyle w:val="Overskrift1"/>
      </w:pPr>
      <w:r w:rsidRPr="00484E8F">
        <w:lastRenderedPageBreak/>
        <w:t>Bilag 2</w:t>
      </w:r>
      <w:r>
        <w:t xml:space="preserve"> TRO</w:t>
      </w:r>
    </w:p>
    <w:p w:rsidR="0007009B" w:rsidRPr="00484E8F" w:rsidRDefault="0007009B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i/>
          <w:sz w:val="20"/>
          <w:szCs w:val="20"/>
        </w:rPr>
      </w:pPr>
      <w:r>
        <w:rPr>
          <w:rFonts w:asciiTheme="majorHAnsi" w:hAnsiTheme="majorHAnsi" w:cs="Times"/>
          <w:b/>
          <w:sz w:val="20"/>
          <w:szCs w:val="20"/>
        </w:rPr>
        <w:t xml:space="preserve">DEFINITION: </w:t>
      </w:r>
      <w:r w:rsidRPr="00D50CB5">
        <w:rPr>
          <w:b/>
          <w:iCs/>
          <w:sz w:val="20"/>
          <w:szCs w:val="20"/>
        </w:rPr>
        <w:t>1.</w:t>
      </w:r>
      <w:r>
        <w:rPr>
          <w:b/>
          <w:i/>
          <w:iCs/>
          <w:sz w:val="20"/>
          <w:szCs w:val="20"/>
        </w:rPr>
        <w:t xml:space="preserve"> Det at </w:t>
      </w:r>
      <w:proofErr w:type="gramStart"/>
      <w:r>
        <w:rPr>
          <w:b/>
          <w:i/>
          <w:iCs/>
          <w:sz w:val="20"/>
          <w:szCs w:val="20"/>
        </w:rPr>
        <w:t>være</w:t>
      </w:r>
      <w:proofErr w:type="gramEnd"/>
      <w:r>
        <w:rPr>
          <w:b/>
          <w:i/>
          <w:iCs/>
          <w:sz w:val="20"/>
          <w:szCs w:val="20"/>
        </w:rPr>
        <w:t xml:space="preserve"> sikker på noget uden at have vished for det. </w:t>
      </w:r>
      <w:r>
        <w:rPr>
          <w:b/>
          <w:iCs/>
          <w:sz w:val="20"/>
          <w:szCs w:val="20"/>
        </w:rPr>
        <w:t xml:space="preserve">2. Religiøs eller overtroisk overbevisning </w:t>
      </w:r>
      <w:r>
        <w:rPr>
          <w:b/>
          <w:i/>
          <w:iCs/>
          <w:sz w:val="20"/>
          <w:szCs w:val="20"/>
        </w:rPr>
        <w:t>(Politikens retstavnings- og betydningsordbog)</w:t>
      </w:r>
    </w:p>
    <w:p w:rsidR="0007009B" w:rsidRDefault="0007009B" w:rsidP="000700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B88A8" wp14:editId="69A67E4E">
                <wp:simplePos x="0" y="0"/>
                <wp:positionH relativeFrom="column">
                  <wp:posOffset>6012180</wp:posOffset>
                </wp:positionH>
                <wp:positionV relativeFrom="paragraph">
                  <wp:posOffset>1275080</wp:posOffset>
                </wp:positionV>
                <wp:extent cx="2735580" cy="800100"/>
                <wp:effectExtent l="0" t="0" r="26670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12" name="Tekstfel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0A37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vad </w:t>
                            </w:r>
                            <w:r w:rsidRPr="003E0A37">
                              <w:rPr>
                                <w:sz w:val="20"/>
                                <w:szCs w:val="20"/>
                              </w:rPr>
                              <w:t>er vigtigst?</w:t>
                            </w:r>
                          </w:p>
                          <w:p w:rsidR="0007009B" w:rsidRPr="003E0A37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Gøre gode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gerninger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eller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3E0A37">
                              <w:rPr>
                                <w:sz w:val="20"/>
                                <w:szCs w:val="20"/>
                              </w:rPr>
                              <w:t xml:space="preserve">t have en </w:t>
                            </w:r>
                            <w:r w:rsidRPr="003E0A37">
                              <w:rPr>
                                <w:b/>
                                <w:sz w:val="20"/>
                                <w:szCs w:val="20"/>
                              </w:rPr>
                              <w:t>tro</w:t>
                            </w:r>
                            <w:r w:rsidRPr="003E0A37">
                              <w:rPr>
                                <w:sz w:val="20"/>
                                <w:szCs w:val="20"/>
                              </w:rPr>
                              <w:t xml:space="preserve"> på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0A37">
                              <w:rPr>
                                <w:sz w:val="20"/>
                                <w:szCs w:val="20"/>
                              </w:rPr>
                              <w:t>gud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Begrund.</w:t>
                            </w:r>
                          </w:p>
                          <w:p w:rsidR="0007009B" w:rsidRPr="003E0A37" w:rsidRDefault="0007009B" w:rsidP="0007009B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26" type="#_x0000_t202" style="position:absolute;margin-left:473.4pt;margin-top:100.4pt;width:215.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">
                <v:textbox>
                  <w:txbxContent>
                    <w:p w:rsidR="0007009B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  <w:r w:rsidRPr="003E0A37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vad </w:t>
                      </w:r>
                      <w:r w:rsidRPr="003E0A37">
                        <w:rPr>
                          <w:sz w:val="20"/>
                          <w:szCs w:val="20"/>
                        </w:rPr>
                        <w:t>er vigtigst?</w:t>
                      </w:r>
                    </w:p>
                    <w:p w:rsidR="0007009B" w:rsidRPr="003E0A37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Gøre gode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gerninger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eller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3E0A37">
                        <w:rPr>
                          <w:sz w:val="20"/>
                          <w:szCs w:val="20"/>
                        </w:rPr>
                        <w:t xml:space="preserve">t have en </w:t>
                      </w:r>
                      <w:r w:rsidRPr="003E0A37">
                        <w:rPr>
                          <w:b/>
                          <w:sz w:val="20"/>
                          <w:szCs w:val="20"/>
                        </w:rPr>
                        <w:t>tro</w:t>
                      </w:r>
                      <w:r w:rsidRPr="003E0A37">
                        <w:rPr>
                          <w:sz w:val="20"/>
                          <w:szCs w:val="20"/>
                        </w:rPr>
                        <w:t xml:space="preserve"> på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E0A37">
                        <w:rPr>
                          <w:sz w:val="20"/>
                          <w:szCs w:val="20"/>
                        </w:rPr>
                        <w:t>gud</w:t>
                      </w:r>
                      <w:r>
                        <w:rPr>
                          <w:sz w:val="20"/>
                          <w:szCs w:val="20"/>
                        </w:rPr>
                        <w:t>. Begrund.</w:t>
                      </w:r>
                    </w:p>
                    <w:p w:rsidR="0007009B" w:rsidRPr="003E0A37" w:rsidRDefault="0007009B" w:rsidP="0007009B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8580B" wp14:editId="79667270">
                <wp:simplePos x="0" y="0"/>
                <wp:positionH relativeFrom="column">
                  <wp:posOffset>1600200</wp:posOffset>
                </wp:positionH>
                <wp:positionV relativeFrom="paragraph">
                  <wp:posOffset>-140335</wp:posOffset>
                </wp:positionV>
                <wp:extent cx="1" cy="914400"/>
                <wp:effectExtent l="50800" t="25400" r="76200" b="7620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14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-11.05pt" to="126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127B9" wp14:editId="609DD9C5">
                <wp:simplePos x="0" y="0"/>
                <wp:positionH relativeFrom="column">
                  <wp:posOffset>114300</wp:posOffset>
                </wp:positionH>
                <wp:positionV relativeFrom="paragraph">
                  <wp:posOffset>1275080</wp:posOffset>
                </wp:positionV>
                <wp:extent cx="2587625" cy="685800"/>
                <wp:effectExtent l="0" t="0" r="28575" b="25400"/>
                <wp:wrapThrough wrapText="bothSides">
                  <wp:wrapPolygon edited="0">
                    <wp:start x="0" y="0"/>
                    <wp:lineTo x="0" y="21600"/>
                    <wp:lineTo x="21627" y="21600"/>
                    <wp:lineTo x="21627" y="0"/>
                    <wp:lineTo x="0" y="0"/>
                  </wp:wrapPolygon>
                </wp:wrapThrough>
                <wp:docPr id="4" name="Tekstfel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Pr="00824118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Nævn nogle gode </w:t>
                            </w:r>
                            <w:r w:rsidRPr="00824118">
                              <w:rPr>
                                <w:b/>
                                <w:sz w:val="20"/>
                                <w:szCs w:val="20"/>
                              </w:rPr>
                              <w:t>gerninger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alle mennesker skal gøre uanset om man har en religion eller ej. Begrund.</w:t>
                            </w:r>
                          </w:p>
                          <w:p w:rsidR="0007009B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7009B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7009B" w:rsidRPr="003E0A37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Gøre gode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gerninger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eller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3E0A37">
                              <w:rPr>
                                <w:sz w:val="20"/>
                                <w:szCs w:val="20"/>
                              </w:rPr>
                              <w:t xml:space="preserve">t have en </w:t>
                            </w:r>
                            <w:r w:rsidRPr="003E0A37">
                              <w:rPr>
                                <w:b/>
                                <w:sz w:val="20"/>
                                <w:szCs w:val="20"/>
                              </w:rPr>
                              <w:t>tro</w:t>
                            </w:r>
                            <w:r w:rsidRPr="003E0A37">
                              <w:rPr>
                                <w:sz w:val="20"/>
                                <w:szCs w:val="20"/>
                              </w:rPr>
                              <w:t xml:space="preserve"> på gud</w:t>
                            </w:r>
                          </w:p>
                          <w:p w:rsidR="0007009B" w:rsidRPr="003E0A37" w:rsidRDefault="0007009B" w:rsidP="0007009B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felt 4" o:spid="_x0000_s1027" type="#_x0000_t202" style="position:absolute;margin-left:9pt;margin-top:100.4pt;width:203.7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">
                <v:textbox>
                  <w:txbxContent>
                    <w:p w:rsidR="0007009B" w:rsidRPr="00824118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Nævn nogle gode </w:t>
                      </w:r>
                      <w:r w:rsidRPr="00824118">
                        <w:rPr>
                          <w:b/>
                          <w:sz w:val="20"/>
                          <w:szCs w:val="20"/>
                        </w:rPr>
                        <w:t>gerninger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alle mennesker skal gøre uanset om man har en religion eller ej. Begrund.</w:t>
                      </w:r>
                    </w:p>
                    <w:p w:rsidR="0007009B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7009B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7009B" w:rsidRPr="003E0A37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Gøre gode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gerninger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eller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3E0A37">
                        <w:rPr>
                          <w:sz w:val="20"/>
                          <w:szCs w:val="20"/>
                        </w:rPr>
                        <w:t xml:space="preserve">t have en </w:t>
                      </w:r>
                      <w:r w:rsidRPr="003E0A37">
                        <w:rPr>
                          <w:b/>
                          <w:sz w:val="20"/>
                          <w:szCs w:val="20"/>
                        </w:rPr>
                        <w:t>tro</w:t>
                      </w:r>
                      <w:r w:rsidRPr="003E0A37">
                        <w:rPr>
                          <w:sz w:val="20"/>
                          <w:szCs w:val="20"/>
                        </w:rPr>
                        <w:t xml:space="preserve"> på gud</w:t>
                      </w:r>
                    </w:p>
                    <w:p w:rsidR="0007009B" w:rsidRPr="003E0A37" w:rsidRDefault="0007009B" w:rsidP="0007009B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8342F" wp14:editId="0FB6ABD8">
                <wp:simplePos x="0" y="0"/>
                <wp:positionH relativeFrom="column">
                  <wp:posOffset>0</wp:posOffset>
                </wp:positionH>
                <wp:positionV relativeFrom="paragraph">
                  <wp:posOffset>1160780</wp:posOffset>
                </wp:positionV>
                <wp:extent cx="2743200" cy="2708275"/>
                <wp:effectExtent l="0" t="0" r="25400" b="34925"/>
                <wp:wrapThrough wrapText="bothSides">
                  <wp:wrapPolygon edited="0">
                    <wp:start x="0" y="0"/>
                    <wp:lineTo x="0" y="21676"/>
                    <wp:lineTo x="21600" y="21676"/>
                    <wp:lineTo x="21600" y="0"/>
                    <wp:lineTo x="0" y="0"/>
                  </wp:wrapPolygon>
                </wp:wrapThrough>
                <wp:docPr id="9" name="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0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Default="0007009B" w:rsidP="00070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9" o:spid="_x0000_s1028" style="position:absolute;margin-left:0;margin-top:91.4pt;width:3in;height:2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">
                <v:textbox>
                  <w:txbxContent>
                    <w:p w:rsidR="0007009B" w:rsidRDefault="0007009B" w:rsidP="000700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B3CDB" wp14:editId="748A9105">
                <wp:simplePos x="0" y="0"/>
                <wp:positionH relativeFrom="column">
                  <wp:posOffset>5943600</wp:posOffset>
                </wp:positionH>
                <wp:positionV relativeFrom="paragraph">
                  <wp:posOffset>1160780</wp:posOffset>
                </wp:positionV>
                <wp:extent cx="2872105" cy="2708275"/>
                <wp:effectExtent l="0" t="0" r="23495" b="34925"/>
                <wp:wrapThrough wrapText="bothSides">
                  <wp:wrapPolygon edited="0">
                    <wp:start x="0" y="0"/>
                    <wp:lineTo x="0" y="21676"/>
                    <wp:lineTo x="21586" y="21676"/>
                    <wp:lineTo x="21586" y="0"/>
                    <wp:lineTo x="0" y="0"/>
                  </wp:wrapPolygon>
                </wp:wrapThrough>
                <wp:docPr id="8" name="Rektange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270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Default="0007009B" w:rsidP="00070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" o:spid="_x0000_s1029" style="position:absolute;margin-left:468pt;margin-top:91.4pt;width:226.15pt;height:2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">
                <v:textbox>
                  <w:txbxContent>
                    <w:p w:rsidR="0007009B" w:rsidRDefault="0007009B" w:rsidP="000700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A6993" wp14:editId="75E0F082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8876030" cy="914400"/>
                <wp:effectExtent l="0" t="0" r="13970" b="25400"/>
                <wp:wrapThrough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hrough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60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Pr="00402FBC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Nævn nogle gode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gerninger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kun mennesker med en tro skal gøre. Begrund.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felt 3" o:spid="_x0000_s1030" type="#_x0000_t202" style="position:absolute;margin-left:0;margin-top:1.4pt;width:698.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">
                <v:textbox>
                  <w:txbxContent>
                    <w:p w:rsidR="0007009B" w:rsidRPr="00402FBC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Nævn nogle gode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gerninger </w:t>
                      </w:r>
                      <w:r>
                        <w:rPr>
                          <w:sz w:val="20"/>
                          <w:szCs w:val="20"/>
                        </w:rPr>
                        <w:t>kun mennesker med en tro skal gøre. Begrund.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7009B" w:rsidRPr="000C551E" w:rsidRDefault="0007009B" w:rsidP="0007009B">
      <w:pPr>
        <w:rPr>
          <w:rFonts w:asciiTheme="majorHAnsi" w:hAnsiTheme="majorHAnsi"/>
          <w:sz w:val="24"/>
          <w:szCs w:val="24"/>
        </w:rPr>
      </w:pPr>
    </w:p>
    <w:p w:rsidR="0007009B" w:rsidRPr="000C551E" w:rsidRDefault="0007009B" w:rsidP="0007009B">
      <w:pPr>
        <w:rPr>
          <w:rFonts w:asciiTheme="majorHAnsi" w:hAnsiTheme="majorHAnsi"/>
          <w:sz w:val="24"/>
          <w:szCs w:val="24"/>
        </w:rPr>
      </w:pPr>
      <w:r w:rsidRPr="000C551E">
        <w:rPr>
          <w:rFonts w:asciiTheme="majorHAnsi" w:hAnsiTheme="majorHAnsi"/>
          <w:noProof/>
          <w:sz w:val="24"/>
          <w:szCs w:val="24"/>
          <w:highlight w:val="lightGray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7AFB4" wp14:editId="779C5C30">
                <wp:simplePos x="0" y="0"/>
                <wp:positionH relativeFrom="column">
                  <wp:posOffset>1016635</wp:posOffset>
                </wp:positionH>
                <wp:positionV relativeFrom="paragraph">
                  <wp:posOffset>109220</wp:posOffset>
                </wp:positionV>
                <wp:extent cx="1182370" cy="1109345"/>
                <wp:effectExtent l="0" t="0" r="36830" b="20955"/>
                <wp:wrapThrough wrapText="bothSides">
                  <wp:wrapPolygon edited="0">
                    <wp:start x="0" y="0"/>
                    <wp:lineTo x="0" y="21512"/>
                    <wp:lineTo x="21809" y="21512"/>
                    <wp:lineTo x="21809" y="0"/>
                    <wp:lineTo x="0" y="0"/>
                  </wp:wrapPolygon>
                </wp:wrapThrough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Default="0007009B" w:rsidP="0007009B">
                            <w:r>
                              <w:t xml:space="preserve">                                                                                                                     </w:t>
                            </w:r>
                            <w:r w:rsidR="0064033D">
                              <w:pict>
                                <v:shapetype id="_x0000_t161" coordsize="21600,21600" o:spt="161" adj="4050" path="m,c7200@0,14400@0,21600,m,21600c7200@1,14400@1,21600,21600e">
                                  <v:formulas>
                                    <v:f eqn="prod #0 4 3"/>
                                    <v:f eqn="sum 21600 0 @0"/>
                                    <v:f eqn="val #0"/>
                                    <v:f eqn="sum 21600 0 #0"/>
                                  </v:formulas>
                                  <v:path textpathok="t" o:connecttype="custom" o:connectlocs="10800,@2;0,10800;10800,@3;21600,10800" o:connectangles="270,180,90,0"/>
                                  <v:textpath on="t" fitshape="t" xscale="t"/>
                                  <v:handles>
                                    <v:h position="center,#0" yrange="0,8100"/>
                                  </v:handles>
                                  <o:lock v:ext="edit" text="t" shapetype="t"/>
                                </v:shapetype>
                                <v:shape id="_x0000_i1026" type="#_x0000_t161" style="width:72.8pt;height:51.2pt" adj="5665" fillcolor="black">
                                  <v:shadow color="#868686"/>
                                  <v:textpath style="font-family:&quot;Impact&quot;;font-size:24pt;v-text-kern:t" trim="t" fitpath="t" xscale="f" string="TRO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felt 6" o:spid="_x0000_s1031" type="#_x0000_t202" style="position:absolute;margin-left:80.05pt;margin-top:8.6pt;width:93.1pt;height:8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">
                <v:textbox style="mso-fit-shape-to-text:t">
                  <w:txbxContent>
                    <w:p w:rsidR="0007009B" w:rsidRDefault="0007009B" w:rsidP="0007009B">
                      <w:r>
                        <w:t xml:space="preserve">                                                                                                                     </w:t>
                      </w:r>
                      <w:r w:rsidR="00B25B1A">
                        <w:pict>
                          <v:shape id="_x0000_i1026" type="#_x0000_t161" style="width:72.8pt;height:51.2pt" adj="5665" fillcolor="black">
                            <v:shadow color="#868686"/>
                            <v:textpath style="font-family:&quot;Impact&quot;;font-size:24pt;v-text-kern:t" trim="t" fitpath="t" xscale="f" string="TRO"/>
                          </v:shape>
                        </w:pic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7009B" w:rsidRPr="000C551E" w:rsidRDefault="0007009B" w:rsidP="0007009B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9886F" wp14:editId="6B43F2D9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914400" cy="0"/>
                <wp:effectExtent l="50800" t="25400" r="76200" b="10160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1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7.8pt" to="24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85795" wp14:editId="28D4C66C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0"/>
                <wp:effectExtent l="50800" t="25400" r="76200" b="10160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7.8pt" to="8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07009B" w:rsidRPr="000C551E" w:rsidRDefault="0007009B" w:rsidP="0007009B">
      <w:pPr>
        <w:rPr>
          <w:rFonts w:asciiTheme="majorHAnsi" w:hAnsiTheme="majorHAnsi"/>
          <w:sz w:val="24"/>
          <w:szCs w:val="24"/>
        </w:rPr>
      </w:pPr>
    </w:p>
    <w:p w:rsidR="0007009B" w:rsidRPr="000C551E" w:rsidRDefault="0007009B" w:rsidP="000700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CE82B" wp14:editId="20F35F50">
                <wp:simplePos x="0" y="0"/>
                <wp:positionH relativeFrom="column">
                  <wp:posOffset>1600200</wp:posOffset>
                </wp:positionH>
                <wp:positionV relativeFrom="paragraph">
                  <wp:posOffset>5715</wp:posOffset>
                </wp:positionV>
                <wp:extent cx="0" cy="1485900"/>
                <wp:effectExtent l="50800" t="25400" r="76200" b="8890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.45pt" to="126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07009B" w:rsidRPr="000C551E" w:rsidRDefault="0007009B" w:rsidP="0007009B">
      <w:pPr>
        <w:rPr>
          <w:rFonts w:asciiTheme="majorHAnsi" w:hAnsiTheme="majorHAnsi"/>
          <w:sz w:val="24"/>
          <w:szCs w:val="24"/>
        </w:rPr>
      </w:pPr>
    </w:p>
    <w:p w:rsidR="0007009B" w:rsidRPr="000C551E" w:rsidRDefault="0007009B" w:rsidP="0007009B">
      <w:pPr>
        <w:rPr>
          <w:rFonts w:asciiTheme="majorHAnsi" w:hAnsiTheme="majorHAnsi"/>
          <w:sz w:val="24"/>
          <w:szCs w:val="24"/>
        </w:rPr>
      </w:pPr>
    </w:p>
    <w:p w:rsidR="0007009B" w:rsidRPr="000C551E" w:rsidRDefault="0007009B" w:rsidP="0007009B">
      <w:pPr>
        <w:rPr>
          <w:rFonts w:asciiTheme="majorHAnsi" w:hAnsiTheme="majorHAnsi"/>
          <w:sz w:val="24"/>
          <w:szCs w:val="24"/>
        </w:rPr>
      </w:pPr>
    </w:p>
    <w:p w:rsidR="0007009B" w:rsidRDefault="0007009B" w:rsidP="000700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C418D" wp14:editId="0C8B8EA0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8747125" cy="1485900"/>
                <wp:effectExtent l="0" t="0" r="15875" b="38100"/>
                <wp:wrapThrough wrapText="bothSides">
                  <wp:wrapPolygon edited="0">
                    <wp:start x="0" y="0"/>
                    <wp:lineTo x="0" y="21785"/>
                    <wp:lineTo x="21576" y="21785"/>
                    <wp:lineTo x="21576" y="0"/>
                    <wp:lineTo x="0" y="0"/>
                  </wp:wrapPolygon>
                </wp:wrapThrough>
                <wp:docPr id="10" name="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71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Pr="005C04CA" w:rsidRDefault="0007009B" w:rsidP="0007009B">
                            <w:r w:rsidRPr="005C04CA">
                              <w:t>Er der forskel på</w:t>
                            </w:r>
                            <w:r>
                              <w:t>,</w:t>
                            </w:r>
                            <w:r w:rsidRPr="005C04CA">
                              <w:t xml:space="preserve"> hvad der er forkert/</w:t>
                            </w:r>
                            <w:r w:rsidRPr="005C04CA">
                              <w:rPr>
                                <w:b/>
                              </w:rPr>
                              <w:t>syndigt</w:t>
                            </w:r>
                            <w:r w:rsidRPr="005C04CA">
                              <w:t xml:space="preserve"> at gøre som et troende og et ikke troende menneske? Begrund.</w:t>
                            </w:r>
                          </w:p>
                          <w:p w:rsidR="0007009B" w:rsidRDefault="0007009B" w:rsidP="00070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0" o:spid="_x0000_s1032" style="position:absolute;margin-left:0;margin-top:14.35pt;width:688.7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">
                <v:textbox>
                  <w:txbxContent>
                    <w:p w:rsidR="0007009B" w:rsidRPr="005C04CA" w:rsidRDefault="0007009B" w:rsidP="0007009B">
                      <w:r w:rsidRPr="005C04CA">
                        <w:t>Er der forskel på</w:t>
                      </w:r>
                      <w:r>
                        <w:t>,</w:t>
                      </w:r>
                      <w:r w:rsidRPr="005C04CA">
                        <w:t xml:space="preserve"> hvad der er forkert/</w:t>
                      </w:r>
                      <w:r w:rsidRPr="005C04CA">
                        <w:rPr>
                          <w:b/>
                        </w:rPr>
                        <w:t>syndigt</w:t>
                      </w:r>
                      <w:r w:rsidRPr="005C04CA">
                        <w:t xml:space="preserve"> at gøre som et troende og et ikke troende menneske? Begrund.</w:t>
                      </w:r>
                    </w:p>
                    <w:p w:rsidR="0007009B" w:rsidRDefault="0007009B" w:rsidP="000700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07009B" w:rsidRPr="000F33D0" w:rsidRDefault="0007009B" w:rsidP="00B25B1A">
      <w:pPr>
        <w:pStyle w:val="Overskrift1"/>
        <w:rPr>
          <w:sz w:val="24"/>
          <w:szCs w:val="24"/>
        </w:rPr>
      </w:pPr>
      <w:r w:rsidRPr="00484E8F">
        <w:lastRenderedPageBreak/>
        <w:t>Bilag 3</w:t>
      </w:r>
      <w:r>
        <w:t xml:space="preserve"> MAGT</w:t>
      </w:r>
    </w:p>
    <w:p w:rsidR="0007009B" w:rsidRPr="00484E8F" w:rsidRDefault="0007009B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i/>
          <w:sz w:val="20"/>
          <w:szCs w:val="20"/>
        </w:rPr>
      </w:pPr>
      <w:r w:rsidRPr="00484E8F">
        <w:rPr>
          <w:rFonts w:asciiTheme="majorHAnsi" w:hAnsiTheme="majorHAnsi" w:cs="Times"/>
          <w:b/>
          <w:sz w:val="20"/>
          <w:szCs w:val="20"/>
        </w:rPr>
        <w:t xml:space="preserve">DEFINITION: </w:t>
      </w:r>
      <w:r w:rsidRPr="00D50CB5">
        <w:rPr>
          <w:b/>
          <w:iCs/>
          <w:sz w:val="20"/>
          <w:szCs w:val="20"/>
        </w:rPr>
        <w:t>1.</w:t>
      </w:r>
      <w:r>
        <w:rPr>
          <w:b/>
          <w:i/>
          <w:iCs/>
          <w:sz w:val="20"/>
          <w:szCs w:val="20"/>
        </w:rPr>
        <w:t xml:space="preserve"> Kraft, styrke, herredømme.  </w:t>
      </w:r>
      <w:r>
        <w:rPr>
          <w:b/>
          <w:iCs/>
          <w:sz w:val="20"/>
          <w:szCs w:val="20"/>
        </w:rPr>
        <w:t xml:space="preserve">2. </w:t>
      </w:r>
      <w:r>
        <w:rPr>
          <w:b/>
          <w:i/>
          <w:iCs/>
          <w:sz w:val="20"/>
          <w:szCs w:val="20"/>
        </w:rPr>
        <w:t xml:space="preserve">Land, stat (supermagt). </w:t>
      </w:r>
      <w:r>
        <w:rPr>
          <w:b/>
          <w:iCs/>
          <w:sz w:val="20"/>
          <w:szCs w:val="20"/>
        </w:rPr>
        <w:t xml:space="preserve">3. </w:t>
      </w:r>
      <w:r>
        <w:rPr>
          <w:b/>
          <w:i/>
          <w:iCs/>
          <w:sz w:val="20"/>
          <w:szCs w:val="20"/>
        </w:rPr>
        <w:t>Have magt over = styre/bestemme over (Politikens retstavnings- og betydningsordbog).</w:t>
      </w:r>
    </w:p>
    <w:p w:rsidR="0007009B" w:rsidRPr="00484E8F" w:rsidRDefault="0007009B" w:rsidP="0007009B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b/>
          <w:color w:val="4F81BD" w:themeColor="accent1"/>
          <w:sz w:val="28"/>
          <w:szCs w:val="28"/>
        </w:rPr>
      </w:pP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B3FC7" wp14:editId="3BFAA337">
                <wp:simplePos x="0" y="0"/>
                <wp:positionH relativeFrom="column">
                  <wp:posOffset>6515100</wp:posOffset>
                </wp:positionH>
                <wp:positionV relativeFrom="paragraph">
                  <wp:posOffset>925830</wp:posOffset>
                </wp:positionV>
                <wp:extent cx="2052320" cy="1023620"/>
                <wp:effectExtent l="0" t="0" r="30480" b="17780"/>
                <wp:wrapThrough wrapText="bothSides">
                  <wp:wrapPolygon edited="0">
                    <wp:start x="0" y="0"/>
                    <wp:lineTo x="0" y="21439"/>
                    <wp:lineTo x="21653" y="21439"/>
                    <wp:lineTo x="21653" y="0"/>
                    <wp:lineTo x="0" y="0"/>
                  </wp:wrapPolygon>
                </wp:wrapThrough>
                <wp:docPr id="26" name="Rektange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Pr="00A86F9E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6F9E">
                              <w:rPr>
                                <w:sz w:val="20"/>
                                <w:szCs w:val="20"/>
                              </w:rPr>
                              <w:t xml:space="preserve">Hvem har magten i skolen og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over din fremtidige uddannelse?</w:t>
                            </w:r>
                          </w:p>
                          <w:p w:rsidR="0007009B" w:rsidRDefault="0007009B" w:rsidP="00070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6" o:spid="_x0000_s1033" style="position:absolute;margin-left:513pt;margin-top:72.9pt;width:161.6pt;height:8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">
                <v:textbox>
                  <w:txbxContent>
                    <w:p w:rsidR="0007009B" w:rsidRPr="00A86F9E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  <w:r w:rsidRPr="00A86F9E">
                        <w:rPr>
                          <w:sz w:val="20"/>
                          <w:szCs w:val="20"/>
                        </w:rPr>
                        <w:t xml:space="preserve">Hvem har magten i skolen og </w:t>
                      </w:r>
                      <w:r>
                        <w:rPr>
                          <w:sz w:val="20"/>
                          <w:szCs w:val="20"/>
                        </w:rPr>
                        <w:t>over din fremtidige uddannelse?</w:t>
                      </w:r>
                    </w:p>
                    <w:p w:rsidR="0007009B" w:rsidRDefault="0007009B" w:rsidP="000700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43A5E" wp14:editId="4F4FE344">
                <wp:simplePos x="0" y="0"/>
                <wp:positionH relativeFrom="column">
                  <wp:posOffset>-114300</wp:posOffset>
                </wp:positionH>
                <wp:positionV relativeFrom="paragraph">
                  <wp:posOffset>925830</wp:posOffset>
                </wp:positionV>
                <wp:extent cx="2514600" cy="2971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Rektange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Pr="009F272D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Hvad eller hvem har du </w:t>
                            </w:r>
                            <w:r w:rsidRPr="009F272D">
                              <w:rPr>
                                <w:sz w:val="20"/>
                                <w:szCs w:val="20"/>
                              </w:rPr>
                              <w:t>magt over?</w:t>
                            </w:r>
                          </w:p>
                          <w:p w:rsidR="0007009B" w:rsidRDefault="0007009B" w:rsidP="00070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2" o:spid="_x0000_s1034" style="position:absolute;margin-left:-9pt;margin-top:72.9pt;width:198pt;height:2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">
                <v:textbox>
                  <w:txbxContent>
                    <w:p w:rsidR="0007009B" w:rsidRPr="009F272D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Hvad eller hvem har du </w:t>
                      </w:r>
                      <w:r w:rsidRPr="009F272D">
                        <w:rPr>
                          <w:sz w:val="20"/>
                          <w:szCs w:val="20"/>
                        </w:rPr>
                        <w:t>magt over?</w:t>
                      </w:r>
                    </w:p>
                    <w:p w:rsidR="0007009B" w:rsidRDefault="0007009B" w:rsidP="000700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E8D9B" wp14:editId="7D1B4E58">
                <wp:simplePos x="0" y="0"/>
                <wp:positionH relativeFrom="column">
                  <wp:posOffset>1943100</wp:posOffset>
                </wp:positionH>
                <wp:positionV relativeFrom="paragraph">
                  <wp:posOffset>92075</wp:posOffset>
                </wp:positionV>
                <wp:extent cx="0" cy="914400"/>
                <wp:effectExtent l="50800" t="25400" r="76200" b="76200"/>
                <wp:wrapNone/>
                <wp:docPr id="37" name="Lige forbindel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37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7.25pt" to="153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97A69" wp14:editId="69F9CBF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8747125" cy="800100"/>
                <wp:effectExtent l="0" t="0" r="15875" b="38100"/>
                <wp:wrapThrough wrapText="bothSides">
                  <wp:wrapPolygon edited="0">
                    <wp:start x="0" y="0"/>
                    <wp:lineTo x="0" y="21943"/>
                    <wp:lineTo x="21576" y="21943"/>
                    <wp:lineTo x="21576" y="0"/>
                    <wp:lineTo x="0" y="0"/>
                  </wp:wrapPolygon>
                </wp:wrapThrough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7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Pr="005C04CA" w:rsidRDefault="0007009B" w:rsidP="0007009B">
                            <w:r>
                              <w:t xml:space="preserve">Lav din egen definition af begrebet </w:t>
                            </w:r>
                            <w:r w:rsidRPr="005C04CA">
                              <w:rPr>
                                <w:b/>
                              </w:rPr>
                              <w:t>magt</w:t>
                            </w:r>
                            <w:r>
                              <w:t>.</w:t>
                            </w:r>
                          </w:p>
                          <w:p w:rsidR="0007009B" w:rsidRDefault="0007009B" w:rsidP="00070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5" o:spid="_x0000_s1035" style="position:absolute;margin-left:-9pt;margin-top:.9pt;width:688.7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">
                <v:textbox>
                  <w:txbxContent>
                    <w:p w:rsidR="0007009B" w:rsidRPr="005C04CA" w:rsidRDefault="0007009B" w:rsidP="0007009B">
                      <w:r>
                        <w:t xml:space="preserve">Lav din egen definition af begrebet </w:t>
                      </w:r>
                      <w:r w:rsidRPr="005C04CA">
                        <w:rPr>
                          <w:b/>
                        </w:rPr>
                        <w:t>magt</w:t>
                      </w:r>
                      <w:r>
                        <w:t>.</w:t>
                      </w:r>
                    </w:p>
                    <w:p w:rsidR="0007009B" w:rsidRDefault="0007009B" w:rsidP="000700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07009B" w:rsidRDefault="0007009B" w:rsidP="0007009B">
      <w:pPr>
        <w:jc w:val="center"/>
        <w:rPr>
          <w:rFonts w:asciiTheme="majorHAnsi" w:hAnsiTheme="majorHAnsi"/>
          <w:sz w:val="24"/>
          <w:szCs w:val="24"/>
        </w:rPr>
      </w:pPr>
    </w:p>
    <w:p w:rsidR="0007009B" w:rsidRDefault="0007009B" w:rsidP="0007009B">
      <w:pPr>
        <w:jc w:val="center"/>
        <w:rPr>
          <w:rFonts w:asciiTheme="majorHAnsi" w:hAnsiTheme="majorHAnsi"/>
          <w:sz w:val="24"/>
          <w:szCs w:val="24"/>
        </w:rPr>
      </w:pPr>
    </w:p>
    <w:p w:rsidR="0007009B" w:rsidRDefault="0007009B" w:rsidP="0007009B">
      <w:pPr>
        <w:jc w:val="center"/>
      </w:pPr>
      <w:r>
        <w:rPr>
          <w:rFonts w:asciiTheme="majorHAnsi" w:hAnsiTheme="majorHAnsi" w:cs="Times"/>
          <w:b/>
          <w:noProof/>
          <w:color w:val="4F81BD" w:themeColor="accent1"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127097" wp14:editId="71760A9F">
                <wp:simplePos x="0" y="0"/>
                <wp:positionH relativeFrom="column">
                  <wp:posOffset>1943100</wp:posOffset>
                </wp:positionH>
                <wp:positionV relativeFrom="paragraph">
                  <wp:posOffset>765175</wp:posOffset>
                </wp:positionV>
                <wp:extent cx="0" cy="1257300"/>
                <wp:effectExtent l="50800" t="25400" r="76200" b="88900"/>
                <wp:wrapNone/>
                <wp:docPr id="31" name="Lige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31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60.25pt" to="153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277B0" wp14:editId="2036736E">
                <wp:simplePos x="0" y="0"/>
                <wp:positionH relativeFrom="column">
                  <wp:posOffset>228600</wp:posOffset>
                </wp:positionH>
                <wp:positionV relativeFrom="paragraph">
                  <wp:posOffset>422275</wp:posOffset>
                </wp:positionV>
                <wp:extent cx="800100" cy="0"/>
                <wp:effectExtent l="50800" t="25400" r="63500" b="101600"/>
                <wp:wrapNone/>
                <wp:docPr id="32" name="Lige 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3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3.25pt" to="8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70A4A" wp14:editId="1752B617">
                <wp:simplePos x="0" y="0"/>
                <wp:positionH relativeFrom="column">
                  <wp:posOffset>2628900</wp:posOffset>
                </wp:positionH>
                <wp:positionV relativeFrom="paragraph">
                  <wp:posOffset>422275</wp:posOffset>
                </wp:positionV>
                <wp:extent cx="685800" cy="0"/>
                <wp:effectExtent l="50800" t="25400" r="76200" b="101600"/>
                <wp:wrapNone/>
                <wp:docPr id="34" name="Lige forbindel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3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33.25pt" to="26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057D6" wp14:editId="02D69186">
                <wp:simplePos x="0" y="0"/>
                <wp:positionH relativeFrom="column">
                  <wp:posOffset>4000500</wp:posOffset>
                </wp:positionH>
                <wp:positionV relativeFrom="paragraph">
                  <wp:posOffset>79375</wp:posOffset>
                </wp:positionV>
                <wp:extent cx="2052320" cy="1023620"/>
                <wp:effectExtent l="0" t="0" r="30480" b="17780"/>
                <wp:wrapThrough wrapText="bothSides">
                  <wp:wrapPolygon edited="0">
                    <wp:start x="0" y="0"/>
                    <wp:lineTo x="0" y="21439"/>
                    <wp:lineTo x="21653" y="21439"/>
                    <wp:lineTo x="21653" y="0"/>
                    <wp:lineTo x="0" y="0"/>
                  </wp:wrapPolygon>
                </wp:wrapThrough>
                <wp:docPr id="25" name="Rektange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Pr="00E95945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Hvem har magten i din familie? </w:t>
                            </w:r>
                          </w:p>
                          <w:p w:rsidR="0007009B" w:rsidRDefault="0007009B" w:rsidP="00070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5" o:spid="_x0000_s1036" style="position:absolute;left:0;text-align:left;margin-left:315pt;margin-top:6.25pt;width:161.6pt;height:8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">
                <v:textbox>
                  <w:txbxContent>
                    <w:p w:rsidR="0007009B" w:rsidRPr="00E95945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Hvem har magten i din familie? </w:t>
                      </w:r>
                    </w:p>
                    <w:p w:rsidR="0007009B" w:rsidRDefault="0007009B" w:rsidP="000700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4033D">
        <w:pict>
          <v:shape id="_x0000_i1027" type="#_x0000_t161" style="width:89.6pt;height:55.2pt" adj="5665" fillcolor="black">
            <v:shadow color="#868686"/>
            <v:textpath style="font-family:&quot;Impact&quot;;font-size:24pt;v-text-kern:t" trim="t" fitpath="t" xscale="f" string="MAGT"/>
          </v:shape>
        </w:pict>
      </w:r>
    </w:p>
    <w:p w:rsidR="0007009B" w:rsidRDefault="0007009B" w:rsidP="0007009B">
      <w:pPr>
        <w:jc w:val="center"/>
      </w:pP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980EA" wp14:editId="27F39CE7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152400</wp:posOffset>
                </wp:positionV>
                <wp:extent cx="2052320" cy="1023620"/>
                <wp:effectExtent l="0" t="0" r="30480" b="17780"/>
                <wp:wrapThrough wrapText="bothSides">
                  <wp:wrapPolygon edited="0">
                    <wp:start x="0" y="0"/>
                    <wp:lineTo x="0" y="21439"/>
                    <wp:lineTo x="21653" y="21439"/>
                    <wp:lineTo x="21653" y="0"/>
                    <wp:lineTo x="0" y="0"/>
                  </wp:wrapPolygon>
                </wp:wrapThrough>
                <wp:docPr id="27" name="Rektange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Pr="00E95945" w:rsidRDefault="0007009B" w:rsidP="00070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5945">
                              <w:rPr>
                                <w:sz w:val="20"/>
                                <w:szCs w:val="20"/>
                              </w:rPr>
                              <w:t>Hvem har magten i verden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07009B" w:rsidRDefault="0007009B" w:rsidP="00070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7" o:spid="_x0000_s1037" style="position:absolute;left:0;text-align:left;margin-left:315pt;margin-top:12pt;width:161.6pt;height:8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">
                <v:textbox>
                  <w:txbxContent>
                    <w:p w:rsidR="0007009B" w:rsidRPr="00E95945" w:rsidRDefault="0007009B" w:rsidP="0007009B">
                      <w:pPr>
                        <w:rPr>
                          <w:sz w:val="20"/>
                          <w:szCs w:val="20"/>
                        </w:rPr>
                      </w:pPr>
                      <w:r w:rsidRPr="00E95945">
                        <w:rPr>
                          <w:sz w:val="20"/>
                          <w:szCs w:val="20"/>
                        </w:rPr>
                        <w:t>Hvem har magten i verden</w:t>
                      </w:r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07009B" w:rsidRDefault="0007009B" w:rsidP="000700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07009B" w:rsidRDefault="0007009B" w:rsidP="0007009B">
      <w:pPr>
        <w:jc w:val="center"/>
      </w:pPr>
    </w:p>
    <w:p w:rsidR="0007009B" w:rsidRDefault="0007009B" w:rsidP="0007009B">
      <w:pPr>
        <w:rPr>
          <w:rFonts w:asciiTheme="majorHAnsi" w:hAnsiTheme="majorHAnsi"/>
          <w:sz w:val="24"/>
          <w:szCs w:val="24"/>
        </w:rPr>
      </w:pPr>
      <w:r>
        <w:t xml:space="preserve">                           </w:t>
      </w:r>
    </w:p>
    <w:p w:rsidR="0007009B" w:rsidRPr="00A86F9E" w:rsidRDefault="0007009B" w:rsidP="000700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7191E" wp14:editId="21EB6D84">
                <wp:simplePos x="0" y="0"/>
                <wp:positionH relativeFrom="column">
                  <wp:posOffset>3200400</wp:posOffset>
                </wp:positionH>
                <wp:positionV relativeFrom="paragraph">
                  <wp:posOffset>522605</wp:posOffset>
                </wp:positionV>
                <wp:extent cx="2286000" cy="685165"/>
                <wp:effectExtent l="0" t="0" r="25400" b="26035"/>
                <wp:wrapThrough wrapText="bothSides">
                  <wp:wrapPolygon edited="0">
                    <wp:start x="0" y="0"/>
                    <wp:lineTo x="0" y="21620"/>
                    <wp:lineTo x="21600" y="21620"/>
                    <wp:lineTo x="21600" y="0"/>
                    <wp:lineTo x="0" y="0"/>
                  </wp:wrapPolygon>
                </wp:wrapThrough>
                <wp:docPr id="29" name="Rektange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9" o:spid="_x0000_s1026" style="position:absolute;margin-left:252pt;margin-top:41.15pt;width:180pt;height:5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">
                <w10:wrap type="through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51DB8" wp14:editId="0DE2019A">
                <wp:simplePos x="0" y="0"/>
                <wp:positionH relativeFrom="column">
                  <wp:posOffset>914400</wp:posOffset>
                </wp:positionH>
                <wp:positionV relativeFrom="paragraph">
                  <wp:posOffset>522605</wp:posOffset>
                </wp:positionV>
                <wp:extent cx="2286000" cy="685165"/>
                <wp:effectExtent l="0" t="0" r="25400" b="26035"/>
                <wp:wrapThrough wrapText="bothSides">
                  <wp:wrapPolygon edited="0">
                    <wp:start x="0" y="0"/>
                    <wp:lineTo x="0" y="21620"/>
                    <wp:lineTo x="21600" y="21620"/>
                    <wp:lineTo x="21600" y="0"/>
                    <wp:lineTo x="0" y="0"/>
                  </wp:wrapPolygon>
                </wp:wrapThrough>
                <wp:docPr id="30" name="Rektange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0" o:spid="_x0000_s1026" style="position:absolute;margin-left:1in;margin-top:41.15pt;width:180pt;height:5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">
                <w10:wrap type="through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417AF" wp14:editId="44ED6AE4">
                <wp:simplePos x="0" y="0"/>
                <wp:positionH relativeFrom="column">
                  <wp:posOffset>-1371600</wp:posOffset>
                </wp:positionH>
                <wp:positionV relativeFrom="paragraph">
                  <wp:posOffset>522605</wp:posOffset>
                </wp:positionV>
                <wp:extent cx="2286000" cy="685165"/>
                <wp:effectExtent l="0" t="0" r="25400" b="26035"/>
                <wp:wrapThrough wrapText="bothSides">
                  <wp:wrapPolygon edited="0">
                    <wp:start x="0" y="0"/>
                    <wp:lineTo x="0" y="21620"/>
                    <wp:lineTo x="21600" y="21620"/>
                    <wp:lineTo x="21600" y="0"/>
                    <wp:lineTo x="0" y="0"/>
                  </wp:wrapPolygon>
                </wp:wrapThrough>
                <wp:docPr id="28" name="Rektange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Default="0007009B" w:rsidP="00070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8" o:spid="_x0000_s1038" style="position:absolute;margin-left:-108pt;margin-top:41.15pt;width:180pt;height:5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">
                <v:textbox>
                  <w:txbxContent>
                    <w:p w:rsidR="0007009B" w:rsidRDefault="0007009B" w:rsidP="000700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07009B" w:rsidRPr="00A86F9E" w:rsidRDefault="0007009B" w:rsidP="0007009B">
      <w:pPr>
        <w:rPr>
          <w:rFonts w:asciiTheme="majorHAnsi" w:hAnsiTheme="majorHAnsi"/>
          <w:sz w:val="24"/>
          <w:szCs w:val="24"/>
        </w:rPr>
      </w:pPr>
    </w:p>
    <w:p w:rsidR="0007009B" w:rsidRDefault="0007009B" w:rsidP="0007009B">
      <w:pPr>
        <w:rPr>
          <w:rFonts w:asciiTheme="majorHAnsi" w:hAnsiTheme="majorHAnsi"/>
          <w:sz w:val="24"/>
          <w:szCs w:val="24"/>
        </w:rPr>
      </w:pPr>
    </w:p>
    <w:p w:rsidR="0007009B" w:rsidRPr="00A86F9E" w:rsidRDefault="0007009B" w:rsidP="0007009B">
      <w:pPr>
        <w:rPr>
          <w:rFonts w:asciiTheme="majorHAnsi" w:hAnsiTheme="majorHAnsi"/>
          <w:sz w:val="24"/>
          <w:szCs w:val="24"/>
        </w:rPr>
      </w:pPr>
    </w:p>
    <w:p w:rsidR="0007009B" w:rsidRPr="004D2723" w:rsidRDefault="0007009B" w:rsidP="0007009B">
      <w:pPr>
        <w:tabs>
          <w:tab w:val="left" w:pos="3296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</w:rPr>
        <w:t>Nævn 3 ting som du gerne ville have magt over?</w:t>
      </w:r>
    </w:p>
    <w:p w:rsidR="0007009B" w:rsidRPr="003525AE" w:rsidRDefault="0007009B" w:rsidP="00B25B1A">
      <w:pPr>
        <w:pStyle w:val="Overskrift1"/>
      </w:pPr>
      <w:r w:rsidRPr="003525AE">
        <w:lastRenderedPageBreak/>
        <w:t>Bilag 4</w:t>
      </w:r>
    </w:p>
    <w:p w:rsidR="0007009B" w:rsidRPr="00860864" w:rsidRDefault="0007009B" w:rsidP="000700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SCENE 2 I FILMEN LUTHER (I CELLEN)</w:t>
      </w:r>
    </w:p>
    <w:p w:rsidR="0007009B" w:rsidRDefault="0007009B" w:rsidP="0007009B">
      <w:pPr>
        <w:spacing w:line="240" w:lineRule="auto"/>
        <w:sectPr w:rsidR="0007009B" w:rsidSect="002E43A6">
          <w:pgSz w:w="16838" w:h="11906" w:orient="landscape"/>
          <w:pgMar w:top="1134" w:right="1701" w:bottom="1134" w:left="1701" w:header="709" w:footer="709" w:gutter="0"/>
          <w:cols w:space="708"/>
          <w:docGrid w:linePitch="360"/>
        </w:sectPr>
      </w:pPr>
    </w:p>
    <w:p w:rsidR="0007009B" w:rsidRDefault="0007009B" w:rsidP="0007009B">
      <w:pPr>
        <w:spacing w:line="240" w:lineRule="auto"/>
      </w:pPr>
      <w:r>
        <w:lastRenderedPageBreak/>
        <w:t>Luther: Jeg påstod aldrig, jeg var god. Du kender mine mangler</w:t>
      </w:r>
    </w:p>
    <w:p w:rsidR="0007009B" w:rsidRDefault="0007009B" w:rsidP="0007009B">
      <w:pPr>
        <w:spacing w:line="240" w:lineRule="auto"/>
      </w:pPr>
      <w:r>
        <w:t>Luther: Min stolthed, min liderlighed. Jeg bekender alt!</w:t>
      </w:r>
    </w:p>
    <w:p w:rsidR="0007009B" w:rsidRDefault="0007009B" w:rsidP="0007009B">
      <w:pPr>
        <w:spacing w:line="240" w:lineRule="auto"/>
      </w:pPr>
      <w:r>
        <w:t>Luther: Bare lad mig i fred!</w:t>
      </w:r>
    </w:p>
    <w:p w:rsidR="0007009B" w:rsidRDefault="0007009B" w:rsidP="0007009B">
      <w:pPr>
        <w:spacing w:line="240" w:lineRule="auto"/>
      </w:pPr>
      <w:r>
        <w:t>Den anden: Du er for hård ved dig selv, broder Martin</w:t>
      </w:r>
    </w:p>
    <w:p w:rsidR="0007009B" w:rsidRDefault="0007009B" w:rsidP="0007009B">
      <w:pPr>
        <w:spacing w:line="240" w:lineRule="auto"/>
      </w:pPr>
      <w:r>
        <w:t>Den anden: At skændes med Djævelen har aldrig gavnet nogen</w:t>
      </w:r>
    </w:p>
    <w:p w:rsidR="0007009B" w:rsidRDefault="0007009B" w:rsidP="0007009B">
      <w:pPr>
        <w:spacing w:line="240" w:lineRule="auto"/>
      </w:pPr>
      <w:r>
        <w:t>Den anden: Han har 5000 års øvelse. Han kender alle de svage punkter</w:t>
      </w:r>
    </w:p>
    <w:p w:rsidR="0007009B" w:rsidRDefault="0007009B" w:rsidP="0007009B">
      <w:pPr>
        <w:spacing w:line="240" w:lineRule="auto"/>
      </w:pPr>
      <w:r>
        <w:t>Luther: Jeg er ked af det i dag. Jeg vil ikke skænde på dig.</w:t>
      </w:r>
    </w:p>
    <w:p w:rsidR="0007009B" w:rsidRDefault="0007009B" w:rsidP="0007009B">
      <w:pPr>
        <w:spacing w:line="240" w:lineRule="auto"/>
      </w:pPr>
      <w:r>
        <w:t>Luther: Jeg er for syndefuld til at blive præst</w:t>
      </w:r>
    </w:p>
    <w:p w:rsidR="0007009B" w:rsidRDefault="0007009B" w:rsidP="0007009B">
      <w:pPr>
        <w:spacing w:line="240" w:lineRule="auto"/>
      </w:pPr>
      <w:r>
        <w:t>Den anden: I to år har jeg ikke hørt dig skrifte noget, der var blot spændende</w:t>
      </w:r>
    </w:p>
    <w:p w:rsidR="0007009B" w:rsidRDefault="0007009B" w:rsidP="0007009B">
      <w:pPr>
        <w:spacing w:line="240" w:lineRule="auto"/>
      </w:pPr>
      <w:r>
        <w:t>Luther: Jeg lever i rædsel for dommen</w:t>
      </w:r>
    </w:p>
    <w:p w:rsidR="0007009B" w:rsidRDefault="0007009B" w:rsidP="0007009B">
      <w:pPr>
        <w:spacing w:line="240" w:lineRule="auto"/>
      </w:pPr>
      <w:r>
        <w:t>Den anden: Og du tror, at selvforagt vil frelse dig?</w:t>
      </w:r>
    </w:p>
    <w:p w:rsidR="0007009B" w:rsidRDefault="0007009B" w:rsidP="0007009B">
      <w:pPr>
        <w:spacing w:line="240" w:lineRule="auto"/>
      </w:pPr>
      <w:r>
        <w:t>Luther: Har du vovet at tænke den tanke, at Gud ikke er retfærdig?</w:t>
      </w:r>
    </w:p>
    <w:p w:rsidR="0007009B" w:rsidRDefault="0007009B" w:rsidP="0007009B">
      <w:pPr>
        <w:spacing w:line="240" w:lineRule="auto"/>
      </w:pPr>
      <w:r>
        <w:t>Luther: Han lader os føde, besudlede af synd</w:t>
      </w:r>
    </w:p>
    <w:p w:rsidR="0007009B" w:rsidRDefault="0007009B" w:rsidP="0007009B">
      <w:pPr>
        <w:spacing w:line="240" w:lineRule="auto"/>
      </w:pPr>
      <w:r>
        <w:lastRenderedPageBreak/>
        <w:t>Luther: Derpå er han vred på os hele livet for vore fejl. Denne retfærdige dommer- som fordømmer os-og truer os med Helvedes ild</w:t>
      </w:r>
    </w:p>
    <w:p w:rsidR="0007009B" w:rsidRDefault="0007009B" w:rsidP="0007009B">
      <w:pPr>
        <w:spacing w:line="240" w:lineRule="auto"/>
      </w:pPr>
      <w:r>
        <w:t>Luther: Jeg ved godt, det er syndigt af mig at tænke det</w:t>
      </w:r>
    </w:p>
    <w:p w:rsidR="0007009B" w:rsidRDefault="0007009B" w:rsidP="0007009B">
      <w:pPr>
        <w:spacing w:line="240" w:lineRule="auto"/>
      </w:pPr>
      <w:r>
        <w:t>Den anden: Du er ikke syndig. Du er bare ikke retfærdig.</w:t>
      </w:r>
    </w:p>
    <w:p w:rsidR="0007009B" w:rsidRDefault="0007009B" w:rsidP="0007009B">
      <w:pPr>
        <w:spacing w:line="240" w:lineRule="auto"/>
      </w:pPr>
      <w:r>
        <w:t>Den anden: Gud er ikke vred på dig. Du er vred på Gud</w:t>
      </w:r>
    </w:p>
    <w:p w:rsidR="0007009B" w:rsidRDefault="0007009B" w:rsidP="0007009B">
      <w:pPr>
        <w:spacing w:line="240" w:lineRule="auto"/>
      </w:pPr>
      <w:r>
        <w:t>Luther: Jeg ville ønske, der ingen Gud var</w:t>
      </w:r>
    </w:p>
    <w:p w:rsidR="0007009B" w:rsidRDefault="0007009B" w:rsidP="0007009B">
      <w:pPr>
        <w:spacing w:line="240" w:lineRule="auto"/>
      </w:pPr>
      <w:r>
        <w:t>Den anden: Martin, hvad er det, du søger?</w:t>
      </w:r>
    </w:p>
    <w:p w:rsidR="0007009B" w:rsidRDefault="0007009B" w:rsidP="0007009B">
      <w:pPr>
        <w:spacing w:line="240" w:lineRule="auto"/>
      </w:pPr>
      <w:r>
        <w:t>Luther: En barmhjertig Gud. En Gud, som jeg kan elske. En Gud, som elsker mig</w:t>
      </w:r>
    </w:p>
    <w:p w:rsidR="0007009B" w:rsidRDefault="0007009B" w:rsidP="0007009B">
      <w:pPr>
        <w:spacing w:line="240" w:lineRule="auto"/>
      </w:pPr>
      <w:r>
        <w:t>Den anden: Så hold dig til Kristus. Bind dig til Kristus- og du vil lære Guds kærlighed at kende</w:t>
      </w:r>
    </w:p>
    <w:p w:rsidR="0007009B" w:rsidRDefault="0007009B" w:rsidP="0007009B">
      <w:pPr>
        <w:spacing w:line="240" w:lineRule="auto"/>
      </w:pPr>
      <w:r>
        <w:t>Den anden: Sig til ham: ”Jeg er din. Frels mig”</w:t>
      </w:r>
    </w:p>
    <w:p w:rsidR="0007009B" w:rsidRDefault="0007009B" w:rsidP="0007009B">
      <w:pPr>
        <w:spacing w:line="240" w:lineRule="auto"/>
      </w:pPr>
      <w:r>
        <w:t>Den anden: ”Jeg er din” ” Frels mig”</w:t>
      </w:r>
    </w:p>
    <w:p w:rsidR="0007009B" w:rsidRDefault="0007009B" w:rsidP="0007009B">
      <w:pPr>
        <w:spacing w:line="240" w:lineRule="auto"/>
      </w:pPr>
      <w:r>
        <w:t>Luther: Jeg er din. Frels mig. Jeg er din. Frels mig.</w:t>
      </w:r>
    </w:p>
    <w:p w:rsidR="0007009B" w:rsidRDefault="0007009B" w:rsidP="0007009B">
      <w:pPr>
        <w:rPr>
          <w:sz w:val="28"/>
          <w:szCs w:val="28"/>
        </w:rPr>
        <w:sectPr w:rsidR="0007009B" w:rsidSect="004D2723">
          <w:type w:val="continuous"/>
          <w:pgSz w:w="16838" w:h="11906" w:orient="landscape"/>
          <w:pgMar w:top="1134" w:right="1701" w:bottom="1134" w:left="1701" w:header="709" w:footer="709" w:gutter="0"/>
          <w:cols w:num="2" w:space="708"/>
          <w:docGrid w:linePitch="360"/>
        </w:sectPr>
      </w:pPr>
    </w:p>
    <w:p w:rsidR="0007009B" w:rsidRDefault="0007009B" w:rsidP="0007009B">
      <w:pPr>
        <w:rPr>
          <w:sz w:val="28"/>
          <w:szCs w:val="28"/>
        </w:rPr>
      </w:pPr>
    </w:p>
    <w:p w:rsidR="0007009B" w:rsidRDefault="0007009B" w:rsidP="0007009B">
      <w:pPr>
        <w:rPr>
          <w:sz w:val="28"/>
          <w:szCs w:val="28"/>
        </w:rPr>
      </w:pPr>
      <w:r>
        <w:rPr>
          <w:sz w:val="28"/>
          <w:szCs w:val="28"/>
        </w:rPr>
        <w:t xml:space="preserve">Hvad viser filmklippet? Hvad fortæller klippet om Luther og den tid han lever I? Hvilke personer deltager og hvad taler de om? </w:t>
      </w:r>
    </w:p>
    <w:p w:rsidR="0007009B" w:rsidRDefault="0007009B" w:rsidP="0007009B">
      <w:pPr>
        <w:rPr>
          <w:sz w:val="28"/>
          <w:szCs w:val="28"/>
        </w:rPr>
      </w:pPr>
    </w:p>
    <w:p w:rsidR="00B25B1A" w:rsidRDefault="00B25B1A" w:rsidP="0007009B">
      <w:pPr>
        <w:rPr>
          <w:rFonts w:asciiTheme="majorHAnsi" w:hAnsiTheme="majorHAnsi" w:cs="Times"/>
          <w:b/>
          <w:color w:val="4F81BD" w:themeColor="accent1"/>
          <w:sz w:val="28"/>
          <w:szCs w:val="28"/>
        </w:rPr>
      </w:pPr>
    </w:p>
    <w:p w:rsidR="0007009B" w:rsidRDefault="0007009B" w:rsidP="00B25B1A">
      <w:pPr>
        <w:pStyle w:val="Overskrift1"/>
      </w:pPr>
      <w:r>
        <w:lastRenderedPageBreak/>
        <w:t>Bilag 5 – Evaluering</w:t>
      </w:r>
    </w:p>
    <w:p w:rsidR="0007009B" w:rsidRDefault="0007009B" w:rsidP="0007009B">
      <w:pPr>
        <w:rPr>
          <w:rFonts w:asciiTheme="majorHAnsi" w:hAnsiTheme="majorHAnsi" w:cs="Times"/>
          <w:sz w:val="24"/>
          <w:szCs w:val="24"/>
        </w:rPr>
      </w:pPr>
      <w:r w:rsidRPr="003A56D5">
        <w:rPr>
          <w:rFonts w:asciiTheme="majorHAnsi" w:hAnsiTheme="majorHAnsi" w:cs="Times"/>
          <w:sz w:val="24"/>
          <w:szCs w:val="24"/>
        </w:rPr>
        <w:t>Gruppe</w:t>
      </w:r>
      <w:r>
        <w:rPr>
          <w:rFonts w:asciiTheme="majorHAnsi" w:hAnsiTheme="majorHAnsi" w:cs="Times"/>
          <w:sz w:val="24"/>
          <w:szCs w:val="24"/>
        </w:rPr>
        <w:t xml:space="preserve">: </w:t>
      </w:r>
    </w:p>
    <w:p w:rsidR="0007009B" w:rsidRDefault="0007009B" w:rsidP="0007009B">
      <w:pPr>
        <w:rPr>
          <w:rFonts w:asciiTheme="majorHAnsi" w:hAnsiTheme="majorHAnsi" w:cs="Times"/>
          <w:sz w:val="24"/>
          <w:szCs w:val="24"/>
        </w:rPr>
      </w:pPr>
    </w:p>
    <w:p w:rsidR="0007009B" w:rsidRPr="00D45B35" w:rsidRDefault="0007009B" w:rsidP="0007009B">
      <w:pPr>
        <w:rPr>
          <w:rFonts w:asciiTheme="majorHAnsi" w:hAnsiTheme="majorHAnsi" w:cs="Times"/>
          <w:b/>
          <w:sz w:val="24"/>
          <w:szCs w:val="24"/>
        </w:rPr>
      </w:pPr>
      <w:r w:rsidRPr="00D45B35">
        <w:rPr>
          <w:rFonts w:asciiTheme="majorHAnsi" w:hAnsiTheme="majorHAnsi" w:cs="Times"/>
          <w:b/>
          <w:sz w:val="24"/>
          <w:szCs w:val="24"/>
        </w:rPr>
        <w:t xml:space="preserve">Opgave </w:t>
      </w:r>
      <w:r>
        <w:rPr>
          <w:rFonts w:asciiTheme="majorHAnsi" w:hAnsiTheme="majorHAnsi" w:cs="Times"/>
          <w:b/>
          <w:sz w:val="24"/>
          <w:szCs w:val="24"/>
        </w:rPr>
        <w:t>A</w:t>
      </w:r>
    </w:p>
    <w:p w:rsidR="0007009B" w:rsidRDefault="0007009B" w:rsidP="0007009B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Beskriv på hvilken måde </w:t>
      </w:r>
      <w:r>
        <w:rPr>
          <w:rFonts w:asciiTheme="majorHAnsi" w:hAnsiTheme="majorHAnsi" w:cs="Times"/>
          <w:b/>
          <w:i/>
          <w:sz w:val="24"/>
          <w:szCs w:val="24"/>
        </w:rPr>
        <w:t xml:space="preserve">renæssancen </w:t>
      </w:r>
      <w:r>
        <w:rPr>
          <w:rFonts w:asciiTheme="majorHAnsi" w:hAnsiTheme="majorHAnsi" w:cs="Times"/>
          <w:sz w:val="24"/>
          <w:szCs w:val="24"/>
        </w:rPr>
        <w:t xml:space="preserve">dannede baggrund for den senere </w:t>
      </w:r>
      <w:r>
        <w:rPr>
          <w:rFonts w:asciiTheme="majorHAnsi" w:hAnsiTheme="majorHAnsi" w:cs="Times"/>
          <w:b/>
          <w:i/>
          <w:sz w:val="24"/>
          <w:szCs w:val="24"/>
        </w:rPr>
        <w:t>reformation</w:t>
      </w:r>
      <w:r>
        <w:rPr>
          <w:rFonts w:asciiTheme="majorHAnsi" w:hAnsiTheme="majorHAnsi" w:cs="Times"/>
          <w:sz w:val="24"/>
          <w:szCs w:val="24"/>
        </w:rPr>
        <w:t xml:space="preserve">. Inddrag i denne sammenhæng </w:t>
      </w:r>
      <w:r>
        <w:rPr>
          <w:rFonts w:asciiTheme="majorHAnsi" w:hAnsiTheme="majorHAnsi" w:cs="Times"/>
          <w:b/>
          <w:i/>
          <w:sz w:val="24"/>
          <w:szCs w:val="24"/>
        </w:rPr>
        <w:t xml:space="preserve">Martin Luthers </w:t>
      </w:r>
      <w:r>
        <w:rPr>
          <w:rFonts w:asciiTheme="majorHAnsi" w:hAnsiTheme="majorHAnsi" w:cs="Times"/>
          <w:sz w:val="24"/>
          <w:szCs w:val="24"/>
        </w:rPr>
        <w:t>betydning.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576"/>
      </w:tblGrid>
      <w:tr w:rsidR="0007009B" w:rsidTr="00474513">
        <w:tc>
          <w:tcPr>
            <w:tcW w:w="13576" w:type="dxa"/>
          </w:tcPr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</w:tc>
      </w:tr>
    </w:tbl>
    <w:p w:rsidR="00B25B1A" w:rsidRDefault="00B25B1A" w:rsidP="0007009B">
      <w:pPr>
        <w:rPr>
          <w:rFonts w:asciiTheme="majorHAnsi" w:hAnsiTheme="majorHAnsi" w:cs="Times"/>
          <w:b/>
          <w:sz w:val="24"/>
          <w:szCs w:val="24"/>
        </w:rPr>
      </w:pPr>
    </w:p>
    <w:p w:rsidR="0007009B" w:rsidRDefault="0007009B" w:rsidP="0007009B">
      <w:pPr>
        <w:rPr>
          <w:rFonts w:asciiTheme="majorHAnsi" w:hAnsiTheme="majorHAnsi" w:cs="Times"/>
          <w:b/>
          <w:sz w:val="24"/>
          <w:szCs w:val="24"/>
        </w:rPr>
      </w:pPr>
      <w:r>
        <w:rPr>
          <w:rFonts w:asciiTheme="majorHAnsi" w:hAnsiTheme="majorHAnsi" w:cs="Times"/>
          <w:b/>
          <w:sz w:val="24"/>
          <w:szCs w:val="24"/>
        </w:rPr>
        <w:lastRenderedPageBreak/>
        <w:t>Opgave B</w:t>
      </w:r>
    </w:p>
    <w:p w:rsidR="0007009B" w:rsidRDefault="0007009B" w:rsidP="0007009B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Beskriv hvordan </w:t>
      </w:r>
      <w:r>
        <w:rPr>
          <w:rFonts w:asciiTheme="majorHAnsi" w:hAnsiTheme="majorHAnsi" w:cs="Times"/>
          <w:b/>
          <w:i/>
          <w:sz w:val="24"/>
          <w:szCs w:val="24"/>
        </w:rPr>
        <w:t xml:space="preserve">reformationen </w:t>
      </w:r>
      <w:r>
        <w:rPr>
          <w:rFonts w:asciiTheme="majorHAnsi" w:hAnsiTheme="majorHAnsi" w:cs="Times"/>
          <w:sz w:val="24"/>
          <w:szCs w:val="24"/>
        </w:rPr>
        <w:t>kom til Danmark.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576"/>
      </w:tblGrid>
      <w:tr w:rsidR="0007009B" w:rsidTr="00474513">
        <w:tc>
          <w:tcPr>
            <w:tcW w:w="13576" w:type="dxa"/>
          </w:tcPr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</w:tc>
      </w:tr>
    </w:tbl>
    <w:p w:rsidR="0007009B" w:rsidRDefault="0007009B" w:rsidP="0007009B">
      <w:pPr>
        <w:rPr>
          <w:rFonts w:asciiTheme="majorHAnsi" w:hAnsiTheme="majorHAnsi" w:cs="Times"/>
          <w:b/>
          <w:sz w:val="24"/>
          <w:szCs w:val="24"/>
        </w:rPr>
      </w:pPr>
      <w:r>
        <w:rPr>
          <w:rFonts w:asciiTheme="majorHAnsi" w:hAnsiTheme="majorHAnsi" w:cs="Times"/>
          <w:b/>
          <w:sz w:val="24"/>
          <w:szCs w:val="24"/>
        </w:rPr>
        <w:lastRenderedPageBreak/>
        <w:t>Opgave C</w:t>
      </w:r>
    </w:p>
    <w:p w:rsidR="0007009B" w:rsidRDefault="0007009B" w:rsidP="0007009B">
      <w:r>
        <w:rPr>
          <w:rFonts w:asciiTheme="majorHAnsi" w:hAnsiTheme="majorHAnsi" w:cs="Times"/>
          <w:sz w:val="24"/>
          <w:szCs w:val="24"/>
        </w:rPr>
        <w:t xml:space="preserve">Læs uddraget fra artiklen </w:t>
      </w:r>
      <w:r w:rsidRPr="00D45B35">
        <w:rPr>
          <w:rFonts w:asciiTheme="majorHAnsi" w:hAnsiTheme="majorHAnsi" w:cs="Times"/>
          <w:b/>
          <w:i/>
          <w:sz w:val="24"/>
          <w:szCs w:val="24"/>
        </w:rPr>
        <w:t>Folkekirken</w:t>
      </w:r>
      <w:r>
        <w:rPr>
          <w:rFonts w:asciiTheme="majorHAnsi" w:hAnsiTheme="majorHAnsi" w:cs="Times"/>
          <w:b/>
          <w:i/>
          <w:sz w:val="24"/>
          <w:szCs w:val="24"/>
        </w:rPr>
        <w:t xml:space="preserve"> </w:t>
      </w:r>
      <w:r>
        <w:rPr>
          <w:rFonts w:asciiTheme="majorHAnsi" w:hAnsiTheme="majorHAnsi" w:cs="Times"/>
          <w:b/>
          <w:sz w:val="24"/>
          <w:szCs w:val="24"/>
        </w:rPr>
        <w:t>(</w:t>
      </w:r>
      <w:r>
        <w:rPr>
          <w:rFonts w:asciiTheme="majorHAnsi" w:hAnsiTheme="majorHAnsi" w:cs="Times"/>
          <w:i/>
          <w:sz w:val="24"/>
          <w:szCs w:val="24"/>
        </w:rPr>
        <w:t>Folkekirkens placering i forhold til stat og samfund + Debat om Folkekirkens forhold til staten</w:t>
      </w:r>
      <w:r>
        <w:rPr>
          <w:rFonts w:asciiTheme="majorHAnsi" w:hAnsiTheme="majorHAnsi" w:cs="Times"/>
          <w:b/>
          <w:sz w:val="24"/>
          <w:szCs w:val="24"/>
        </w:rPr>
        <w:t xml:space="preserve">) </w:t>
      </w:r>
      <w:hyperlink r:id="rId11" w:history="1">
        <w:r w:rsidRPr="00F86C5C">
          <w:rPr>
            <w:rStyle w:val="Hyperlink"/>
            <w:i/>
          </w:rPr>
          <w:t>http://www.faktalink.dk/titelliste/foki/fokiform</w:t>
        </w:r>
      </w:hyperlink>
      <w:r>
        <w:rPr>
          <w:i/>
        </w:rPr>
        <w:t xml:space="preserve"> </w:t>
      </w:r>
    </w:p>
    <w:p w:rsidR="0007009B" w:rsidRDefault="0007009B" w:rsidP="0007009B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>Hvilken status har Folkekirken i det danske samfund ifølge Grundloven? Hvilke argumenter bruges for og imod denne status, og hvem forsvarer dem?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576"/>
      </w:tblGrid>
      <w:tr w:rsidR="0007009B" w:rsidTr="00474513">
        <w:tc>
          <w:tcPr>
            <w:tcW w:w="13576" w:type="dxa"/>
          </w:tcPr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  <w:p w:rsidR="0007009B" w:rsidRDefault="0007009B" w:rsidP="00474513">
            <w:pPr>
              <w:rPr>
                <w:rFonts w:asciiTheme="majorHAnsi" w:hAnsiTheme="majorHAnsi" w:cs="Times"/>
                <w:sz w:val="24"/>
                <w:szCs w:val="24"/>
              </w:rPr>
            </w:pPr>
          </w:p>
        </w:tc>
      </w:tr>
    </w:tbl>
    <w:p w:rsidR="0007009B" w:rsidRPr="0091567B" w:rsidRDefault="0007009B" w:rsidP="0007009B">
      <w:pPr>
        <w:rPr>
          <w:rFonts w:asciiTheme="majorHAnsi" w:hAnsiTheme="majorHAnsi" w:cs="Times"/>
          <w:sz w:val="24"/>
          <w:szCs w:val="24"/>
        </w:rPr>
      </w:pPr>
    </w:p>
    <w:p w:rsidR="0007009B" w:rsidRDefault="0007009B" w:rsidP="0007009B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Diskuter i gruppen hvilken betydning det har for Danmark, at cirka 80 % af befolkningen bekender sig til Folkekirken (og Luthersk evangelisk kristendom). </w:t>
      </w:r>
    </w:p>
    <w:p w:rsidR="0007009B" w:rsidRDefault="0007009B" w:rsidP="0007009B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>Diskuter i gruppen hvad I mener om de forskellige argumenter for og imod Folkekirken som statskirke I Danmark.</w:t>
      </w:r>
    </w:p>
    <w:p w:rsidR="0007009B" w:rsidRDefault="0007009B" w:rsidP="0007009B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Diskuter i gruppen hvordan I tror Folkekirken vil udvikle sig de kommende 50 år. </w:t>
      </w:r>
    </w:p>
    <w:p w:rsidR="0007009B" w:rsidRPr="00A14B46" w:rsidRDefault="0007009B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>Diskuter i gruppen hvilken betydning det har for den Lutherske kristendom i Danmark, at der er kommet mange nye religioner til landet gennem de seneste årtier.</w:t>
      </w:r>
    </w:p>
    <w:sectPr w:rsidR="0007009B" w:rsidRPr="00A14B46" w:rsidSect="004D2723">
      <w:type w:val="continuous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C9D"/>
    <w:multiLevelType w:val="hybridMultilevel"/>
    <w:tmpl w:val="194E1CEC"/>
    <w:lvl w:ilvl="0" w:tplc="80D4E8B6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061A1"/>
    <w:multiLevelType w:val="hybridMultilevel"/>
    <w:tmpl w:val="673257D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E01E6D"/>
    <w:multiLevelType w:val="hybridMultilevel"/>
    <w:tmpl w:val="C270E808"/>
    <w:lvl w:ilvl="0" w:tplc="04060005">
      <w:start w:val="1"/>
      <w:numFmt w:val="bullet"/>
      <w:pStyle w:val="Opstilling-punktteg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5F7645"/>
    <w:multiLevelType w:val="hybridMultilevel"/>
    <w:tmpl w:val="F0687C8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275E2"/>
    <w:multiLevelType w:val="hybridMultilevel"/>
    <w:tmpl w:val="600414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A5"/>
    <w:rsid w:val="0007009B"/>
    <w:rsid w:val="000E5E8C"/>
    <w:rsid w:val="00451301"/>
    <w:rsid w:val="004F7453"/>
    <w:rsid w:val="0064033D"/>
    <w:rsid w:val="00A14B46"/>
    <w:rsid w:val="00A91CF1"/>
    <w:rsid w:val="00B25B1A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A5"/>
  </w:style>
  <w:style w:type="paragraph" w:styleId="Overskrift1">
    <w:name w:val="heading 1"/>
    <w:basedOn w:val="Normal"/>
    <w:next w:val="Normal"/>
    <w:link w:val="Overskrift1Tegn"/>
    <w:uiPriority w:val="9"/>
    <w:qFormat/>
    <w:rsid w:val="00B25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1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FF4BA5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FF4BA5"/>
    <w:rPr>
      <w:rFonts w:eastAsiaTheme="minorEastAsia"/>
      <w:sz w:val="18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FF4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F4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FF4BA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F4BA5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FF4BA5"/>
    <w:pPr>
      <w:numPr>
        <w:numId w:val="1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009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25B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1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el-Gitter1">
    <w:name w:val="Tabel - Gitter1"/>
    <w:basedOn w:val="Tabel-Normal"/>
    <w:next w:val="Tabel-Gitter"/>
    <w:uiPriority w:val="59"/>
    <w:rsid w:val="00B2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A5"/>
  </w:style>
  <w:style w:type="paragraph" w:styleId="Overskrift1">
    <w:name w:val="heading 1"/>
    <w:basedOn w:val="Normal"/>
    <w:next w:val="Normal"/>
    <w:link w:val="Overskrift1Tegn"/>
    <w:uiPriority w:val="9"/>
    <w:qFormat/>
    <w:rsid w:val="00B25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1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FF4BA5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FF4BA5"/>
    <w:rPr>
      <w:rFonts w:eastAsiaTheme="minorEastAsia"/>
      <w:sz w:val="18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FF4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F4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FF4BA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F4BA5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FF4BA5"/>
    <w:pPr>
      <w:numPr>
        <w:numId w:val="1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009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25B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1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el-Gitter1">
    <w:name w:val="Tabel - Gitter1"/>
    <w:basedOn w:val="Tabel-Normal"/>
    <w:next w:val="Tabel-Gitter"/>
    <w:uiPriority w:val="59"/>
    <w:rsid w:val="00B2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efaget.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istoriefaget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iefaget.dk" TargetMode="External"/><Relationship Id="rId11" Type="http://schemas.openxmlformats.org/officeDocument/2006/relationships/hyperlink" Target="http://www.faktalink.dk/titelliste/foki/fokifor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gliglaesning.dk/Fagboeger/Store%20fagboeger/Samfund%20og%20historie/Reformationen.asp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1601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Nanna Bertelsen</cp:lastModifiedBy>
  <cp:revision>2</cp:revision>
  <dcterms:created xsi:type="dcterms:W3CDTF">2015-11-30T12:22:00Z</dcterms:created>
  <dcterms:modified xsi:type="dcterms:W3CDTF">2015-11-30T12:22:00Z</dcterms:modified>
</cp:coreProperties>
</file>