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1AE" w:rsidRDefault="00F911AE" w:rsidP="00F911AE">
      <w:pPr>
        <w:pStyle w:val="Titel"/>
      </w:pPr>
      <w:r>
        <w:t>Lektionsplan: Hvor blev kvinderne af?</w:t>
      </w:r>
    </w:p>
    <w:p w:rsidR="00F911AE" w:rsidRDefault="00F911AE" w:rsidP="00F911AE">
      <w:pPr>
        <w:spacing w:after="0"/>
      </w:pPr>
    </w:p>
    <w:tbl>
      <w:tblPr>
        <w:tblStyle w:val="Tabel-Gitter"/>
        <w:tblW w:w="15452" w:type="dxa"/>
        <w:tblInd w:w="-743" w:type="dxa"/>
        <w:tblLook w:val="04A0" w:firstRow="1" w:lastRow="0" w:firstColumn="1" w:lastColumn="0" w:noHBand="0" w:noVBand="1"/>
      </w:tblPr>
      <w:tblGrid>
        <w:gridCol w:w="1006"/>
        <w:gridCol w:w="2691"/>
        <w:gridCol w:w="2692"/>
        <w:gridCol w:w="2549"/>
        <w:gridCol w:w="3464"/>
        <w:gridCol w:w="3050"/>
      </w:tblGrid>
      <w:tr w:rsidR="00F911AE" w:rsidTr="005B1D2A">
        <w:tc>
          <w:tcPr>
            <w:tcW w:w="15452" w:type="dxa"/>
            <w:gridSpan w:val="6"/>
          </w:tcPr>
          <w:p w:rsidR="00F911AE" w:rsidRPr="00A01171" w:rsidRDefault="00F911AE" w:rsidP="005B1D2A">
            <w:pPr>
              <w:jc w:val="center"/>
              <w:rPr>
                <w:b/>
                <w:sz w:val="32"/>
                <w:szCs w:val="32"/>
              </w:rPr>
            </w:pPr>
            <w:r>
              <w:rPr>
                <w:b/>
                <w:sz w:val="32"/>
                <w:szCs w:val="32"/>
              </w:rPr>
              <w:t>Lektionsplan</w:t>
            </w:r>
          </w:p>
        </w:tc>
      </w:tr>
      <w:tr w:rsidR="00F911AE" w:rsidTr="005B1D2A">
        <w:tc>
          <w:tcPr>
            <w:tcW w:w="993" w:type="dxa"/>
          </w:tcPr>
          <w:p w:rsidR="00F911AE" w:rsidRPr="00A01171" w:rsidRDefault="00F911AE" w:rsidP="005B1D2A">
            <w:pPr>
              <w:rPr>
                <w:sz w:val="16"/>
                <w:szCs w:val="16"/>
              </w:rPr>
            </w:pPr>
            <w:r w:rsidRPr="0030576A">
              <w:rPr>
                <w:b/>
              </w:rPr>
              <w:t>Modul</w:t>
            </w:r>
          </w:p>
        </w:tc>
        <w:tc>
          <w:tcPr>
            <w:tcW w:w="2693" w:type="dxa"/>
          </w:tcPr>
          <w:p w:rsidR="00F911AE" w:rsidRPr="004E4424" w:rsidRDefault="00F911AE" w:rsidP="005B1D2A">
            <w:pPr>
              <w:rPr>
                <w:b/>
                <w:sz w:val="24"/>
                <w:szCs w:val="24"/>
              </w:rPr>
            </w:pPr>
            <w:r w:rsidRPr="004E4424">
              <w:rPr>
                <w:b/>
                <w:sz w:val="24"/>
                <w:szCs w:val="24"/>
              </w:rPr>
              <w:t>Indholdsmæssigt fokus</w:t>
            </w:r>
          </w:p>
        </w:tc>
        <w:tc>
          <w:tcPr>
            <w:tcW w:w="2694" w:type="dxa"/>
          </w:tcPr>
          <w:p w:rsidR="00F911AE" w:rsidRDefault="00F911AE" w:rsidP="005B1D2A">
            <w:r w:rsidRPr="00E10F0D">
              <w:rPr>
                <w:b/>
                <w:sz w:val="24"/>
                <w:szCs w:val="24"/>
              </w:rPr>
              <w:t>Færdighedsmål</w:t>
            </w:r>
          </w:p>
        </w:tc>
        <w:tc>
          <w:tcPr>
            <w:tcW w:w="2551" w:type="dxa"/>
          </w:tcPr>
          <w:p w:rsidR="00F911AE" w:rsidRDefault="00F911AE" w:rsidP="005B1D2A">
            <w:r w:rsidRPr="00E10F0D">
              <w:rPr>
                <w:b/>
                <w:sz w:val="24"/>
                <w:szCs w:val="24"/>
              </w:rPr>
              <w:t>Læringsmål</w:t>
            </w:r>
          </w:p>
        </w:tc>
        <w:tc>
          <w:tcPr>
            <w:tcW w:w="3466" w:type="dxa"/>
          </w:tcPr>
          <w:p w:rsidR="00F911AE" w:rsidRDefault="00F911AE" w:rsidP="005B1D2A">
            <w:r>
              <w:rPr>
                <w:b/>
                <w:sz w:val="24"/>
                <w:szCs w:val="24"/>
              </w:rPr>
              <w:t>Undervisningsa</w:t>
            </w:r>
            <w:r w:rsidRPr="00E10F0D">
              <w:rPr>
                <w:b/>
                <w:sz w:val="24"/>
                <w:szCs w:val="24"/>
              </w:rPr>
              <w:t>ktivitet</w:t>
            </w:r>
          </w:p>
        </w:tc>
        <w:tc>
          <w:tcPr>
            <w:tcW w:w="3055" w:type="dxa"/>
          </w:tcPr>
          <w:p w:rsidR="00F911AE" w:rsidRPr="001F0896" w:rsidRDefault="00F911AE" w:rsidP="005B1D2A">
            <w:pPr>
              <w:rPr>
                <w:b/>
                <w:sz w:val="24"/>
                <w:szCs w:val="24"/>
              </w:rPr>
            </w:pPr>
            <w:r w:rsidRPr="001F0896">
              <w:rPr>
                <w:b/>
                <w:sz w:val="24"/>
                <w:szCs w:val="24"/>
              </w:rPr>
              <w:t>Tegn på læring</w:t>
            </w:r>
          </w:p>
          <w:p w:rsidR="00F911AE" w:rsidRDefault="00F911AE" w:rsidP="005B1D2A"/>
        </w:tc>
      </w:tr>
      <w:tr w:rsidR="00F911AE" w:rsidTr="005B1D2A">
        <w:tc>
          <w:tcPr>
            <w:tcW w:w="993" w:type="dxa"/>
          </w:tcPr>
          <w:p w:rsidR="00F911AE" w:rsidRDefault="00F911AE" w:rsidP="005B1D2A">
            <w:pPr>
              <w:rPr>
                <w:sz w:val="20"/>
              </w:rPr>
            </w:pPr>
            <w:r>
              <w:rPr>
                <w:sz w:val="20"/>
              </w:rPr>
              <w:t>1</w:t>
            </w:r>
          </w:p>
          <w:p w:rsidR="00F911AE" w:rsidRPr="00A01171" w:rsidRDefault="00F911AE" w:rsidP="005B1D2A">
            <w:pPr>
              <w:rPr>
                <w:sz w:val="20"/>
              </w:rPr>
            </w:pPr>
            <w:r>
              <w:rPr>
                <w:sz w:val="20"/>
              </w:rPr>
              <w:t>(2. lektioner)</w:t>
            </w:r>
          </w:p>
        </w:tc>
        <w:tc>
          <w:tcPr>
            <w:tcW w:w="2693" w:type="dxa"/>
          </w:tcPr>
          <w:p w:rsidR="00F911AE" w:rsidRDefault="00F911AE" w:rsidP="005B1D2A">
            <w:pPr>
              <w:rPr>
                <w:sz w:val="20"/>
              </w:rPr>
            </w:pPr>
            <w:r>
              <w:rPr>
                <w:sz w:val="20"/>
              </w:rPr>
              <w:t>Forholdet mellem mænd og kvinder i det historiske persongalleri</w:t>
            </w:r>
          </w:p>
          <w:p w:rsidR="00F911AE" w:rsidRDefault="00F911AE" w:rsidP="005B1D2A">
            <w:pPr>
              <w:rPr>
                <w:sz w:val="20"/>
              </w:rPr>
            </w:pPr>
          </w:p>
          <w:p w:rsidR="00F911AE" w:rsidRPr="00A01171" w:rsidRDefault="00F911AE" w:rsidP="005B1D2A">
            <w:pPr>
              <w:rPr>
                <w:sz w:val="20"/>
              </w:rPr>
            </w:pPr>
          </w:p>
        </w:tc>
        <w:tc>
          <w:tcPr>
            <w:tcW w:w="2694" w:type="dxa"/>
          </w:tcPr>
          <w:p w:rsidR="00F911AE" w:rsidRPr="00F4766E" w:rsidRDefault="00F911AE" w:rsidP="005B1D2A">
            <w:pPr>
              <w:rPr>
                <w:sz w:val="20"/>
              </w:rPr>
            </w:pPr>
            <w:r w:rsidRPr="00F4766E">
              <w:rPr>
                <w:sz w:val="20"/>
              </w:rPr>
              <w:t>Eleverne kan forklare, hv</w:t>
            </w:r>
            <w:r>
              <w:rPr>
                <w:sz w:val="20"/>
              </w:rPr>
              <w:t>orledes de og andre er historie</w:t>
            </w:r>
            <w:r w:rsidRPr="00F4766E">
              <w:rPr>
                <w:sz w:val="20"/>
              </w:rPr>
              <w:t>skabte og skaber historie.</w:t>
            </w:r>
          </w:p>
        </w:tc>
        <w:tc>
          <w:tcPr>
            <w:tcW w:w="2551" w:type="dxa"/>
          </w:tcPr>
          <w:p w:rsidR="00F911AE" w:rsidRDefault="00F911AE" w:rsidP="005B1D2A">
            <w:pPr>
              <w:rPr>
                <w:sz w:val="20"/>
              </w:rPr>
            </w:pPr>
            <w:r>
              <w:rPr>
                <w:sz w:val="20"/>
              </w:rPr>
              <w:t>Eleven kan</w:t>
            </w:r>
          </w:p>
          <w:p w:rsidR="00F911AE" w:rsidRDefault="00F911AE" w:rsidP="00F911AE">
            <w:pPr>
              <w:pStyle w:val="Listeafsnit"/>
              <w:numPr>
                <w:ilvl w:val="0"/>
                <w:numId w:val="3"/>
              </w:numPr>
              <w:ind w:left="175" w:hanging="142"/>
              <w:rPr>
                <w:sz w:val="20"/>
              </w:rPr>
            </w:pPr>
            <w:proofErr w:type="gramStart"/>
            <w:r w:rsidRPr="004E4424">
              <w:rPr>
                <w:sz w:val="20"/>
              </w:rPr>
              <w:t>reflektere over misforholdet mellem antallet af kvinder og mænd på listen over historiske personligheder.</w:t>
            </w:r>
            <w:proofErr w:type="gramEnd"/>
          </w:p>
          <w:p w:rsidR="00F911AE" w:rsidRPr="004E4424" w:rsidRDefault="00F911AE" w:rsidP="00F911AE">
            <w:pPr>
              <w:pStyle w:val="Listeafsnit"/>
              <w:numPr>
                <w:ilvl w:val="0"/>
                <w:numId w:val="3"/>
              </w:numPr>
              <w:ind w:left="175" w:hanging="142"/>
              <w:rPr>
                <w:sz w:val="20"/>
              </w:rPr>
            </w:pPr>
            <w:proofErr w:type="gramStart"/>
            <w:r w:rsidRPr="004E4424">
              <w:rPr>
                <w:sz w:val="20"/>
              </w:rPr>
              <w:t>anvende refleksionerne i samtale med andre elever.</w:t>
            </w:r>
            <w:proofErr w:type="gramEnd"/>
          </w:p>
        </w:tc>
        <w:tc>
          <w:tcPr>
            <w:tcW w:w="3466" w:type="dxa"/>
          </w:tcPr>
          <w:p w:rsidR="00F911AE" w:rsidRDefault="00F911AE" w:rsidP="00F911AE">
            <w:pPr>
              <w:pStyle w:val="Listeafsnit"/>
              <w:numPr>
                <w:ilvl w:val="0"/>
                <w:numId w:val="1"/>
              </w:numPr>
              <w:ind w:left="176" w:hanging="176"/>
              <w:rPr>
                <w:sz w:val="20"/>
              </w:rPr>
            </w:pPr>
            <w:r>
              <w:rPr>
                <w:sz w:val="20"/>
              </w:rPr>
              <w:t xml:space="preserve">Eleverne går på jagt ved at finde liste på historiefaget.dk over </w:t>
            </w:r>
            <w:r>
              <w:rPr>
                <w:i/>
                <w:sz w:val="20"/>
              </w:rPr>
              <w:t>Personer i Danmarks- og Verdenshistorien</w:t>
            </w:r>
            <w:r>
              <w:rPr>
                <w:sz w:val="20"/>
              </w:rPr>
              <w:t xml:space="preserve">. Udfyld skema parvis (bilag 1). </w:t>
            </w:r>
          </w:p>
          <w:p w:rsidR="00F911AE" w:rsidRDefault="00F911AE" w:rsidP="00F911AE">
            <w:pPr>
              <w:pStyle w:val="Listeafsnit"/>
              <w:numPr>
                <w:ilvl w:val="0"/>
                <w:numId w:val="1"/>
              </w:numPr>
              <w:ind w:left="176" w:hanging="176"/>
              <w:rPr>
                <w:sz w:val="20"/>
              </w:rPr>
            </w:pPr>
            <w:r>
              <w:rPr>
                <w:sz w:val="20"/>
              </w:rPr>
              <w:t xml:space="preserve">Gennemgå elevernes arbejde med bilag 1 fælles på klassen. Sørg på forhånd at have billeder af kvinderne fra listen klar (enten i A4 størrelse til ophæng på analog tavle eller digitalt i forbindelse med digital tavle). </w:t>
            </w:r>
          </w:p>
          <w:p w:rsidR="00F911AE" w:rsidRDefault="00F911AE" w:rsidP="00F911AE">
            <w:pPr>
              <w:pStyle w:val="Listeafsnit"/>
              <w:numPr>
                <w:ilvl w:val="0"/>
                <w:numId w:val="1"/>
              </w:numPr>
              <w:ind w:left="176" w:hanging="176"/>
              <w:rPr>
                <w:sz w:val="20"/>
              </w:rPr>
            </w:pPr>
            <w:r>
              <w:rPr>
                <w:sz w:val="20"/>
              </w:rPr>
              <w:t>Lad eleverne reflektere over spørgsmål nederst på bilag 1 – alene og i stilhed ca. 7 min.</w:t>
            </w:r>
          </w:p>
          <w:p w:rsidR="00F911AE" w:rsidRDefault="00F911AE" w:rsidP="00F911AE">
            <w:pPr>
              <w:pStyle w:val="Listeafsnit"/>
              <w:numPr>
                <w:ilvl w:val="0"/>
                <w:numId w:val="1"/>
              </w:numPr>
              <w:ind w:left="176" w:hanging="176"/>
              <w:rPr>
                <w:sz w:val="20"/>
              </w:rPr>
            </w:pPr>
            <w:r>
              <w:rPr>
                <w:sz w:val="20"/>
              </w:rPr>
              <w:t>Herefter går eleverne sammen i par og besvarer spørgsmålene skriftligt.</w:t>
            </w:r>
          </w:p>
          <w:p w:rsidR="00F911AE" w:rsidRDefault="00F911AE" w:rsidP="00F911AE">
            <w:pPr>
              <w:pStyle w:val="Listeafsnit"/>
              <w:numPr>
                <w:ilvl w:val="0"/>
                <w:numId w:val="1"/>
              </w:numPr>
              <w:ind w:left="176" w:hanging="176"/>
              <w:rPr>
                <w:sz w:val="20"/>
              </w:rPr>
            </w:pPr>
            <w:r>
              <w:rPr>
                <w:sz w:val="20"/>
              </w:rPr>
              <w:t>Hvis tid er, kan de sammenbragte par begynde at udvælge en af kvinderne på listen, som de vil arbejde videre med. Hvis nødvendigt få tildelt en ”kvinde” af læreren.</w:t>
            </w:r>
          </w:p>
          <w:p w:rsidR="00F911AE" w:rsidRPr="004E4424" w:rsidRDefault="00F911AE" w:rsidP="005B1D2A">
            <w:pPr>
              <w:rPr>
                <w:sz w:val="20"/>
              </w:rPr>
            </w:pPr>
          </w:p>
        </w:tc>
        <w:tc>
          <w:tcPr>
            <w:tcW w:w="3055" w:type="dxa"/>
          </w:tcPr>
          <w:p w:rsidR="00F911AE" w:rsidRPr="00A01171" w:rsidRDefault="00F911AE" w:rsidP="005B1D2A">
            <w:pPr>
              <w:pStyle w:val="Tabel-opstilling-punkttegn"/>
            </w:pPr>
          </w:p>
        </w:tc>
      </w:tr>
      <w:tr w:rsidR="00F911AE" w:rsidTr="005B1D2A">
        <w:tc>
          <w:tcPr>
            <w:tcW w:w="993" w:type="dxa"/>
          </w:tcPr>
          <w:p w:rsidR="00F911AE" w:rsidRDefault="00F911AE" w:rsidP="005B1D2A">
            <w:pPr>
              <w:rPr>
                <w:sz w:val="20"/>
              </w:rPr>
            </w:pPr>
            <w:r>
              <w:rPr>
                <w:sz w:val="20"/>
              </w:rPr>
              <w:t>2</w:t>
            </w:r>
          </w:p>
          <w:p w:rsidR="00F911AE" w:rsidRPr="00A01171" w:rsidRDefault="00F911AE" w:rsidP="005B1D2A">
            <w:pPr>
              <w:rPr>
                <w:sz w:val="20"/>
              </w:rPr>
            </w:pPr>
            <w:r>
              <w:rPr>
                <w:sz w:val="20"/>
              </w:rPr>
              <w:t>(2 lektioner)</w:t>
            </w:r>
          </w:p>
        </w:tc>
        <w:tc>
          <w:tcPr>
            <w:tcW w:w="2693" w:type="dxa"/>
          </w:tcPr>
          <w:p w:rsidR="00F911AE" w:rsidRDefault="00F911AE" w:rsidP="005B1D2A">
            <w:pPr>
              <w:rPr>
                <w:sz w:val="20"/>
              </w:rPr>
            </w:pPr>
            <w:r>
              <w:rPr>
                <w:sz w:val="20"/>
              </w:rPr>
              <w:t>”Kvinde efter eget valg”</w:t>
            </w:r>
          </w:p>
          <w:p w:rsidR="00F911AE" w:rsidRDefault="00F911AE" w:rsidP="005B1D2A">
            <w:pPr>
              <w:rPr>
                <w:sz w:val="20"/>
              </w:rPr>
            </w:pPr>
          </w:p>
          <w:p w:rsidR="00F911AE" w:rsidRPr="00C726E2" w:rsidRDefault="00F911AE" w:rsidP="005B1D2A">
            <w:pPr>
              <w:rPr>
                <w:sz w:val="20"/>
              </w:rPr>
            </w:pPr>
          </w:p>
        </w:tc>
        <w:tc>
          <w:tcPr>
            <w:tcW w:w="2694" w:type="dxa"/>
          </w:tcPr>
          <w:p w:rsidR="00F911AE" w:rsidRPr="00A26D94" w:rsidRDefault="00F911AE" w:rsidP="005B1D2A">
            <w:pPr>
              <w:rPr>
                <w:sz w:val="20"/>
              </w:rPr>
            </w:pPr>
            <w:r w:rsidRPr="00A26D94">
              <w:rPr>
                <w:sz w:val="20"/>
              </w:rPr>
              <w:t>Eleven kan sammenligne tidlige tiders familie, slægt og fællesskab med eget liv</w:t>
            </w:r>
            <w:r>
              <w:rPr>
                <w:sz w:val="20"/>
              </w:rPr>
              <w:t>.</w:t>
            </w:r>
          </w:p>
        </w:tc>
        <w:tc>
          <w:tcPr>
            <w:tcW w:w="2551" w:type="dxa"/>
          </w:tcPr>
          <w:p w:rsidR="00F911AE" w:rsidRDefault="00F911AE" w:rsidP="005B1D2A">
            <w:pPr>
              <w:rPr>
                <w:sz w:val="20"/>
              </w:rPr>
            </w:pPr>
            <w:r>
              <w:rPr>
                <w:sz w:val="20"/>
              </w:rPr>
              <w:t xml:space="preserve">Eleven kan </w:t>
            </w:r>
          </w:p>
          <w:p w:rsidR="00F911AE" w:rsidRPr="004E4424" w:rsidRDefault="00F911AE" w:rsidP="00F911AE">
            <w:pPr>
              <w:pStyle w:val="Listeafsnit"/>
              <w:numPr>
                <w:ilvl w:val="0"/>
                <w:numId w:val="4"/>
              </w:numPr>
              <w:ind w:left="175" w:hanging="142"/>
              <w:rPr>
                <w:sz w:val="20"/>
              </w:rPr>
            </w:pPr>
            <w:proofErr w:type="gramStart"/>
            <w:r w:rsidRPr="004E4424">
              <w:rPr>
                <w:sz w:val="20"/>
              </w:rPr>
              <w:t>indgå i samarbejde med andre omkring arbejdet med en historisk person.</w:t>
            </w:r>
            <w:proofErr w:type="gramEnd"/>
            <w:r w:rsidRPr="004E4424">
              <w:rPr>
                <w:sz w:val="20"/>
              </w:rPr>
              <w:t xml:space="preserve"> De kan i den sammenhæng finde forskelle og ligheder til eget liv.</w:t>
            </w:r>
          </w:p>
        </w:tc>
        <w:tc>
          <w:tcPr>
            <w:tcW w:w="3466" w:type="dxa"/>
          </w:tcPr>
          <w:p w:rsidR="00F911AE" w:rsidRDefault="00F911AE" w:rsidP="00F911AE">
            <w:pPr>
              <w:pStyle w:val="Listeafsnit"/>
              <w:numPr>
                <w:ilvl w:val="0"/>
                <w:numId w:val="1"/>
              </w:numPr>
              <w:ind w:left="176" w:hanging="142"/>
              <w:rPr>
                <w:sz w:val="20"/>
              </w:rPr>
            </w:pPr>
            <w:r w:rsidRPr="00B97698">
              <w:rPr>
                <w:sz w:val="20"/>
              </w:rPr>
              <w:t>Genn</w:t>
            </w:r>
            <w:r>
              <w:rPr>
                <w:sz w:val="20"/>
              </w:rPr>
              <w:t>emgang af spørgsmålene fra sidst.</w:t>
            </w:r>
          </w:p>
          <w:p w:rsidR="00F911AE" w:rsidRPr="004E4424" w:rsidRDefault="00F911AE" w:rsidP="00F911AE">
            <w:pPr>
              <w:pStyle w:val="Listeafsnit"/>
              <w:numPr>
                <w:ilvl w:val="0"/>
                <w:numId w:val="1"/>
              </w:numPr>
              <w:ind w:left="176" w:hanging="142"/>
              <w:rPr>
                <w:sz w:val="20"/>
              </w:rPr>
            </w:pPr>
            <w:r>
              <w:rPr>
                <w:sz w:val="20"/>
              </w:rPr>
              <w:t xml:space="preserve">Parrene vælger nu en af kvinderne på listen, som de undersøger nærmere. Brug evt. bilag 2. </w:t>
            </w:r>
          </w:p>
        </w:tc>
        <w:tc>
          <w:tcPr>
            <w:tcW w:w="3055" w:type="dxa"/>
          </w:tcPr>
          <w:p w:rsidR="00F911AE" w:rsidRPr="00A01171" w:rsidRDefault="00F911AE" w:rsidP="005B1D2A">
            <w:pPr>
              <w:rPr>
                <w:sz w:val="20"/>
              </w:rPr>
            </w:pPr>
          </w:p>
        </w:tc>
      </w:tr>
      <w:tr w:rsidR="00F911AE" w:rsidTr="005B1D2A">
        <w:tc>
          <w:tcPr>
            <w:tcW w:w="993" w:type="dxa"/>
          </w:tcPr>
          <w:p w:rsidR="00F911AE" w:rsidRDefault="00F911AE" w:rsidP="005B1D2A">
            <w:pPr>
              <w:rPr>
                <w:sz w:val="20"/>
              </w:rPr>
            </w:pPr>
            <w:r>
              <w:rPr>
                <w:sz w:val="20"/>
              </w:rPr>
              <w:lastRenderedPageBreak/>
              <w:t>3</w:t>
            </w:r>
          </w:p>
          <w:p w:rsidR="00F911AE" w:rsidRPr="00A01171" w:rsidRDefault="00F911AE" w:rsidP="005B1D2A">
            <w:pPr>
              <w:rPr>
                <w:sz w:val="20"/>
              </w:rPr>
            </w:pPr>
            <w:r>
              <w:rPr>
                <w:sz w:val="20"/>
              </w:rPr>
              <w:t>(2 lektioner)</w:t>
            </w:r>
          </w:p>
        </w:tc>
        <w:tc>
          <w:tcPr>
            <w:tcW w:w="2693" w:type="dxa"/>
          </w:tcPr>
          <w:p w:rsidR="00F911AE" w:rsidRDefault="00F911AE" w:rsidP="005B1D2A">
            <w:pPr>
              <w:rPr>
                <w:sz w:val="20"/>
              </w:rPr>
            </w:pPr>
            <w:r>
              <w:rPr>
                <w:sz w:val="20"/>
              </w:rPr>
              <w:t>Fremlæggelse og kronologisk overblik</w:t>
            </w:r>
          </w:p>
          <w:p w:rsidR="00F911AE" w:rsidRDefault="00F911AE" w:rsidP="005B1D2A">
            <w:pPr>
              <w:rPr>
                <w:sz w:val="20"/>
              </w:rPr>
            </w:pPr>
          </w:p>
          <w:p w:rsidR="00F911AE" w:rsidRDefault="00F911AE" w:rsidP="005B1D2A">
            <w:pPr>
              <w:rPr>
                <w:sz w:val="20"/>
              </w:rPr>
            </w:pPr>
          </w:p>
          <w:p w:rsidR="00F911AE" w:rsidRDefault="00F911AE" w:rsidP="005B1D2A">
            <w:pPr>
              <w:rPr>
                <w:sz w:val="20"/>
              </w:rPr>
            </w:pPr>
          </w:p>
          <w:p w:rsidR="00F911AE" w:rsidRDefault="00F911AE" w:rsidP="005B1D2A">
            <w:pPr>
              <w:rPr>
                <w:sz w:val="20"/>
              </w:rPr>
            </w:pPr>
          </w:p>
          <w:p w:rsidR="00F911AE" w:rsidRDefault="00F911AE" w:rsidP="005B1D2A">
            <w:pPr>
              <w:rPr>
                <w:sz w:val="20"/>
              </w:rPr>
            </w:pPr>
          </w:p>
          <w:p w:rsidR="00F911AE" w:rsidRDefault="00F911AE" w:rsidP="005B1D2A">
            <w:pPr>
              <w:rPr>
                <w:sz w:val="20"/>
              </w:rPr>
            </w:pPr>
          </w:p>
          <w:p w:rsidR="00F911AE" w:rsidRDefault="00F911AE" w:rsidP="005B1D2A">
            <w:pPr>
              <w:rPr>
                <w:sz w:val="20"/>
              </w:rPr>
            </w:pPr>
          </w:p>
          <w:p w:rsidR="00F911AE" w:rsidRDefault="00F911AE" w:rsidP="005B1D2A">
            <w:pPr>
              <w:rPr>
                <w:sz w:val="20"/>
              </w:rPr>
            </w:pPr>
          </w:p>
          <w:p w:rsidR="00F911AE" w:rsidRDefault="00F911AE" w:rsidP="005B1D2A">
            <w:pPr>
              <w:rPr>
                <w:sz w:val="20"/>
              </w:rPr>
            </w:pPr>
          </w:p>
          <w:p w:rsidR="00F911AE" w:rsidRDefault="00F911AE" w:rsidP="005B1D2A">
            <w:pPr>
              <w:rPr>
                <w:sz w:val="20"/>
              </w:rPr>
            </w:pPr>
          </w:p>
          <w:p w:rsidR="00F911AE" w:rsidRDefault="00F911AE" w:rsidP="005B1D2A">
            <w:pPr>
              <w:rPr>
                <w:sz w:val="20"/>
              </w:rPr>
            </w:pPr>
          </w:p>
          <w:p w:rsidR="00F911AE" w:rsidRDefault="00F911AE" w:rsidP="005B1D2A">
            <w:pPr>
              <w:rPr>
                <w:sz w:val="20"/>
              </w:rPr>
            </w:pPr>
          </w:p>
          <w:p w:rsidR="00F911AE" w:rsidRDefault="00F911AE" w:rsidP="005B1D2A">
            <w:pPr>
              <w:rPr>
                <w:sz w:val="20"/>
              </w:rPr>
            </w:pPr>
          </w:p>
          <w:p w:rsidR="00F911AE" w:rsidRPr="00A01171" w:rsidRDefault="00F911AE" w:rsidP="005B1D2A">
            <w:pPr>
              <w:rPr>
                <w:sz w:val="20"/>
              </w:rPr>
            </w:pPr>
            <w:r>
              <w:rPr>
                <w:sz w:val="20"/>
              </w:rPr>
              <w:t>Arbejde med digitalt produkt</w:t>
            </w:r>
          </w:p>
        </w:tc>
        <w:tc>
          <w:tcPr>
            <w:tcW w:w="2694" w:type="dxa"/>
          </w:tcPr>
          <w:p w:rsidR="00F911AE" w:rsidRPr="00F4766E" w:rsidRDefault="00F911AE" w:rsidP="005B1D2A">
            <w:pPr>
              <w:rPr>
                <w:sz w:val="20"/>
              </w:rPr>
            </w:pPr>
            <w:r w:rsidRPr="00F4766E">
              <w:rPr>
                <w:sz w:val="20"/>
              </w:rPr>
              <w:t>Eleven kan placere elementer fra historien tidsmæssigt i forhold til hinanden</w:t>
            </w:r>
            <w:r>
              <w:rPr>
                <w:sz w:val="20"/>
              </w:rPr>
              <w:t>.</w:t>
            </w:r>
          </w:p>
          <w:p w:rsidR="00F911AE" w:rsidRPr="00F4766E" w:rsidRDefault="00F911AE" w:rsidP="005B1D2A">
            <w:pPr>
              <w:rPr>
                <w:sz w:val="20"/>
              </w:rPr>
            </w:pPr>
          </w:p>
          <w:p w:rsidR="00F911AE" w:rsidRDefault="00F911AE" w:rsidP="005B1D2A">
            <w:pPr>
              <w:rPr>
                <w:i/>
                <w:sz w:val="20"/>
              </w:rPr>
            </w:pPr>
          </w:p>
          <w:p w:rsidR="00F911AE" w:rsidRDefault="00F911AE" w:rsidP="005B1D2A">
            <w:pPr>
              <w:rPr>
                <w:i/>
                <w:sz w:val="20"/>
              </w:rPr>
            </w:pPr>
          </w:p>
          <w:p w:rsidR="00F911AE" w:rsidRDefault="00F911AE" w:rsidP="005B1D2A">
            <w:pPr>
              <w:rPr>
                <w:i/>
                <w:sz w:val="20"/>
              </w:rPr>
            </w:pPr>
          </w:p>
          <w:p w:rsidR="00F911AE" w:rsidRDefault="00F911AE" w:rsidP="005B1D2A">
            <w:pPr>
              <w:rPr>
                <w:i/>
                <w:sz w:val="20"/>
              </w:rPr>
            </w:pPr>
          </w:p>
          <w:p w:rsidR="00F911AE" w:rsidRDefault="00F911AE" w:rsidP="005B1D2A">
            <w:pPr>
              <w:rPr>
                <w:i/>
                <w:sz w:val="20"/>
              </w:rPr>
            </w:pPr>
          </w:p>
          <w:p w:rsidR="00F911AE" w:rsidRDefault="00F911AE" w:rsidP="005B1D2A">
            <w:pPr>
              <w:rPr>
                <w:i/>
                <w:sz w:val="20"/>
              </w:rPr>
            </w:pPr>
          </w:p>
          <w:p w:rsidR="00F911AE" w:rsidRDefault="00F911AE" w:rsidP="005B1D2A">
            <w:pPr>
              <w:rPr>
                <w:i/>
                <w:sz w:val="20"/>
              </w:rPr>
            </w:pPr>
          </w:p>
          <w:p w:rsidR="00F911AE" w:rsidRDefault="00F911AE" w:rsidP="005B1D2A">
            <w:pPr>
              <w:rPr>
                <w:sz w:val="20"/>
              </w:rPr>
            </w:pPr>
          </w:p>
          <w:p w:rsidR="00F911AE" w:rsidRDefault="00F911AE" w:rsidP="005B1D2A">
            <w:pPr>
              <w:rPr>
                <w:sz w:val="20"/>
              </w:rPr>
            </w:pPr>
          </w:p>
          <w:p w:rsidR="00F911AE" w:rsidRDefault="00F911AE" w:rsidP="005B1D2A">
            <w:pPr>
              <w:rPr>
                <w:sz w:val="20"/>
              </w:rPr>
            </w:pPr>
          </w:p>
          <w:p w:rsidR="00F911AE" w:rsidRDefault="00F911AE" w:rsidP="005B1D2A">
            <w:pPr>
              <w:rPr>
                <w:sz w:val="20"/>
              </w:rPr>
            </w:pPr>
          </w:p>
          <w:p w:rsidR="00F911AE" w:rsidRPr="00F4766E" w:rsidRDefault="00F911AE" w:rsidP="005B1D2A">
            <w:pPr>
              <w:rPr>
                <w:sz w:val="20"/>
              </w:rPr>
            </w:pPr>
            <w:r w:rsidRPr="00F4766E">
              <w:rPr>
                <w:sz w:val="20"/>
              </w:rPr>
              <w:t>Eleven kan opnå viden om historie gennem brug af historiske scenarier</w:t>
            </w:r>
          </w:p>
        </w:tc>
        <w:tc>
          <w:tcPr>
            <w:tcW w:w="2551" w:type="dxa"/>
          </w:tcPr>
          <w:p w:rsidR="00F911AE" w:rsidRDefault="00F911AE" w:rsidP="005B1D2A">
            <w:pPr>
              <w:rPr>
                <w:sz w:val="20"/>
              </w:rPr>
            </w:pPr>
            <w:r>
              <w:rPr>
                <w:sz w:val="20"/>
              </w:rPr>
              <w:t xml:space="preserve">Eleven kan </w:t>
            </w:r>
          </w:p>
          <w:p w:rsidR="00F911AE" w:rsidRDefault="00F911AE" w:rsidP="00F911AE">
            <w:pPr>
              <w:pStyle w:val="Listeafsnit"/>
              <w:numPr>
                <w:ilvl w:val="0"/>
                <w:numId w:val="5"/>
              </w:numPr>
              <w:ind w:left="175" w:hanging="142"/>
              <w:rPr>
                <w:sz w:val="20"/>
              </w:rPr>
            </w:pPr>
            <w:proofErr w:type="gramStart"/>
            <w:r w:rsidRPr="004E4424">
              <w:rPr>
                <w:sz w:val="20"/>
              </w:rPr>
              <w:t>fortælle om personen for klassen.</w:t>
            </w:r>
            <w:proofErr w:type="gramEnd"/>
          </w:p>
          <w:p w:rsidR="00F911AE" w:rsidRDefault="00F911AE" w:rsidP="00F911AE">
            <w:pPr>
              <w:pStyle w:val="Listeafsnit"/>
              <w:numPr>
                <w:ilvl w:val="0"/>
                <w:numId w:val="5"/>
              </w:numPr>
              <w:ind w:left="175" w:hanging="142"/>
              <w:rPr>
                <w:sz w:val="20"/>
              </w:rPr>
            </w:pPr>
            <w:proofErr w:type="gramStart"/>
            <w:r w:rsidRPr="004E4424">
              <w:rPr>
                <w:sz w:val="20"/>
              </w:rPr>
              <w:t>placere</w:t>
            </w:r>
            <w:proofErr w:type="gramEnd"/>
            <w:r w:rsidRPr="004E4424">
              <w:rPr>
                <w:sz w:val="20"/>
              </w:rPr>
              <w:t xml:space="preserve"> den historiske person på fysisk fælles tidslinje og i den sammenhæng fortælle om personen for klassen.</w:t>
            </w:r>
          </w:p>
          <w:p w:rsidR="00F911AE" w:rsidRPr="004E4424" w:rsidRDefault="00F911AE" w:rsidP="00F911AE">
            <w:pPr>
              <w:pStyle w:val="Listeafsnit"/>
              <w:numPr>
                <w:ilvl w:val="0"/>
                <w:numId w:val="5"/>
              </w:numPr>
              <w:ind w:left="175" w:hanging="142"/>
              <w:rPr>
                <w:sz w:val="20"/>
              </w:rPr>
            </w:pPr>
            <w:r w:rsidRPr="004E4424">
              <w:rPr>
                <w:sz w:val="20"/>
              </w:rPr>
              <w:t>samtale om forskelle og ligheder mellem de historiske personers liv og de samfund, de levede i.</w:t>
            </w:r>
          </w:p>
          <w:p w:rsidR="00F911AE" w:rsidRDefault="00F911AE" w:rsidP="005B1D2A">
            <w:pPr>
              <w:rPr>
                <w:sz w:val="20"/>
              </w:rPr>
            </w:pPr>
          </w:p>
          <w:p w:rsidR="00F911AE" w:rsidRDefault="00F911AE" w:rsidP="005B1D2A">
            <w:pPr>
              <w:rPr>
                <w:sz w:val="20"/>
              </w:rPr>
            </w:pPr>
          </w:p>
          <w:p w:rsidR="00F911AE" w:rsidRDefault="00F911AE" w:rsidP="005B1D2A">
            <w:pPr>
              <w:rPr>
                <w:sz w:val="20"/>
              </w:rPr>
            </w:pPr>
          </w:p>
          <w:p w:rsidR="00F911AE" w:rsidRDefault="00F911AE" w:rsidP="005B1D2A">
            <w:pPr>
              <w:rPr>
                <w:sz w:val="20"/>
              </w:rPr>
            </w:pPr>
            <w:r>
              <w:rPr>
                <w:sz w:val="20"/>
              </w:rPr>
              <w:t xml:space="preserve">Eleven kan </w:t>
            </w:r>
          </w:p>
          <w:p w:rsidR="00F911AE" w:rsidRPr="004E4424" w:rsidRDefault="00F911AE" w:rsidP="00F911AE">
            <w:pPr>
              <w:pStyle w:val="Listeafsnit"/>
              <w:numPr>
                <w:ilvl w:val="0"/>
                <w:numId w:val="6"/>
              </w:numPr>
              <w:ind w:left="175" w:hanging="142"/>
              <w:rPr>
                <w:sz w:val="20"/>
              </w:rPr>
            </w:pPr>
            <w:proofErr w:type="gramStart"/>
            <w:r w:rsidRPr="004E4424">
              <w:rPr>
                <w:sz w:val="20"/>
              </w:rPr>
              <w:t>foretage</w:t>
            </w:r>
            <w:proofErr w:type="gramEnd"/>
            <w:r w:rsidRPr="004E4424">
              <w:rPr>
                <w:sz w:val="20"/>
              </w:rPr>
              <w:t xml:space="preserve"> et fiktivt interview med historisk person og udforme dette i et digitalt produkt.</w:t>
            </w:r>
          </w:p>
        </w:tc>
        <w:tc>
          <w:tcPr>
            <w:tcW w:w="3466" w:type="dxa"/>
          </w:tcPr>
          <w:p w:rsidR="00F911AE" w:rsidRDefault="00F911AE" w:rsidP="00F911AE">
            <w:pPr>
              <w:pStyle w:val="Listeafsnit"/>
              <w:numPr>
                <w:ilvl w:val="0"/>
                <w:numId w:val="2"/>
              </w:numPr>
              <w:ind w:left="176" w:hanging="176"/>
              <w:rPr>
                <w:sz w:val="20"/>
              </w:rPr>
            </w:pPr>
            <w:r>
              <w:rPr>
                <w:sz w:val="20"/>
              </w:rPr>
              <w:t xml:space="preserve">Lav en tidsfrise i klassen med overskrifterne fra </w:t>
            </w:r>
            <w:r>
              <w:rPr>
                <w:i/>
                <w:sz w:val="20"/>
              </w:rPr>
              <w:t>Personer i Danmarks-og Verdenshistorien (Clio-online)</w:t>
            </w:r>
            <w:r>
              <w:rPr>
                <w:sz w:val="20"/>
              </w:rPr>
              <w:t xml:space="preserve">. Eleverne hænger deres billeder op under den rigtige tidsperiode relativt i forhold til hinanden. </w:t>
            </w:r>
          </w:p>
          <w:p w:rsidR="00F911AE" w:rsidRDefault="00F911AE" w:rsidP="00F911AE">
            <w:pPr>
              <w:pStyle w:val="Listeafsnit"/>
              <w:numPr>
                <w:ilvl w:val="0"/>
                <w:numId w:val="2"/>
              </w:numPr>
              <w:ind w:left="176" w:hanging="176"/>
              <w:rPr>
                <w:sz w:val="20"/>
              </w:rPr>
            </w:pPr>
            <w:r>
              <w:rPr>
                <w:sz w:val="20"/>
              </w:rPr>
              <w:t>Grupperne fortæller kort for klassen, hvad de har fundet ud af i arbejdet med den valgte kvinde og den tid hun levede i.</w:t>
            </w:r>
          </w:p>
          <w:p w:rsidR="00F911AE" w:rsidRDefault="00F911AE" w:rsidP="00F911AE">
            <w:pPr>
              <w:pStyle w:val="Listeafsnit"/>
              <w:numPr>
                <w:ilvl w:val="0"/>
                <w:numId w:val="2"/>
              </w:numPr>
              <w:ind w:left="176" w:hanging="176"/>
              <w:rPr>
                <w:sz w:val="20"/>
              </w:rPr>
            </w:pPr>
            <w:r>
              <w:rPr>
                <w:sz w:val="20"/>
              </w:rPr>
              <w:t>Alle samtaler om forskelle og ligheder mellem de historiske personer og de samfund, de levede i.</w:t>
            </w:r>
          </w:p>
          <w:p w:rsidR="00F911AE" w:rsidRDefault="00F911AE" w:rsidP="005B1D2A">
            <w:pPr>
              <w:pStyle w:val="Listeafsnit"/>
              <w:ind w:left="360"/>
              <w:rPr>
                <w:sz w:val="20"/>
              </w:rPr>
            </w:pPr>
          </w:p>
          <w:p w:rsidR="00F911AE" w:rsidRPr="008F56E4" w:rsidRDefault="00F911AE" w:rsidP="00F911AE">
            <w:pPr>
              <w:pStyle w:val="Listeafsnit"/>
              <w:numPr>
                <w:ilvl w:val="0"/>
                <w:numId w:val="2"/>
              </w:numPr>
              <w:ind w:left="176" w:hanging="142"/>
              <w:rPr>
                <w:sz w:val="20"/>
              </w:rPr>
            </w:pPr>
            <w:r>
              <w:rPr>
                <w:sz w:val="20"/>
              </w:rPr>
              <w:t xml:space="preserve">Slut af med at lade parrene lave et fiktivt interview af den valgte kvinde. Brug evt. </w:t>
            </w:r>
            <w:r>
              <w:rPr>
                <w:b/>
                <w:i/>
                <w:sz w:val="20"/>
              </w:rPr>
              <w:t xml:space="preserve">Go-animate </w:t>
            </w:r>
            <w:r>
              <w:rPr>
                <w:sz w:val="20"/>
              </w:rPr>
              <w:t xml:space="preserve">fra programpakken </w:t>
            </w:r>
            <w:r>
              <w:rPr>
                <w:b/>
                <w:i/>
                <w:sz w:val="20"/>
              </w:rPr>
              <w:t xml:space="preserve">Skoletube </w:t>
            </w:r>
            <w:r>
              <w:rPr>
                <w:sz w:val="20"/>
              </w:rPr>
              <w:t>og noter fra bilag 2.</w:t>
            </w:r>
          </w:p>
        </w:tc>
        <w:tc>
          <w:tcPr>
            <w:tcW w:w="3055" w:type="dxa"/>
          </w:tcPr>
          <w:p w:rsidR="00F911AE" w:rsidRPr="00A01171" w:rsidRDefault="00F911AE" w:rsidP="005B1D2A">
            <w:pPr>
              <w:rPr>
                <w:sz w:val="20"/>
              </w:rPr>
            </w:pPr>
          </w:p>
        </w:tc>
      </w:tr>
    </w:tbl>
    <w:p w:rsidR="00F911AE" w:rsidRDefault="00F911AE"/>
    <w:p w:rsidR="00F911AE" w:rsidRDefault="00F911AE" w:rsidP="00F911AE">
      <w:r>
        <w:br w:type="page"/>
      </w:r>
    </w:p>
    <w:p w:rsidR="00F911AE" w:rsidRDefault="00F911AE">
      <w:pPr>
        <w:sectPr w:rsidR="00F911AE" w:rsidSect="00F911AE">
          <w:pgSz w:w="16838" w:h="11906" w:orient="landscape"/>
          <w:pgMar w:top="1134" w:right="1701" w:bottom="1134" w:left="1701" w:header="708" w:footer="708" w:gutter="0"/>
          <w:cols w:space="708"/>
          <w:docGrid w:linePitch="360"/>
        </w:sectPr>
      </w:pPr>
    </w:p>
    <w:p w:rsidR="00F911AE" w:rsidRPr="00F911AE" w:rsidRDefault="00F911AE" w:rsidP="00F911AE">
      <w:pPr>
        <w:keepNext/>
        <w:keepLines/>
        <w:spacing w:before="480" w:after="0"/>
        <w:outlineLvl w:val="0"/>
        <w:rPr>
          <w:rFonts w:asciiTheme="majorHAnsi" w:eastAsiaTheme="majorEastAsia" w:hAnsiTheme="majorHAnsi" w:cstheme="majorBidi"/>
          <w:b/>
          <w:bCs/>
          <w:sz w:val="28"/>
          <w:szCs w:val="28"/>
        </w:rPr>
      </w:pPr>
      <w:r w:rsidRPr="00F911AE">
        <w:rPr>
          <w:rFonts w:asciiTheme="majorHAnsi" w:eastAsiaTheme="majorEastAsia" w:hAnsiTheme="majorHAnsi" w:cstheme="majorBidi"/>
          <w:b/>
          <w:bCs/>
          <w:sz w:val="28"/>
          <w:szCs w:val="28"/>
        </w:rPr>
        <w:t>Forslag til:</w:t>
      </w:r>
    </w:p>
    <w:p w:rsidR="00F911AE" w:rsidRPr="00F911AE" w:rsidRDefault="00F911AE" w:rsidP="00F911AE">
      <w:pPr>
        <w:keepNext/>
        <w:keepLines/>
        <w:spacing w:before="200" w:after="0"/>
        <w:outlineLvl w:val="1"/>
        <w:rPr>
          <w:rFonts w:asciiTheme="majorHAnsi" w:eastAsiaTheme="majorEastAsia" w:hAnsiTheme="majorHAnsi" w:cstheme="majorBidi"/>
          <w:b/>
          <w:bCs/>
          <w:sz w:val="26"/>
          <w:szCs w:val="26"/>
        </w:rPr>
      </w:pPr>
      <w:r w:rsidRPr="00F911AE">
        <w:rPr>
          <w:rFonts w:asciiTheme="majorHAnsi" w:eastAsiaTheme="majorEastAsia" w:hAnsiTheme="majorHAnsi" w:cstheme="majorBidi"/>
          <w:b/>
          <w:bCs/>
          <w:sz w:val="26"/>
          <w:szCs w:val="26"/>
        </w:rPr>
        <w:t>Undervisningsdifferentiering</w:t>
      </w:r>
    </w:p>
    <w:p w:rsidR="00F911AE" w:rsidRPr="00F911AE" w:rsidRDefault="00F911AE" w:rsidP="00F911AE">
      <w:r w:rsidRPr="00F911AE">
        <w:t xml:space="preserve">Historiefaget.dk giver mulighed for differentiering via deres valgmulighed for </w:t>
      </w:r>
      <w:r w:rsidRPr="00F911AE">
        <w:rPr>
          <w:i/>
        </w:rPr>
        <w:t xml:space="preserve">svær </w:t>
      </w:r>
      <w:r w:rsidRPr="00F911AE">
        <w:t xml:space="preserve">og </w:t>
      </w:r>
      <w:r w:rsidRPr="00F911AE">
        <w:rPr>
          <w:i/>
        </w:rPr>
        <w:t xml:space="preserve">let </w:t>
      </w:r>
      <w:r w:rsidRPr="00F911AE">
        <w:t xml:space="preserve">tekst. De elever der er hurtige eller gode til programmet </w:t>
      </w:r>
      <w:r w:rsidRPr="00F911AE">
        <w:rPr>
          <w:i/>
        </w:rPr>
        <w:t>Go-animate</w:t>
      </w:r>
      <w:r w:rsidRPr="00F911AE">
        <w:t xml:space="preserve"> kan arbejde på et højere niveau i programmet (fx indsætte personens rigtige hoved i interviewet). Det kan være nødvendigt at lede de enkelte par hen imod bestemte personer, da nogle af kvinderne ikke normalt er en del af stoffet på 3.- 4. årgang.</w:t>
      </w:r>
    </w:p>
    <w:p w:rsidR="00F911AE" w:rsidRPr="00F911AE" w:rsidRDefault="00F911AE" w:rsidP="00F911AE">
      <w:pPr>
        <w:keepNext/>
        <w:keepLines/>
        <w:spacing w:before="200" w:after="0"/>
        <w:outlineLvl w:val="1"/>
        <w:rPr>
          <w:rFonts w:asciiTheme="majorHAnsi" w:eastAsiaTheme="majorEastAsia" w:hAnsiTheme="majorHAnsi" w:cstheme="majorBidi"/>
          <w:b/>
          <w:bCs/>
          <w:sz w:val="26"/>
          <w:szCs w:val="26"/>
        </w:rPr>
      </w:pPr>
      <w:r w:rsidRPr="00F911AE">
        <w:rPr>
          <w:rFonts w:asciiTheme="majorHAnsi" w:eastAsiaTheme="majorEastAsia" w:hAnsiTheme="majorHAnsi" w:cstheme="majorBidi"/>
          <w:b/>
          <w:bCs/>
          <w:sz w:val="26"/>
          <w:szCs w:val="26"/>
        </w:rPr>
        <w:t>Evalueringsformer</w:t>
      </w:r>
    </w:p>
    <w:p w:rsidR="00F911AE" w:rsidRPr="00F911AE" w:rsidRDefault="00F911AE" w:rsidP="00F911AE">
      <w:r w:rsidRPr="00F911AE">
        <w:t>Forslaget om at lave et fiktivt interview med den historiske kvindelige person, som efterfølgende vises i klassen, fungerer både som personlig evaluering og fælles evaluering på klassen. Man skal selvfølgelig overveje, hvor meget tid man har til rådighed, da en grundig evaluering på denne måde hurtigt kan trække et modul eller to ekstra. Ligeså hvis klassen ikke har erfaring med skoletube og herunder Go-Animate.</w:t>
      </w:r>
    </w:p>
    <w:p w:rsidR="00F911AE" w:rsidRPr="00F911AE" w:rsidRDefault="00F911AE" w:rsidP="00F911AE">
      <w:pPr>
        <w:keepNext/>
        <w:keepLines/>
        <w:spacing w:before="200" w:after="0"/>
        <w:outlineLvl w:val="1"/>
        <w:rPr>
          <w:rFonts w:asciiTheme="majorHAnsi" w:eastAsiaTheme="majorEastAsia" w:hAnsiTheme="majorHAnsi" w:cstheme="majorBidi"/>
          <w:b/>
          <w:bCs/>
          <w:sz w:val="26"/>
          <w:szCs w:val="26"/>
        </w:rPr>
      </w:pPr>
      <w:r w:rsidRPr="00F911AE">
        <w:rPr>
          <w:rFonts w:asciiTheme="majorHAnsi" w:eastAsiaTheme="majorEastAsia" w:hAnsiTheme="majorHAnsi" w:cstheme="majorBidi"/>
          <w:b/>
          <w:bCs/>
          <w:sz w:val="26"/>
          <w:szCs w:val="26"/>
        </w:rPr>
        <w:t>Bevægelse</w:t>
      </w:r>
    </w:p>
    <w:p w:rsidR="00F911AE" w:rsidRPr="00F911AE" w:rsidRDefault="00F911AE" w:rsidP="00F911AE">
      <w:r w:rsidRPr="00F911AE">
        <w:t>Variationsmulighed:</w:t>
      </w:r>
      <w:r w:rsidRPr="00F911AE">
        <w:rPr>
          <w:b/>
          <w:i/>
        </w:rPr>
        <w:t xml:space="preserve"> Stafetten ”Fang en kvinde”</w:t>
      </w:r>
      <w:r w:rsidRPr="00F911AE">
        <w:t>: Lad parrene fra arbejdet i klassen stille op mod hinanden i en stafet. Lav 15 stk. A4 ark med billeder af kvinder, herunder de 10 fra listen (som vist under gennemgangen i modul 1). Tag klassen hen et sted med lidt plads (gerne foran en trappe). Læg arkene med hovedet nedad. Læs et kvindenavn fra listen op, og lad den første i hver gruppe løbe om kap og vende arkene. Den, der finder personen, tager arket med tilbage, hvilket tæller som et point. De andre vendes med hovedet nedad igen. Herefter oplæsning af nyt navn og de næste i grupperne tager af sted på samme vis. Dette fortsætter indtil alle 10 kvinder er fundet. Vinderen af stafetten er naturligvis holdet med flest ark.</w:t>
      </w:r>
    </w:p>
    <w:p w:rsidR="00F911AE" w:rsidRPr="00F911AE" w:rsidRDefault="00F911AE" w:rsidP="00F911AE">
      <w:pPr>
        <w:keepNext/>
        <w:keepLines/>
        <w:spacing w:before="200" w:after="0"/>
        <w:outlineLvl w:val="1"/>
        <w:rPr>
          <w:rFonts w:asciiTheme="majorHAnsi" w:eastAsiaTheme="majorEastAsia" w:hAnsiTheme="majorHAnsi" w:cstheme="majorBidi"/>
          <w:b/>
          <w:bCs/>
          <w:sz w:val="26"/>
          <w:szCs w:val="26"/>
        </w:rPr>
      </w:pPr>
      <w:r w:rsidRPr="00F911AE">
        <w:rPr>
          <w:rFonts w:asciiTheme="majorHAnsi" w:eastAsiaTheme="majorEastAsia" w:hAnsiTheme="majorHAnsi" w:cstheme="majorBidi"/>
          <w:b/>
          <w:bCs/>
          <w:sz w:val="26"/>
          <w:szCs w:val="26"/>
        </w:rPr>
        <w:t>Nærområdet som læringsrum</w:t>
      </w:r>
    </w:p>
    <w:p w:rsidR="00F911AE" w:rsidRPr="00F911AE" w:rsidRDefault="00F911AE" w:rsidP="00F911AE">
      <w:r w:rsidRPr="00F911AE">
        <w:t xml:space="preserve">Forløbet kan naturligt forlænges med fokus på kendte kvinder fra lokalområdet. Dette kunne både være nulevende og historiske. </w:t>
      </w:r>
    </w:p>
    <w:p w:rsidR="00F911AE" w:rsidRPr="00F911AE" w:rsidRDefault="00F911AE" w:rsidP="00F911AE">
      <w:pPr>
        <w:keepNext/>
        <w:keepLines/>
        <w:spacing w:before="480" w:after="0"/>
        <w:outlineLvl w:val="0"/>
        <w:rPr>
          <w:rFonts w:asciiTheme="majorHAnsi" w:eastAsiaTheme="majorEastAsia" w:hAnsiTheme="majorHAnsi" w:cstheme="majorBidi"/>
          <w:b/>
          <w:bCs/>
          <w:sz w:val="28"/>
          <w:szCs w:val="28"/>
        </w:rPr>
      </w:pPr>
      <w:r w:rsidRPr="00F911AE">
        <w:rPr>
          <w:rFonts w:asciiTheme="majorHAnsi" w:eastAsiaTheme="majorEastAsia" w:hAnsiTheme="majorHAnsi" w:cstheme="majorBidi"/>
          <w:b/>
          <w:bCs/>
          <w:sz w:val="28"/>
          <w:szCs w:val="28"/>
        </w:rPr>
        <w:t>Øvrige gode råd og kommentarer</w:t>
      </w:r>
    </w:p>
    <w:p w:rsidR="00F911AE" w:rsidRPr="00F911AE" w:rsidRDefault="00F911AE" w:rsidP="00F911AE">
      <w:r w:rsidRPr="00F911AE">
        <w:t xml:space="preserve">Kender eleverne ikke til arbejdet med GO-animate allerede, kan modul 3 tage længere tid end to lektioner. </w:t>
      </w:r>
    </w:p>
    <w:p w:rsidR="00F911AE" w:rsidRPr="00F911AE" w:rsidRDefault="00F911AE" w:rsidP="00F911AE"/>
    <w:p w:rsidR="00F911AE" w:rsidRPr="00F911AE" w:rsidRDefault="00F911AE" w:rsidP="00F911AE">
      <w:pPr>
        <w:keepNext/>
        <w:keepLines/>
        <w:spacing w:before="480" w:after="0"/>
        <w:outlineLvl w:val="0"/>
        <w:rPr>
          <w:rFonts w:asciiTheme="majorHAnsi" w:eastAsiaTheme="majorEastAsia" w:hAnsiTheme="majorHAnsi" w:cstheme="majorBidi"/>
          <w:b/>
          <w:bCs/>
          <w:color w:val="365F91" w:themeColor="accent1" w:themeShade="BF"/>
          <w:sz w:val="28"/>
          <w:szCs w:val="28"/>
        </w:rPr>
      </w:pPr>
    </w:p>
    <w:p w:rsidR="00F911AE" w:rsidRPr="00F911AE" w:rsidRDefault="00F911AE" w:rsidP="00F911AE">
      <w:pPr>
        <w:keepNext/>
        <w:keepLines/>
        <w:spacing w:before="480" w:after="0"/>
        <w:outlineLvl w:val="0"/>
        <w:rPr>
          <w:rFonts w:asciiTheme="majorHAnsi" w:eastAsiaTheme="majorEastAsia" w:hAnsiTheme="majorHAnsi" w:cstheme="majorBidi"/>
          <w:b/>
          <w:bCs/>
          <w:color w:val="365F91" w:themeColor="accent1" w:themeShade="BF"/>
          <w:sz w:val="28"/>
          <w:szCs w:val="28"/>
        </w:rPr>
      </w:pPr>
    </w:p>
    <w:p w:rsidR="00F911AE" w:rsidRPr="00F911AE" w:rsidRDefault="00F911AE" w:rsidP="00F911AE">
      <w:pPr>
        <w:rPr>
          <w:rFonts w:asciiTheme="majorHAnsi" w:eastAsiaTheme="majorEastAsia" w:hAnsiTheme="majorHAnsi" w:cstheme="majorBidi"/>
          <w:b/>
          <w:bCs/>
          <w:color w:val="365F91" w:themeColor="accent1" w:themeShade="BF"/>
          <w:sz w:val="28"/>
          <w:szCs w:val="28"/>
        </w:rPr>
      </w:pPr>
      <w:r w:rsidRPr="00F911AE">
        <w:br w:type="page"/>
      </w:r>
    </w:p>
    <w:p w:rsidR="00F911AE" w:rsidRPr="00F911AE" w:rsidRDefault="00F911AE" w:rsidP="00F911AE">
      <w:pPr>
        <w:keepNext/>
        <w:keepLines/>
        <w:spacing w:before="480" w:after="0"/>
        <w:outlineLvl w:val="0"/>
        <w:rPr>
          <w:rFonts w:asciiTheme="majorHAnsi" w:eastAsiaTheme="majorEastAsia" w:hAnsiTheme="majorHAnsi" w:cstheme="majorBidi"/>
          <w:b/>
          <w:bCs/>
          <w:sz w:val="28"/>
          <w:szCs w:val="28"/>
        </w:rPr>
      </w:pPr>
      <w:r w:rsidRPr="00F911AE">
        <w:rPr>
          <w:rFonts w:asciiTheme="majorHAnsi" w:eastAsiaTheme="majorEastAsia" w:hAnsiTheme="majorHAnsi" w:cstheme="majorBidi"/>
          <w:b/>
          <w:bCs/>
          <w:sz w:val="28"/>
          <w:szCs w:val="28"/>
        </w:rPr>
        <w:t>Bilag 1</w:t>
      </w:r>
    </w:p>
    <w:p w:rsidR="00F911AE" w:rsidRPr="00F911AE" w:rsidRDefault="00F911AE" w:rsidP="00F911AE"/>
    <w:p w:rsidR="00F911AE" w:rsidRPr="00F911AE" w:rsidRDefault="00F911AE" w:rsidP="00F911AE">
      <w:r w:rsidRPr="00F911AE">
        <w:t xml:space="preserve">Gå på opdagelse i historiefaget.dk. Find det sted på portalen, der har overskriften </w:t>
      </w:r>
      <w:r w:rsidRPr="00F911AE">
        <w:rPr>
          <w:b/>
          <w:i/>
        </w:rPr>
        <w:t>PERSONER</w:t>
      </w:r>
      <w:r w:rsidRPr="00F911AE">
        <w:t xml:space="preserve">. På listen kan man finde kendte personer fra Danmarks- og Verdenshistorien. Prøv nu at finde alle de personer på listen, der er kvinder. Skriv deres </w:t>
      </w:r>
      <w:r w:rsidRPr="00F911AE">
        <w:rPr>
          <w:i/>
        </w:rPr>
        <w:t>navne</w:t>
      </w:r>
      <w:r w:rsidRPr="00F911AE">
        <w:t xml:space="preserve">, </w:t>
      </w:r>
      <w:r w:rsidRPr="00F911AE">
        <w:rPr>
          <w:i/>
        </w:rPr>
        <w:t>hvilken tid de levede i,</w:t>
      </w:r>
      <w:r w:rsidRPr="00F911AE">
        <w:t xml:space="preserve"> og </w:t>
      </w:r>
      <w:r w:rsidRPr="00F911AE">
        <w:rPr>
          <w:i/>
        </w:rPr>
        <w:t>hvad de er kendte for</w:t>
      </w:r>
      <w:r w:rsidRPr="00F911AE">
        <w:t xml:space="preserve">, i skemaet nedenunder. Tænk derefter over spørgsmålene under skemaet. </w:t>
      </w:r>
    </w:p>
    <w:tbl>
      <w:tblPr>
        <w:tblStyle w:val="Tabel-Gitter"/>
        <w:tblW w:w="9455" w:type="dxa"/>
        <w:tblLook w:val="04A0" w:firstRow="1" w:lastRow="0" w:firstColumn="1" w:lastColumn="0" w:noHBand="0" w:noVBand="1"/>
      </w:tblPr>
      <w:tblGrid>
        <w:gridCol w:w="2331"/>
        <w:gridCol w:w="3970"/>
        <w:gridCol w:w="3154"/>
      </w:tblGrid>
      <w:tr w:rsidR="00F911AE" w:rsidRPr="00F911AE" w:rsidTr="005B1D2A">
        <w:trPr>
          <w:trHeight w:val="625"/>
        </w:trPr>
        <w:tc>
          <w:tcPr>
            <w:tcW w:w="2331" w:type="dxa"/>
          </w:tcPr>
          <w:p w:rsidR="00F911AE" w:rsidRPr="00F911AE" w:rsidRDefault="00F911AE" w:rsidP="00F911AE">
            <w:pPr>
              <w:rPr>
                <w:b/>
              </w:rPr>
            </w:pPr>
            <w:r w:rsidRPr="00F911AE">
              <w:rPr>
                <w:b/>
              </w:rPr>
              <w:t>Navn</w:t>
            </w:r>
          </w:p>
        </w:tc>
        <w:tc>
          <w:tcPr>
            <w:tcW w:w="3970" w:type="dxa"/>
          </w:tcPr>
          <w:p w:rsidR="00F911AE" w:rsidRPr="00F911AE" w:rsidRDefault="00F911AE" w:rsidP="00F911AE">
            <w:pPr>
              <w:rPr>
                <w:b/>
              </w:rPr>
            </w:pPr>
            <w:r w:rsidRPr="00F911AE">
              <w:rPr>
                <w:b/>
              </w:rPr>
              <w:t>Hvornår levede hun?</w:t>
            </w:r>
          </w:p>
        </w:tc>
        <w:tc>
          <w:tcPr>
            <w:tcW w:w="3154" w:type="dxa"/>
          </w:tcPr>
          <w:p w:rsidR="00F911AE" w:rsidRPr="00F911AE" w:rsidRDefault="00F911AE" w:rsidP="00F911AE">
            <w:pPr>
              <w:rPr>
                <w:b/>
              </w:rPr>
            </w:pPr>
            <w:r w:rsidRPr="00F911AE">
              <w:rPr>
                <w:b/>
              </w:rPr>
              <w:t>Hvorfor er hun kendt?</w:t>
            </w:r>
          </w:p>
        </w:tc>
      </w:tr>
      <w:tr w:rsidR="00F911AE" w:rsidRPr="00F911AE" w:rsidTr="005B1D2A">
        <w:trPr>
          <w:trHeight w:val="625"/>
        </w:trPr>
        <w:tc>
          <w:tcPr>
            <w:tcW w:w="2331" w:type="dxa"/>
          </w:tcPr>
          <w:p w:rsidR="00F911AE" w:rsidRPr="00F911AE" w:rsidRDefault="00F911AE" w:rsidP="00F911AE"/>
        </w:tc>
        <w:tc>
          <w:tcPr>
            <w:tcW w:w="3970" w:type="dxa"/>
          </w:tcPr>
          <w:p w:rsidR="00F911AE" w:rsidRPr="00F911AE" w:rsidRDefault="00F911AE" w:rsidP="00F911AE"/>
        </w:tc>
        <w:tc>
          <w:tcPr>
            <w:tcW w:w="3154" w:type="dxa"/>
          </w:tcPr>
          <w:p w:rsidR="00F911AE" w:rsidRPr="00F911AE" w:rsidRDefault="00F911AE" w:rsidP="00F911AE"/>
        </w:tc>
      </w:tr>
      <w:tr w:rsidR="00F911AE" w:rsidRPr="00F911AE" w:rsidTr="005B1D2A">
        <w:trPr>
          <w:trHeight w:val="663"/>
        </w:trPr>
        <w:tc>
          <w:tcPr>
            <w:tcW w:w="2331" w:type="dxa"/>
          </w:tcPr>
          <w:p w:rsidR="00F911AE" w:rsidRPr="00F911AE" w:rsidRDefault="00F911AE" w:rsidP="00F911AE"/>
        </w:tc>
        <w:tc>
          <w:tcPr>
            <w:tcW w:w="3970" w:type="dxa"/>
          </w:tcPr>
          <w:p w:rsidR="00F911AE" w:rsidRPr="00F911AE" w:rsidRDefault="00F911AE" w:rsidP="00F911AE"/>
        </w:tc>
        <w:tc>
          <w:tcPr>
            <w:tcW w:w="3154" w:type="dxa"/>
          </w:tcPr>
          <w:p w:rsidR="00F911AE" w:rsidRPr="00F911AE" w:rsidRDefault="00F911AE" w:rsidP="00F911AE"/>
        </w:tc>
      </w:tr>
      <w:tr w:rsidR="00F911AE" w:rsidRPr="00F911AE" w:rsidTr="005B1D2A">
        <w:trPr>
          <w:trHeight w:val="625"/>
        </w:trPr>
        <w:tc>
          <w:tcPr>
            <w:tcW w:w="2331" w:type="dxa"/>
          </w:tcPr>
          <w:p w:rsidR="00F911AE" w:rsidRPr="00F911AE" w:rsidRDefault="00F911AE" w:rsidP="00F911AE"/>
        </w:tc>
        <w:tc>
          <w:tcPr>
            <w:tcW w:w="3970" w:type="dxa"/>
          </w:tcPr>
          <w:p w:rsidR="00F911AE" w:rsidRPr="00F911AE" w:rsidRDefault="00F911AE" w:rsidP="00F911AE"/>
        </w:tc>
        <w:tc>
          <w:tcPr>
            <w:tcW w:w="3154" w:type="dxa"/>
          </w:tcPr>
          <w:p w:rsidR="00F911AE" w:rsidRPr="00F911AE" w:rsidRDefault="00F911AE" w:rsidP="00F911AE"/>
        </w:tc>
      </w:tr>
      <w:tr w:rsidR="00F911AE" w:rsidRPr="00F911AE" w:rsidTr="005B1D2A">
        <w:trPr>
          <w:trHeight w:val="663"/>
        </w:trPr>
        <w:tc>
          <w:tcPr>
            <w:tcW w:w="2331" w:type="dxa"/>
          </w:tcPr>
          <w:p w:rsidR="00F911AE" w:rsidRPr="00F911AE" w:rsidRDefault="00F911AE" w:rsidP="00F911AE"/>
        </w:tc>
        <w:tc>
          <w:tcPr>
            <w:tcW w:w="3970" w:type="dxa"/>
          </w:tcPr>
          <w:p w:rsidR="00F911AE" w:rsidRPr="00F911AE" w:rsidRDefault="00F911AE" w:rsidP="00F911AE"/>
        </w:tc>
        <w:tc>
          <w:tcPr>
            <w:tcW w:w="3154" w:type="dxa"/>
          </w:tcPr>
          <w:p w:rsidR="00F911AE" w:rsidRPr="00F911AE" w:rsidRDefault="00F911AE" w:rsidP="00F911AE"/>
        </w:tc>
      </w:tr>
      <w:tr w:rsidR="00F911AE" w:rsidRPr="00F911AE" w:rsidTr="005B1D2A">
        <w:trPr>
          <w:trHeight w:val="625"/>
        </w:trPr>
        <w:tc>
          <w:tcPr>
            <w:tcW w:w="2331" w:type="dxa"/>
          </w:tcPr>
          <w:p w:rsidR="00F911AE" w:rsidRPr="00F911AE" w:rsidRDefault="00F911AE" w:rsidP="00F911AE"/>
        </w:tc>
        <w:tc>
          <w:tcPr>
            <w:tcW w:w="3970" w:type="dxa"/>
          </w:tcPr>
          <w:p w:rsidR="00F911AE" w:rsidRPr="00F911AE" w:rsidRDefault="00F911AE" w:rsidP="00F911AE"/>
        </w:tc>
        <w:tc>
          <w:tcPr>
            <w:tcW w:w="3154" w:type="dxa"/>
          </w:tcPr>
          <w:p w:rsidR="00F911AE" w:rsidRPr="00F911AE" w:rsidRDefault="00F911AE" w:rsidP="00F911AE"/>
        </w:tc>
      </w:tr>
      <w:tr w:rsidR="00F911AE" w:rsidRPr="00F911AE" w:rsidTr="005B1D2A">
        <w:trPr>
          <w:trHeight w:val="625"/>
        </w:trPr>
        <w:tc>
          <w:tcPr>
            <w:tcW w:w="2331" w:type="dxa"/>
          </w:tcPr>
          <w:p w:rsidR="00F911AE" w:rsidRPr="00F911AE" w:rsidRDefault="00F911AE" w:rsidP="00F911AE"/>
        </w:tc>
        <w:tc>
          <w:tcPr>
            <w:tcW w:w="3970" w:type="dxa"/>
          </w:tcPr>
          <w:p w:rsidR="00F911AE" w:rsidRPr="00F911AE" w:rsidRDefault="00F911AE" w:rsidP="00F911AE"/>
        </w:tc>
        <w:tc>
          <w:tcPr>
            <w:tcW w:w="3154" w:type="dxa"/>
          </w:tcPr>
          <w:p w:rsidR="00F911AE" w:rsidRPr="00F911AE" w:rsidRDefault="00F911AE" w:rsidP="00F911AE"/>
        </w:tc>
      </w:tr>
      <w:tr w:rsidR="00F911AE" w:rsidRPr="00F911AE" w:rsidTr="005B1D2A">
        <w:trPr>
          <w:trHeight w:val="663"/>
        </w:trPr>
        <w:tc>
          <w:tcPr>
            <w:tcW w:w="2331" w:type="dxa"/>
          </w:tcPr>
          <w:p w:rsidR="00F911AE" w:rsidRPr="00F911AE" w:rsidRDefault="00F911AE" w:rsidP="00F911AE"/>
        </w:tc>
        <w:tc>
          <w:tcPr>
            <w:tcW w:w="3970" w:type="dxa"/>
          </w:tcPr>
          <w:p w:rsidR="00F911AE" w:rsidRPr="00F911AE" w:rsidRDefault="00F911AE" w:rsidP="00F911AE"/>
        </w:tc>
        <w:tc>
          <w:tcPr>
            <w:tcW w:w="3154" w:type="dxa"/>
          </w:tcPr>
          <w:p w:rsidR="00F911AE" w:rsidRPr="00F911AE" w:rsidRDefault="00F911AE" w:rsidP="00F911AE"/>
        </w:tc>
      </w:tr>
      <w:tr w:rsidR="00F911AE" w:rsidRPr="00F911AE" w:rsidTr="005B1D2A">
        <w:trPr>
          <w:trHeight w:val="625"/>
        </w:trPr>
        <w:tc>
          <w:tcPr>
            <w:tcW w:w="2331" w:type="dxa"/>
          </w:tcPr>
          <w:p w:rsidR="00F911AE" w:rsidRPr="00F911AE" w:rsidRDefault="00F911AE" w:rsidP="00F911AE"/>
        </w:tc>
        <w:tc>
          <w:tcPr>
            <w:tcW w:w="3970" w:type="dxa"/>
          </w:tcPr>
          <w:p w:rsidR="00F911AE" w:rsidRPr="00F911AE" w:rsidRDefault="00F911AE" w:rsidP="00F911AE"/>
        </w:tc>
        <w:tc>
          <w:tcPr>
            <w:tcW w:w="3154" w:type="dxa"/>
          </w:tcPr>
          <w:p w:rsidR="00F911AE" w:rsidRPr="00F911AE" w:rsidRDefault="00F911AE" w:rsidP="00F911AE"/>
        </w:tc>
      </w:tr>
      <w:tr w:rsidR="00F911AE" w:rsidRPr="00F911AE" w:rsidTr="005B1D2A">
        <w:trPr>
          <w:trHeight w:val="663"/>
        </w:trPr>
        <w:tc>
          <w:tcPr>
            <w:tcW w:w="2331" w:type="dxa"/>
          </w:tcPr>
          <w:p w:rsidR="00F911AE" w:rsidRPr="00F911AE" w:rsidRDefault="00F911AE" w:rsidP="00F911AE"/>
        </w:tc>
        <w:tc>
          <w:tcPr>
            <w:tcW w:w="3970" w:type="dxa"/>
          </w:tcPr>
          <w:p w:rsidR="00F911AE" w:rsidRPr="00F911AE" w:rsidRDefault="00F911AE" w:rsidP="00F911AE"/>
        </w:tc>
        <w:tc>
          <w:tcPr>
            <w:tcW w:w="3154" w:type="dxa"/>
          </w:tcPr>
          <w:p w:rsidR="00F911AE" w:rsidRPr="00F911AE" w:rsidRDefault="00F911AE" w:rsidP="00F911AE"/>
        </w:tc>
      </w:tr>
    </w:tbl>
    <w:p w:rsidR="00F911AE" w:rsidRPr="00F911AE" w:rsidRDefault="00F911AE" w:rsidP="00F911AE"/>
    <w:p w:rsidR="00F911AE" w:rsidRPr="00F911AE" w:rsidRDefault="00F911AE" w:rsidP="00F911AE">
      <w:pPr>
        <w:rPr>
          <w:b/>
        </w:rPr>
      </w:pPr>
      <w:r w:rsidRPr="00F911AE">
        <w:rPr>
          <w:b/>
        </w:rPr>
        <w:t>Tænk nu over følgende spørgsmål:</w:t>
      </w:r>
    </w:p>
    <w:p w:rsidR="00F911AE" w:rsidRPr="00F911AE" w:rsidRDefault="00F911AE" w:rsidP="00F911AE">
      <w:r w:rsidRPr="00F911AE">
        <w:t xml:space="preserve">Hvor mange kvinder er der på listen? </w:t>
      </w:r>
    </w:p>
    <w:p w:rsidR="00F911AE" w:rsidRPr="00F911AE" w:rsidRDefault="00F911AE" w:rsidP="00F911AE">
      <w:r w:rsidRPr="00F911AE">
        <w:t xml:space="preserve">Hvor mange mænd er der på listen?  </w:t>
      </w:r>
    </w:p>
    <w:p w:rsidR="00F911AE" w:rsidRPr="00F911AE" w:rsidRDefault="00F911AE" w:rsidP="00F911AE">
      <w:r w:rsidRPr="00F911AE">
        <w:t>Hvorfor er der så stor forskel på antallet af mænd og kvinder på listen?</w:t>
      </w:r>
    </w:p>
    <w:p w:rsidR="00F911AE" w:rsidRPr="00F911AE" w:rsidRDefault="00F911AE" w:rsidP="00F911AE">
      <w:r w:rsidRPr="00F911AE">
        <w:t>Er det rimeligt, at der er så stor forskel?</w:t>
      </w:r>
    </w:p>
    <w:p w:rsidR="00F911AE" w:rsidRPr="00F911AE" w:rsidRDefault="00F911AE" w:rsidP="00F911AE">
      <w:r w:rsidRPr="00F911AE">
        <w:t>Hvorfor kommer nogle mennesker med på sådan en liste og andre ikke?</w:t>
      </w:r>
    </w:p>
    <w:p w:rsidR="00F911AE" w:rsidRPr="00F911AE" w:rsidRDefault="00F911AE" w:rsidP="00F911AE">
      <w:r w:rsidRPr="00F911AE">
        <w:t>Hvad er mænd mest kendt for?</w:t>
      </w:r>
    </w:p>
    <w:p w:rsidR="00F911AE" w:rsidRPr="00F911AE" w:rsidRDefault="00F911AE" w:rsidP="00F911AE">
      <w:r w:rsidRPr="00F911AE">
        <w:t>Hvad er kvinder mest kendt for?</w:t>
      </w:r>
    </w:p>
    <w:p w:rsidR="00F911AE" w:rsidRPr="00F911AE" w:rsidRDefault="00F911AE" w:rsidP="00F911AE">
      <w:pPr>
        <w:keepNext/>
        <w:keepLines/>
        <w:spacing w:before="480" w:after="0"/>
        <w:outlineLvl w:val="0"/>
        <w:rPr>
          <w:rFonts w:asciiTheme="majorHAnsi" w:eastAsiaTheme="majorEastAsia" w:hAnsiTheme="majorHAnsi" w:cstheme="majorBidi"/>
          <w:b/>
          <w:bCs/>
          <w:sz w:val="28"/>
          <w:szCs w:val="28"/>
        </w:rPr>
      </w:pPr>
      <w:bookmarkStart w:id="0" w:name="_GoBack"/>
      <w:r w:rsidRPr="00F911AE">
        <w:rPr>
          <w:rFonts w:asciiTheme="majorHAnsi" w:eastAsiaTheme="majorEastAsia" w:hAnsiTheme="majorHAnsi" w:cstheme="majorBidi"/>
          <w:b/>
          <w:bCs/>
          <w:sz w:val="28"/>
          <w:szCs w:val="28"/>
        </w:rPr>
        <w:t>Bilag 2</w:t>
      </w:r>
    </w:p>
    <w:bookmarkEnd w:id="0"/>
    <w:p w:rsidR="00F911AE" w:rsidRPr="00F911AE" w:rsidRDefault="00F911AE" w:rsidP="00F911AE"/>
    <w:p w:rsidR="00F911AE" w:rsidRPr="00F911AE" w:rsidRDefault="00F911AE" w:rsidP="00F911AE">
      <w:r w:rsidRPr="00F911AE">
        <w:rPr>
          <w:b/>
        </w:rPr>
        <w:t>Vores kvinde hedder _</w:t>
      </w:r>
      <w:r w:rsidRPr="00F911AE">
        <w:t xml:space="preserve">__________________________________________ </w:t>
      </w:r>
    </w:p>
    <w:p w:rsidR="00F911AE" w:rsidRPr="00F911AE" w:rsidRDefault="00F911AE" w:rsidP="00F911AE">
      <w:r w:rsidRPr="00F911AE">
        <w:rPr>
          <w:b/>
        </w:rPr>
        <w:t>Hun levede</w:t>
      </w:r>
      <w:r w:rsidRPr="00F911AE">
        <w:t xml:space="preserve"> ___________________________________________________ </w:t>
      </w:r>
    </w:p>
    <w:p w:rsidR="00F911AE" w:rsidRPr="00F911AE" w:rsidRDefault="00F911AE" w:rsidP="00F911AE"/>
    <w:p w:rsidR="00F911AE" w:rsidRPr="00F911AE" w:rsidRDefault="00F911AE" w:rsidP="00F911AE">
      <w:pPr>
        <w:rPr>
          <w:b/>
        </w:rPr>
      </w:pPr>
      <w:r w:rsidRPr="00F911AE">
        <w:rPr>
          <w:b/>
        </w:rPr>
        <w:t>Hvad får vi at vide om hendes liv?</w:t>
      </w:r>
    </w:p>
    <w:p w:rsidR="00F911AE" w:rsidRPr="00F911AE" w:rsidRDefault="00F911AE" w:rsidP="00F911AE">
      <w:r w:rsidRPr="00F911AE">
        <w:t xml:space="preserve">_______________________________________________________________________________________ </w:t>
      </w:r>
    </w:p>
    <w:p w:rsidR="00F911AE" w:rsidRPr="00F911AE" w:rsidRDefault="00F911AE" w:rsidP="00F911AE">
      <w:r w:rsidRPr="00F911AE">
        <w:t xml:space="preserve">_______________________________________________________________________________________ </w:t>
      </w:r>
    </w:p>
    <w:p w:rsidR="00F911AE" w:rsidRPr="00F911AE" w:rsidRDefault="00F911AE" w:rsidP="00F911AE">
      <w:r w:rsidRPr="00F911AE">
        <w:t xml:space="preserve">_______________________________________________________________________________________ </w:t>
      </w:r>
    </w:p>
    <w:p w:rsidR="00F911AE" w:rsidRPr="00F911AE" w:rsidRDefault="00F911AE" w:rsidP="00F911AE">
      <w:r w:rsidRPr="00F911AE">
        <w:t xml:space="preserve">_______________________________________________________________________________________ </w:t>
      </w:r>
    </w:p>
    <w:p w:rsidR="00F911AE" w:rsidRPr="00F911AE" w:rsidRDefault="00F911AE" w:rsidP="00F911AE">
      <w:r w:rsidRPr="00F911AE">
        <w:t xml:space="preserve">_______________________________________________________________________________________ </w:t>
      </w:r>
    </w:p>
    <w:p w:rsidR="00F911AE" w:rsidRPr="00F911AE" w:rsidRDefault="00F911AE" w:rsidP="00F911AE">
      <w:r w:rsidRPr="00F911AE">
        <w:t xml:space="preserve">_______________________________________________________________________________________ </w:t>
      </w:r>
    </w:p>
    <w:p w:rsidR="00F911AE" w:rsidRPr="00F911AE" w:rsidRDefault="00F911AE" w:rsidP="00F911AE"/>
    <w:p w:rsidR="00F911AE" w:rsidRPr="00F911AE" w:rsidRDefault="00F911AE" w:rsidP="00F911AE"/>
    <w:p w:rsidR="00F911AE" w:rsidRPr="00F911AE" w:rsidRDefault="00F911AE" w:rsidP="00F911AE"/>
    <w:p w:rsidR="00F911AE" w:rsidRPr="00F911AE" w:rsidRDefault="00F911AE" w:rsidP="00F911AE">
      <w:pPr>
        <w:rPr>
          <w:b/>
        </w:rPr>
      </w:pPr>
      <w:r w:rsidRPr="00F911AE">
        <w:rPr>
          <w:b/>
        </w:rPr>
        <w:t>Hvad var det vigtigste, hun gjorde?</w:t>
      </w:r>
    </w:p>
    <w:p w:rsidR="00F911AE" w:rsidRPr="00F911AE" w:rsidRDefault="00F911AE" w:rsidP="00F911AE">
      <w:r w:rsidRPr="00F911AE">
        <w:t xml:space="preserve">_______________________________________________________________________________________ </w:t>
      </w:r>
    </w:p>
    <w:p w:rsidR="00F911AE" w:rsidRPr="00F911AE" w:rsidRDefault="00F911AE" w:rsidP="00F911AE">
      <w:r w:rsidRPr="00F911AE">
        <w:t xml:space="preserve">_______________________________________________________________________________________ </w:t>
      </w:r>
    </w:p>
    <w:p w:rsidR="00F911AE" w:rsidRPr="00F911AE" w:rsidRDefault="00F911AE" w:rsidP="00F911AE">
      <w:r w:rsidRPr="00F911AE">
        <w:t xml:space="preserve">_______________________________________________________________________________________ </w:t>
      </w:r>
    </w:p>
    <w:p w:rsidR="00F911AE" w:rsidRPr="00F911AE" w:rsidRDefault="00F911AE" w:rsidP="00F911AE">
      <w:r w:rsidRPr="00F911AE">
        <w:t xml:space="preserve">_______________________________________________________________________________________ </w:t>
      </w:r>
    </w:p>
    <w:p w:rsidR="00F911AE" w:rsidRPr="00F911AE" w:rsidRDefault="00F911AE" w:rsidP="00F911AE">
      <w:r w:rsidRPr="00F911AE">
        <w:t xml:space="preserve">_______________________________________________________________________________________ </w:t>
      </w:r>
    </w:p>
    <w:p w:rsidR="00F911AE" w:rsidRPr="00F911AE" w:rsidRDefault="00F911AE" w:rsidP="00F911AE">
      <w:r w:rsidRPr="00F911AE">
        <w:t xml:space="preserve">_______________________________________________________________________________________ </w:t>
      </w:r>
    </w:p>
    <w:p w:rsidR="00F911AE" w:rsidRPr="00F911AE" w:rsidRDefault="00F911AE" w:rsidP="00F911AE"/>
    <w:p w:rsidR="00F911AE" w:rsidRPr="00F911AE" w:rsidRDefault="00F911AE" w:rsidP="00F911AE"/>
    <w:p w:rsidR="00F911AE" w:rsidRPr="00F911AE" w:rsidRDefault="00F911AE" w:rsidP="00F911AE"/>
    <w:p w:rsidR="00F911AE" w:rsidRPr="00F911AE" w:rsidRDefault="00F911AE" w:rsidP="00F911AE"/>
    <w:p w:rsidR="00F911AE" w:rsidRPr="00F911AE" w:rsidRDefault="00F911AE" w:rsidP="00F911AE"/>
    <w:p w:rsidR="00F911AE" w:rsidRPr="00F911AE" w:rsidRDefault="00F911AE" w:rsidP="00F911AE">
      <w:pPr>
        <w:rPr>
          <w:b/>
        </w:rPr>
      </w:pPr>
      <w:r w:rsidRPr="00F911AE">
        <w:rPr>
          <w:b/>
        </w:rPr>
        <w:t>Sådan så hun (måske!) ud. Tegn eller sæt billede ind.</w:t>
      </w:r>
    </w:p>
    <w:tbl>
      <w:tblPr>
        <w:tblStyle w:val="Tabel-Gitter"/>
        <w:tblW w:w="0" w:type="auto"/>
        <w:tblLook w:val="04A0" w:firstRow="1" w:lastRow="0" w:firstColumn="1" w:lastColumn="0" w:noHBand="0" w:noVBand="1"/>
      </w:tblPr>
      <w:tblGrid>
        <w:gridCol w:w="9778"/>
      </w:tblGrid>
      <w:tr w:rsidR="00F911AE" w:rsidRPr="00F911AE" w:rsidTr="005B1D2A">
        <w:tc>
          <w:tcPr>
            <w:tcW w:w="9778" w:type="dxa"/>
          </w:tcPr>
          <w:p w:rsidR="00F911AE" w:rsidRPr="00F911AE" w:rsidRDefault="00F911AE" w:rsidP="00F911AE"/>
          <w:p w:rsidR="00F911AE" w:rsidRPr="00F911AE" w:rsidRDefault="00F911AE" w:rsidP="00F911AE"/>
          <w:p w:rsidR="00F911AE" w:rsidRPr="00F911AE" w:rsidRDefault="00F911AE" w:rsidP="00F911AE"/>
          <w:p w:rsidR="00F911AE" w:rsidRPr="00F911AE" w:rsidRDefault="00F911AE" w:rsidP="00F911AE"/>
          <w:p w:rsidR="00F911AE" w:rsidRPr="00F911AE" w:rsidRDefault="00F911AE" w:rsidP="00F911AE"/>
          <w:p w:rsidR="00F911AE" w:rsidRPr="00F911AE" w:rsidRDefault="00F911AE" w:rsidP="00F911AE"/>
          <w:p w:rsidR="00F911AE" w:rsidRPr="00F911AE" w:rsidRDefault="00F911AE" w:rsidP="00F911AE"/>
          <w:p w:rsidR="00F911AE" w:rsidRPr="00F911AE" w:rsidRDefault="00F911AE" w:rsidP="00F911AE"/>
          <w:p w:rsidR="00F911AE" w:rsidRPr="00F911AE" w:rsidRDefault="00F911AE" w:rsidP="00F911AE"/>
          <w:p w:rsidR="00F911AE" w:rsidRPr="00F911AE" w:rsidRDefault="00F911AE" w:rsidP="00F911AE"/>
          <w:p w:rsidR="00F911AE" w:rsidRPr="00F911AE" w:rsidRDefault="00F911AE" w:rsidP="00F911AE"/>
          <w:p w:rsidR="00F911AE" w:rsidRPr="00F911AE" w:rsidRDefault="00F911AE" w:rsidP="00F911AE"/>
          <w:p w:rsidR="00F911AE" w:rsidRPr="00F911AE" w:rsidRDefault="00F911AE" w:rsidP="00F911AE"/>
          <w:p w:rsidR="00F911AE" w:rsidRPr="00F911AE" w:rsidRDefault="00F911AE" w:rsidP="00F911AE"/>
          <w:p w:rsidR="00F911AE" w:rsidRPr="00F911AE" w:rsidRDefault="00F911AE" w:rsidP="00F911AE"/>
          <w:p w:rsidR="00F911AE" w:rsidRPr="00F911AE" w:rsidRDefault="00F911AE" w:rsidP="00F911AE"/>
          <w:p w:rsidR="00F911AE" w:rsidRPr="00F911AE" w:rsidRDefault="00F911AE" w:rsidP="00F911AE"/>
          <w:p w:rsidR="00F911AE" w:rsidRPr="00F911AE" w:rsidRDefault="00F911AE" w:rsidP="00F911AE"/>
          <w:p w:rsidR="00F911AE" w:rsidRPr="00F911AE" w:rsidRDefault="00F911AE" w:rsidP="00F911AE"/>
          <w:p w:rsidR="00F911AE" w:rsidRPr="00F911AE" w:rsidRDefault="00F911AE" w:rsidP="00F911AE"/>
          <w:p w:rsidR="00F911AE" w:rsidRPr="00F911AE" w:rsidRDefault="00F911AE" w:rsidP="00F911AE"/>
          <w:p w:rsidR="00F911AE" w:rsidRPr="00F911AE" w:rsidRDefault="00F911AE" w:rsidP="00F911AE"/>
          <w:p w:rsidR="00F911AE" w:rsidRPr="00F911AE" w:rsidRDefault="00F911AE" w:rsidP="00F911AE"/>
        </w:tc>
      </w:tr>
    </w:tbl>
    <w:p w:rsidR="00F911AE" w:rsidRPr="00F911AE" w:rsidRDefault="00F911AE" w:rsidP="00F911AE">
      <w:pPr>
        <w:rPr>
          <w:b/>
        </w:rPr>
      </w:pPr>
    </w:p>
    <w:p w:rsidR="00F911AE" w:rsidRPr="00F911AE" w:rsidRDefault="00F911AE" w:rsidP="00F911AE">
      <w:pPr>
        <w:rPr>
          <w:b/>
        </w:rPr>
      </w:pPr>
      <w:r w:rsidRPr="00F911AE">
        <w:rPr>
          <w:b/>
        </w:rPr>
        <w:t>Spørgsmål og svar fra quizzen</w:t>
      </w:r>
    </w:p>
    <w:p w:rsidR="00F911AE" w:rsidRPr="00F911AE" w:rsidRDefault="00F911AE" w:rsidP="00F911AE">
      <w:pPr>
        <w:rPr>
          <w:i/>
        </w:rPr>
      </w:pPr>
      <w:r w:rsidRPr="00F911AE">
        <w:rPr>
          <w:i/>
        </w:rPr>
        <w:t>Efter læsningen om personen på historiefaget.dk er der en quiz med tre spørgsmål. Lav quizzen og se, hvor mange rigtige svar I får. Skriv bagefter spørgsmålene og svarene ned på linjerne nedenunder.</w:t>
      </w:r>
    </w:p>
    <w:p w:rsidR="00F911AE" w:rsidRPr="00F911AE" w:rsidRDefault="00F911AE" w:rsidP="00F911AE">
      <w:r w:rsidRPr="00F911AE">
        <w:t>Spørgsmål 1</w:t>
      </w:r>
    </w:p>
    <w:p w:rsidR="00F911AE" w:rsidRPr="00F911AE" w:rsidRDefault="00F911AE" w:rsidP="00F911AE">
      <w:r w:rsidRPr="00F911AE">
        <w:t xml:space="preserve">_______________________________________________________________________________________ </w:t>
      </w:r>
    </w:p>
    <w:p w:rsidR="00F911AE" w:rsidRPr="00F911AE" w:rsidRDefault="00F911AE" w:rsidP="00F911AE">
      <w:r w:rsidRPr="00F911AE">
        <w:t>Svar</w:t>
      </w:r>
    </w:p>
    <w:p w:rsidR="00F911AE" w:rsidRPr="00F911AE" w:rsidRDefault="00F911AE" w:rsidP="00F911AE">
      <w:r w:rsidRPr="00F911AE">
        <w:t xml:space="preserve">_______________________________________________________________________________________ </w:t>
      </w:r>
    </w:p>
    <w:p w:rsidR="00F911AE" w:rsidRPr="00F911AE" w:rsidRDefault="00F911AE" w:rsidP="00F911AE">
      <w:r w:rsidRPr="00F911AE">
        <w:t>Spørgsmål 2</w:t>
      </w:r>
    </w:p>
    <w:p w:rsidR="00F911AE" w:rsidRPr="00F911AE" w:rsidRDefault="00F911AE" w:rsidP="00F911AE">
      <w:r w:rsidRPr="00F911AE">
        <w:t xml:space="preserve">_______________________________________________________________________________________ </w:t>
      </w:r>
    </w:p>
    <w:p w:rsidR="00F911AE" w:rsidRPr="00F911AE" w:rsidRDefault="00F911AE" w:rsidP="00F911AE">
      <w:r w:rsidRPr="00F911AE">
        <w:t>Svar</w:t>
      </w:r>
    </w:p>
    <w:p w:rsidR="00F911AE" w:rsidRPr="00F911AE" w:rsidRDefault="00F911AE" w:rsidP="00F911AE">
      <w:r w:rsidRPr="00F911AE">
        <w:t xml:space="preserve">_______________________________________________________________________________________ </w:t>
      </w:r>
    </w:p>
    <w:p w:rsidR="00F911AE" w:rsidRPr="00F911AE" w:rsidRDefault="00F911AE" w:rsidP="00F911AE">
      <w:r w:rsidRPr="00F911AE">
        <w:t>Spørgsmål 3</w:t>
      </w:r>
    </w:p>
    <w:p w:rsidR="00F911AE" w:rsidRPr="00F911AE" w:rsidRDefault="00F911AE" w:rsidP="00F911AE">
      <w:r w:rsidRPr="00F911AE">
        <w:t xml:space="preserve">_______________________________________________________________________________________ </w:t>
      </w:r>
    </w:p>
    <w:p w:rsidR="00F911AE" w:rsidRPr="00F911AE" w:rsidRDefault="00F911AE" w:rsidP="00F911AE">
      <w:r w:rsidRPr="00F911AE">
        <w:t>Svar</w:t>
      </w:r>
    </w:p>
    <w:p w:rsidR="00F911AE" w:rsidRPr="00F911AE" w:rsidRDefault="00F911AE" w:rsidP="00F911AE">
      <w:r w:rsidRPr="00F911AE">
        <w:t xml:space="preserve">_______________________________________________________________________________________ </w:t>
      </w:r>
    </w:p>
    <w:p w:rsidR="00F911AE" w:rsidRPr="00F911AE" w:rsidRDefault="00F911AE" w:rsidP="00F911AE">
      <w:pPr>
        <w:rPr>
          <w:b/>
        </w:rPr>
      </w:pPr>
    </w:p>
    <w:p w:rsidR="00F911AE" w:rsidRPr="00F911AE" w:rsidRDefault="00F911AE" w:rsidP="00F911AE">
      <w:pPr>
        <w:rPr>
          <w:b/>
        </w:rPr>
      </w:pPr>
      <w:r w:rsidRPr="00F911AE">
        <w:rPr>
          <w:b/>
        </w:rPr>
        <w:t>Hvilke forskelle tror I der er på pigers/kvinders liv dengang og på jeres egen tid?</w:t>
      </w:r>
    </w:p>
    <w:p w:rsidR="00F911AE" w:rsidRPr="00F911AE" w:rsidRDefault="00F911AE" w:rsidP="00F911AE">
      <w:r w:rsidRPr="00F911AE">
        <w:t xml:space="preserve">_______________________________________________________________________________________ </w:t>
      </w:r>
    </w:p>
    <w:p w:rsidR="00F911AE" w:rsidRPr="00F911AE" w:rsidRDefault="00F911AE" w:rsidP="00F911AE">
      <w:r w:rsidRPr="00F911AE">
        <w:t xml:space="preserve">_______________________________________________________________________________________ </w:t>
      </w:r>
    </w:p>
    <w:p w:rsidR="00F911AE" w:rsidRPr="00F911AE" w:rsidRDefault="00F911AE" w:rsidP="00F911AE">
      <w:r w:rsidRPr="00F911AE">
        <w:t xml:space="preserve">_______________________________________________________________________________________ </w:t>
      </w:r>
    </w:p>
    <w:p w:rsidR="00F911AE" w:rsidRPr="00F911AE" w:rsidRDefault="00F911AE" w:rsidP="00F911AE">
      <w:pPr>
        <w:rPr>
          <w:b/>
        </w:rPr>
      </w:pPr>
      <w:r w:rsidRPr="00F911AE">
        <w:rPr>
          <w:b/>
        </w:rPr>
        <w:t>Hvis vi kunne, ville vi stille hende disse 5 spørgsmål:</w:t>
      </w:r>
    </w:p>
    <w:p w:rsidR="00F911AE" w:rsidRPr="00F911AE" w:rsidRDefault="00F911AE" w:rsidP="00F911AE">
      <w:r w:rsidRPr="00F911AE">
        <w:t>1</w:t>
      </w:r>
    </w:p>
    <w:p w:rsidR="00F911AE" w:rsidRPr="00F911AE" w:rsidRDefault="00F911AE" w:rsidP="00F911AE">
      <w:r w:rsidRPr="00F911AE">
        <w:t>2</w:t>
      </w:r>
    </w:p>
    <w:p w:rsidR="00F911AE" w:rsidRPr="00F911AE" w:rsidRDefault="00F911AE" w:rsidP="00F911AE">
      <w:r w:rsidRPr="00F911AE">
        <w:t>3</w:t>
      </w:r>
    </w:p>
    <w:p w:rsidR="00F911AE" w:rsidRPr="00F911AE" w:rsidRDefault="00F911AE" w:rsidP="00F911AE">
      <w:r w:rsidRPr="00F911AE">
        <w:t>4</w:t>
      </w:r>
    </w:p>
    <w:p w:rsidR="00F911AE" w:rsidRPr="00F911AE" w:rsidRDefault="00F911AE" w:rsidP="00F911AE">
      <w:r w:rsidRPr="00F911AE">
        <w:t>5</w:t>
      </w:r>
    </w:p>
    <w:p w:rsidR="00F911AE" w:rsidRPr="00F911AE" w:rsidRDefault="00F911AE" w:rsidP="00F911AE">
      <w:pPr>
        <w:rPr>
          <w:b/>
          <w:sz w:val="24"/>
          <w:szCs w:val="24"/>
        </w:rPr>
      </w:pPr>
      <w:r w:rsidRPr="00F911AE">
        <w:rPr>
          <w:b/>
          <w:sz w:val="24"/>
          <w:szCs w:val="24"/>
        </w:rPr>
        <w:t xml:space="preserve">Kopier eller tegn et billede af hovedperson. Skriv under billedet navn og hvornår hun levede. Skal hænges op i klassen! </w:t>
      </w:r>
    </w:p>
    <w:p w:rsidR="00F911AE" w:rsidRPr="00F911AE" w:rsidRDefault="00F911AE" w:rsidP="00F911AE">
      <w:pPr>
        <w:rPr>
          <w:b/>
          <w:sz w:val="24"/>
          <w:szCs w:val="24"/>
        </w:rPr>
      </w:pPr>
      <w:r w:rsidRPr="00F911AE">
        <w:rPr>
          <w:b/>
          <w:sz w:val="24"/>
          <w:szCs w:val="24"/>
        </w:rPr>
        <w:t>Lav nu en Go-animate, hvor I stiller jeres person de 5 spørgsmål. Hvad tror I, at hun ville svare?</w:t>
      </w:r>
    </w:p>
    <w:p w:rsidR="0027575F" w:rsidRDefault="00F911AE"/>
    <w:sectPr w:rsidR="0027575F" w:rsidSect="00A1440F">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583E"/>
    <w:multiLevelType w:val="hybridMultilevel"/>
    <w:tmpl w:val="1C2ABC9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6E50939"/>
    <w:multiLevelType w:val="hybridMultilevel"/>
    <w:tmpl w:val="23B098A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6A3960D6"/>
    <w:multiLevelType w:val="hybridMultilevel"/>
    <w:tmpl w:val="5DFE4F1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70DF7DD7"/>
    <w:multiLevelType w:val="hybridMultilevel"/>
    <w:tmpl w:val="EA704E0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1AE"/>
    <w:rsid w:val="000E5E8C"/>
    <w:rsid w:val="0031718B"/>
    <w:rsid w:val="004F7453"/>
    <w:rsid w:val="00D434A7"/>
    <w:rsid w:val="00F911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1AE"/>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table" w:styleId="Tabel-Gitter">
    <w:name w:val="Table Grid"/>
    <w:basedOn w:val="Tabel-Normal"/>
    <w:uiPriority w:val="59"/>
    <w:rsid w:val="00F9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F911AE"/>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F911AE"/>
    <w:rPr>
      <w:rFonts w:eastAsiaTheme="minorEastAsia"/>
      <w:sz w:val="18"/>
      <w:lang w:eastAsia="da-DK"/>
    </w:rPr>
  </w:style>
  <w:style w:type="paragraph" w:styleId="Titel">
    <w:name w:val="Title"/>
    <w:basedOn w:val="Normal"/>
    <w:next w:val="Normal"/>
    <w:link w:val="TitelTegn"/>
    <w:uiPriority w:val="10"/>
    <w:qFormat/>
    <w:rsid w:val="00F911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F911AE"/>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F911AE"/>
    <w:pPr>
      <w:ind w:left="720"/>
      <w:contextualSpacing/>
    </w:pPr>
  </w:style>
  <w:style w:type="paragraph" w:styleId="Opstilling-punkttegn">
    <w:name w:val="List Bullet"/>
    <w:basedOn w:val="Normal"/>
    <w:uiPriority w:val="99"/>
    <w:semiHidden/>
    <w:unhideWhenUsed/>
    <w:rsid w:val="00F911AE"/>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1AE"/>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table" w:styleId="Tabel-Gitter">
    <w:name w:val="Table Grid"/>
    <w:basedOn w:val="Tabel-Normal"/>
    <w:uiPriority w:val="59"/>
    <w:rsid w:val="00F91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F911AE"/>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F911AE"/>
    <w:rPr>
      <w:rFonts w:eastAsiaTheme="minorEastAsia"/>
      <w:sz w:val="18"/>
      <w:lang w:eastAsia="da-DK"/>
    </w:rPr>
  </w:style>
  <w:style w:type="paragraph" w:styleId="Titel">
    <w:name w:val="Title"/>
    <w:basedOn w:val="Normal"/>
    <w:next w:val="Normal"/>
    <w:link w:val="TitelTegn"/>
    <w:uiPriority w:val="10"/>
    <w:qFormat/>
    <w:rsid w:val="00F911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F911AE"/>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F911AE"/>
    <w:pPr>
      <w:ind w:left="720"/>
      <w:contextualSpacing/>
    </w:pPr>
  </w:style>
  <w:style w:type="paragraph" w:styleId="Opstilling-punkttegn">
    <w:name w:val="List Bullet"/>
    <w:basedOn w:val="Normal"/>
    <w:uiPriority w:val="99"/>
    <w:semiHidden/>
    <w:unhideWhenUsed/>
    <w:rsid w:val="00F911AE"/>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1171</Words>
  <Characters>7147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Nanna Bertelsen</cp:lastModifiedBy>
  <cp:revision>1</cp:revision>
  <cp:lastPrinted>2016-01-18T12:51:00Z</cp:lastPrinted>
  <dcterms:created xsi:type="dcterms:W3CDTF">2016-01-18T12:50:00Z</dcterms:created>
  <dcterms:modified xsi:type="dcterms:W3CDTF">2016-01-18T12:54:00Z</dcterms:modified>
</cp:coreProperties>
</file>