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16A" w:rsidRDefault="00D8016A" w:rsidP="00D8016A">
      <w:pPr>
        <w:pStyle w:val="Titel"/>
      </w:pPr>
      <w:r>
        <w:t>Lektionsplan: Indvandring i nutid og fortid</w:t>
      </w:r>
    </w:p>
    <w:tbl>
      <w:tblPr>
        <w:tblStyle w:val="Tabel-Gitter"/>
        <w:tblW w:w="1545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2551"/>
        <w:gridCol w:w="3544"/>
        <w:gridCol w:w="3544"/>
        <w:gridCol w:w="2268"/>
      </w:tblGrid>
      <w:tr w:rsidR="00D8016A" w:rsidTr="007F50DC">
        <w:tc>
          <w:tcPr>
            <w:tcW w:w="15452" w:type="dxa"/>
            <w:gridSpan w:val="6"/>
          </w:tcPr>
          <w:p w:rsidR="00D8016A" w:rsidRPr="00A01171" w:rsidRDefault="00D8016A" w:rsidP="007F50D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Lektionsplan</w:t>
            </w:r>
          </w:p>
        </w:tc>
      </w:tr>
      <w:tr w:rsidR="00D8016A" w:rsidTr="007F50DC">
        <w:tc>
          <w:tcPr>
            <w:tcW w:w="993" w:type="dxa"/>
          </w:tcPr>
          <w:p w:rsidR="00D8016A" w:rsidRPr="00A01171" w:rsidRDefault="00D8016A" w:rsidP="007F50DC">
            <w:pPr>
              <w:rPr>
                <w:sz w:val="16"/>
                <w:szCs w:val="16"/>
              </w:rPr>
            </w:pPr>
            <w:r w:rsidRPr="002B6723">
              <w:rPr>
                <w:b/>
                <w:sz w:val="24"/>
                <w:szCs w:val="24"/>
              </w:rPr>
              <w:t>Modul</w:t>
            </w:r>
          </w:p>
        </w:tc>
        <w:tc>
          <w:tcPr>
            <w:tcW w:w="2552" w:type="dxa"/>
          </w:tcPr>
          <w:p w:rsidR="00D8016A" w:rsidRPr="00A01171" w:rsidRDefault="00D8016A" w:rsidP="007F50DC">
            <w:pPr>
              <w:rPr>
                <w:b/>
              </w:rPr>
            </w:pPr>
            <w:r w:rsidRPr="002B6723">
              <w:rPr>
                <w:b/>
                <w:sz w:val="24"/>
                <w:szCs w:val="24"/>
              </w:rPr>
              <w:t>Indholdsmæssigt fokus</w:t>
            </w:r>
          </w:p>
        </w:tc>
        <w:tc>
          <w:tcPr>
            <w:tcW w:w="2551" w:type="dxa"/>
          </w:tcPr>
          <w:p w:rsidR="00D8016A" w:rsidRDefault="00D8016A" w:rsidP="007F50DC">
            <w:r w:rsidRPr="00E10F0D">
              <w:rPr>
                <w:b/>
                <w:sz w:val="24"/>
                <w:szCs w:val="24"/>
              </w:rPr>
              <w:t>Færdighedsmål</w:t>
            </w:r>
          </w:p>
        </w:tc>
        <w:tc>
          <w:tcPr>
            <w:tcW w:w="3544" w:type="dxa"/>
          </w:tcPr>
          <w:p w:rsidR="00D8016A" w:rsidRDefault="00D8016A" w:rsidP="007F50DC">
            <w:r w:rsidRPr="00E10F0D">
              <w:rPr>
                <w:b/>
                <w:sz w:val="24"/>
                <w:szCs w:val="24"/>
              </w:rPr>
              <w:t>Læringsmål</w:t>
            </w:r>
          </w:p>
        </w:tc>
        <w:tc>
          <w:tcPr>
            <w:tcW w:w="3544" w:type="dxa"/>
          </w:tcPr>
          <w:p w:rsidR="00D8016A" w:rsidRDefault="00D8016A" w:rsidP="007F50DC">
            <w:r>
              <w:rPr>
                <w:b/>
                <w:sz w:val="24"/>
                <w:szCs w:val="24"/>
              </w:rPr>
              <w:t>Undervisningsa</w:t>
            </w:r>
            <w:r w:rsidRPr="00E10F0D">
              <w:rPr>
                <w:b/>
                <w:sz w:val="24"/>
                <w:szCs w:val="24"/>
              </w:rPr>
              <w:t>ktivitet</w:t>
            </w:r>
          </w:p>
        </w:tc>
        <w:tc>
          <w:tcPr>
            <w:tcW w:w="2268" w:type="dxa"/>
          </w:tcPr>
          <w:p w:rsidR="00D8016A" w:rsidRPr="001F0896" w:rsidRDefault="00D8016A" w:rsidP="007F50DC">
            <w:pPr>
              <w:rPr>
                <w:b/>
                <w:sz w:val="24"/>
                <w:szCs w:val="24"/>
              </w:rPr>
            </w:pPr>
            <w:r w:rsidRPr="001F0896">
              <w:rPr>
                <w:b/>
                <w:sz w:val="24"/>
                <w:szCs w:val="24"/>
              </w:rPr>
              <w:t>Tegn på læring</w:t>
            </w:r>
          </w:p>
          <w:p w:rsidR="00D8016A" w:rsidRDefault="00D8016A" w:rsidP="007F50DC"/>
        </w:tc>
      </w:tr>
      <w:tr w:rsidR="00D8016A" w:rsidTr="007F50DC">
        <w:tc>
          <w:tcPr>
            <w:tcW w:w="993" w:type="dxa"/>
          </w:tcPr>
          <w:p w:rsidR="00D8016A" w:rsidRDefault="00D8016A" w:rsidP="007F50DC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D8016A" w:rsidRPr="00A01171" w:rsidRDefault="00D8016A" w:rsidP="007F50DC">
            <w:pPr>
              <w:rPr>
                <w:sz w:val="20"/>
              </w:rPr>
            </w:pPr>
            <w:r>
              <w:rPr>
                <w:sz w:val="20"/>
              </w:rPr>
              <w:t xml:space="preserve">(2 </w:t>
            </w:r>
            <w:proofErr w:type="spellStart"/>
            <w:r>
              <w:rPr>
                <w:sz w:val="20"/>
              </w:rPr>
              <w:t>lekt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2552" w:type="dxa"/>
          </w:tcPr>
          <w:p w:rsidR="00D8016A" w:rsidRDefault="00D8016A" w:rsidP="007F50DC">
            <w:pPr>
              <w:rPr>
                <w:sz w:val="20"/>
              </w:rPr>
            </w:pPr>
            <w:r>
              <w:rPr>
                <w:sz w:val="20"/>
              </w:rPr>
              <w:t>Åbning</w:t>
            </w:r>
          </w:p>
          <w:p w:rsidR="00D8016A" w:rsidRDefault="00D8016A" w:rsidP="007F50DC">
            <w:pPr>
              <w:rPr>
                <w:sz w:val="20"/>
              </w:rPr>
            </w:pPr>
          </w:p>
          <w:p w:rsidR="00D8016A" w:rsidRPr="00A01171" w:rsidRDefault="00D8016A" w:rsidP="007F50DC">
            <w:pPr>
              <w:rPr>
                <w:sz w:val="20"/>
              </w:rPr>
            </w:pPr>
            <w:r>
              <w:rPr>
                <w:sz w:val="20"/>
              </w:rPr>
              <w:t>Indvandring i starten af det 20. århundrede</w:t>
            </w:r>
          </w:p>
        </w:tc>
        <w:tc>
          <w:tcPr>
            <w:tcW w:w="2551" w:type="dxa"/>
          </w:tcPr>
          <w:p w:rsidR="00D8016A" w:rsidRPr="00EE776A" w:rsidRDefault="00D8016A" w:rsidP="007F50DC">
            <w:pPr>
              <w:rPr>
                <w:sz w:val="20"/>
                <w:szCs w:val="20"/>
              </w:rPr>
            </w:pPr>
            <w:r w:rsidRPr="00EE776A">
              <w:rPr>
                <w:sz w:val="20"/>
                <w:szCs w:val="20"/>
              </w:rPr>
              <w:t>Eleven kan forklare historiske forandringers påvirkning af samfund lokalt, regionalt og globalt</w:t>
            </w:r>
          </w:p>
          <w:p w:rsidR="00D8016A" w:rsidRPr="00A01171" w:rsidRDefault="00D8016A" w:rsidP="007F50DC">
            <w:pPr>
              <w:rPr>
                <w:sz w:val="20"/>
              </w:rPr>
            </w:pPr>
          </w:p>
        </w:tc>
        <w:tc>
          <w:tcPr>
            <w:tcW w:w="3544" w:type="dxa"/>
          </w:tcPr>
          <w:p w:rsidR="00D8016A" w:rsidRDefault="00D8016A" w:rsidP="007F50DC">
            <w:pPr>
              <w:rPr>
                <w:sz w:val="20"/>
              </w:rPr>
            </w:pPr>
            <w:r>
              <w:rPr>
                <w:sz w:val="20"/>
              </w:rPr>
              <w:t>Eleven kan</w:t>
            </w:r>
          </w:p>
          <w:p w:rsidR="00D8016A" w:rsidRDefault="00D8016A" w:rsidP="00D8016A">
            <w:pPr>
              <w:pStyle w:val="Listeafsnit"/>
              <w:numPr>
                <w:ilvl w:val="0"/>
                <w:numId w:val="1"/>
              </w:numPr>
              <w:ind w:left="176" w:hanging="176"/>
              <w:rPr>
                <w:sz w:val="20"/>
              </w:rPr>
            </w:pPr>
            <w:r>
              <w:rPr>
                <w:sz w:val="20"/>
              </w:rPr>
              <w:t>definere vigtige begreber i forhold til migration</w:t>
            </w:r>
          </w:p>
          <w:p w:rsidR="00D8016A" w:rsidRDefault="00D8016A" w:rsidP="00D8016A">
            <w:pPr>
              <w:pStyle w:val="Listeafsnit"/>
              <w:numPr>
                <w:ilvl w:val="0"/>
                <w:numId w:val="1"/>
              </w:numPr>
              <w:ind w:left="176" w:hanging="176"/>
              <w:rPr>
                <w:sz w:val="20"/>
              </w:rPr>
            </w:pPr>
            <w:r>
              <w:rPr>
                <w:sz w:val="20"/>
              </w:rPr>
              <w:t xml:space="preserve">tage stilling til og fremlægge egen holdning i forhold til Danmark som modtager eller transitland for flygtninge </w:t>
            </w:r>
          </w:p>
          <w:p w:rsidR="00D8016A" w:rsidRPr="00A01171" w:rsidRDefault="00D8016A" w:rsidP="007F50DC">
            <w:pPr>
              <w:pStyle w:val="Listeafsnit"/>
              <w:ind w:left="176"/>
              <w:rPr>
                <w:sz w:val="20"/>
              </w:rPr>
            </w:pPr>
          </w:p>
        </w:tc>
        <w:tc>
          <w:tcPr>
            <w:tcW w:w="3544" w:type="dxa"/>
          </w:tcPr>
          <w:p w:rsidR="00D8016A" w:rsidRDefault="00D8016A" w:rsidP="00D8016A">
            <w:pPr>
              <w:pStyle w:val="Listeafsnit"/>
              <w:numPr>
                <w:ilvl w:val="0"/>
                <w:numId w:val="1"/>
              </w:numPr>
              <w:ind w:left="176" w:hanging="176"/>
              <w:rPr>
                <w:sz w:val="20"/>
              </w:rPr>
            </w:pPr>
            <w:r>
              <w:rPr>
                <w:sz w:val="20"/>
              </w:rPr>
              <w:t xml:space="preserve">Har eleverne adgang til internet og digitale </w:t>
            </w:r>
            <w:proofErr w:type="spellStart"/>
            <w:r>
              <w:rPr>
                <w:sz w:val="20"/>
              </w:rPr>
              <w:t>devices</w:t>
            </w:r>
            <w:proofErr w:type="spellEnd"/>
            <w:r>
              <w:rPr>
                <w:sz w:val="20"/>
              </w:rPr>
              <w:t>, henter de opdateringen fra DR i bilag 1, læser og ser videoklip samt løser opgaver.</w:t>
            </w:r>
          </w:p>
          <w:p w:rsidR="00D8016A" w:rsidRDefault="00D8016A" w:rsidP="00D8016A">
            <w:pPr>
              <w:pStyle w:val="Listeafsnit"/>
              <w:numPr>
                <w:ilvl w:val="0"/>
                <w:numId w:val="1"/>
              </w:numPr>
              <w:ind w:left="176" w:hanging="176"/>
              <w:rPr>
                <w:sz w:val="20"/>
              </w:rPr>
            </w:pPr>
            <w:r>
              <w:rPr>
                <w:sz w:val="20"/>
              </w:rPr>
              <w:t>Opsamling (med fokus på spørgsmål 4). Inddrag elevernes viden om, hvad der sker omkring migration aktuelt.</w:t>
            </w:r>
          </w:p>
          <w:p w:rsidR="00D8016A" w:rsidRDefault="00D8016A" w:rsidP="00D8016A">
            <w:pPr>
              <w:pStyle w:val="Listeafsnit"/>
              <w:numPr>
                <w:ilvl w:val="0"/>
                <w:numId w:val="1"/>
              </w:numPr>
              <w:ind w:left="176" w:hanging="176"/>
              <w:rPr>
                <w:sz w:val="20"/>
              </w:rPr>
            </w:pPr>
            <w:r>
              <w:rPr>
                <w:sz w:val="20"/>
              </w:rPr>
              <w:t>Lad eleverne få 10 min. individuelt med opgaver i bilag 2.</w:t>
            </w:r>
          </w:p>
          <w:p w:rsidR="00D8016A" w:rsidRDefault="00D8016A" w:rsidP="00D8016A">
            <w:pPr>
              <w:pStyle w:val="Listeafsnit"/>
              <w:numPr>
                <w:ilvl w:val="0"/>
                <w:numId w:val="1"/>
              </w:numPr>
              <w:ind w:left="176" w:hanging="176"/>
              <w:rPr>
                <w:sz w:val="20"/>
              </w:rPr>
            </w:pPr>
            <w:r>
              <w:rPr>
                <w:sz w:val="20"/>
              </w:rPr>
              <w:t xml:space="preserve">Sæt eleverne sammen i 3-4 mandsgrupper og udveksle definitioner af centrale begreber. Herefter fremlægges svar på </w:t>
            </w:r>
            <w:proofErr w:type="gramStart"/>
            <w:r>
              <w:rPr>
                <w:b/>
                <w:sz w:val="20"/>
              </w:rPr>
              <w:t>Hvad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mener</w:t>
            </w:r>
            <w:proofErr w:type="gramEnd"/>
            <w:r>
              <w:rPr>
                <w:b/>
                <w:sz w:val="20"/>
              </w:rPr>
              <w:t xml:space="preserve"> du </w:t>
            </w:r>
            <w:r>
              <w:rPr>
                <w:sz w:val="20"/>
              </w:rPr>
              <w:t>opgaven for hinanden i gruppen.  Gruppen bliver enig om, hvilken begrundelse der var den bedste.</w:t>
            </w:r>
          </w:p>
          <w:p w:rsidR="00D8016A" w:rsidRPr="00E51CD4" w:rsidRDefault="00D8016A" w:rsidP="00D8016A">
            <w:pPr>
              <w:pStyle w:val="Listeafsnit"/>
              <w:numPr>
                <w:ilvl w:val="0"/>
                <w:numId w:val="1"/>
              </w:numPr>
              <w:ind w:left="176" w:hanging="176"/>
              <w:rPr>
                <w:sz w:val="20"/>
              </w:rPr>
            </w:pPr>
            <w:r>
              <w:rPr>
                <w:sz w:val="20"/>
              </w:rPr>
              <w:t>Fælles opsamling med fokus på elevernes forskellige begrundelser. Bliv enige om, hvad der definerer en god begrundelse.</w:t>
            </w:r>
          </w:p>
        </w:tc>
        <w:tc>
          <w:tcPr>
            <w:tcW w:w="2268" w:type="dxa"/>
          </w:tcPr>
          <w:p w:rsidR="00D8016A" w:rsidRPr="00A01171" w:rsidRDefault="00D8016A" w:rsidP="007F50DC">
            <w:pPr>
              <w:pStyle w:val="Tabel-opstilling-punkttegn"/>
            </w:pPr>
          </w:p>
        </w:tc>
      </w:tr>
      <w:tr w:rsidR="00D8016A" w:rsidTr="007F50DC">
        <w:tc>
          <w:tcPr>
            <w:tcW w:w="993" w:type="dxa"/>
          </w:tcPr>
          <w:p w:rsidR="00D8016A" w:rsidRDefault="00D8016A" w:rsidP="007F50DC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D8016A" w:rsidRPr="00A01171" w:rsidRDefault="00D8016A" w:rsidP="007F50DC">
            <w:pPr>
              <w:rPr>
                <w:sz w:val="20"/>
              </w:rPr>
            </w:pPr>
            <w:r>
              <w:rPr>
                <w:sz w:val="20"/>
              </w:rPr>
              <w:t xml:space="preserve">(1 </w:t>
            </w:r>
            <w:proofErr w:type="spellStart"/>
            <w:r>
              <w:rPr>
                <w:sz w:val="20"/>
              </w:rPr>
              <w:t>lekt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2552" w:type="dxa"/>
          </w:tcPr>
          <w:p w:rsidR="00D8016A" w:rsidRPr="00C726E2" w:rsidRDefault="00D8016A" w:rsidP="007F50DC">
            <w:pPr>
              <w:rPr>
                <w:sz w:val="20"/>
              </w:rPr>
            </w:pPr>
            <w:r>
              <w:rPr>
                <w:sz w:val="20"/>
              </w:rPr>
              <w:t>Polske landarbejdere og russiske jøder</w:t>
            </w:r>
          </w:p>
        </w:tc>
        <w:tc>
          <w:tcPr>
            <w:tcW w:w="2551" w:type="dxa"/>
          </w:tcPr>
          <w:p w:rsidR="00D8016A" w:rsidRPr="00927CA6" w:rsidRDefault="00D8016A" w:rsidP="007F50DC">
            <w:pPr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927CA6">
              <w:rPr>
                <w:rFonts w:eastAsia="Times New Roman" w:cs="Times New Roman"/>
                <w:sz w:val="20"/>
                <w:szCs w:val="20"/>
                <w:lang w:eastAsia="da-DK"/>
              </w:rPr>
              <w:t>Eleven kan forklare hvorfor historisk udvikling i perioder var præget af kontinuitet og i andre af brud</w:t>
            </w:r>
          </w:p>
          <w:p w:rsidR="00D8016A" w:rsidRPr="007814C7" w:rsidRDefault="00D8016A" w:rsidP="007F50DC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D8016A" w:rsidRPr="008D22AE" w:rsidRDefault="00D8016A" w:rsidP="007F50DC">
            <w:pPr>
              <w:rPr>
                <w:sz w:val="20"/>
              </w:rPr>
            </w:pPr>
            <w:r w:rsidRPr="002477C8">
              <w:rPr>
                <w:sz w:val="20"/>
              </w:rPr>
              <w:t>Eleven kan</w:t>
            </w:r>
          </w:p>
          <w:p w:rsidR="00D8016A" w:rsidRDefault="00D8016A" w:rsidP="00D8016A">
            <w:pPr>
              <w:pStyle w:val="Listeafsnit"/>
              <w:numPr>
                <w:ilvl w:val="0"/>
                <w:numId w:val="1"/>
              </w:numPr>
              <w:ind w:left="176" w:hanging="176"/>
              <w:rPr>
                <w:sz w:val="20"/>
              </w:rPr>
            </w:pPr>
            <w:r>
              <w:rPr>
                <w:sz w:val="20"/>
              </w:rPr>
              <w:t>tage relevante noter under film</w:t>
            </w:r>
          </w:p>
          <w:p w:rsidR="00D8016A" w:rsidRDefault="00D8016A" w:rsidP="00D8016A">
            <w:pPr>
              <w:pStyle w:val="Listeafsnit"/>
              <w:numPr>
                <w:ilvl w:val="0"/>
                <w:numId w:val="1"/>
              </w:numPr>
              <w:ind w:left="176" w:hanging="176"/>
              <w:rPr>
                <w:sz w:val="20"/>
              </w:rPr>
            </w:pPr>
            <w:r>
              <w:rPr>
                <w:sz w:val="20"/>
              </w:rPr>
              <w:t>reflektere over egne noter</w:t>
            </w:r>
          </w:p>
          <w:p w:rsidR="00D8016A" w:rsidRPr="00A01171" w:rsidRDefault="00D8016A" w:rsidP="00D8016A">
            <w:pPr>
              <w:pStyle w:val="Listeafsnit"/>
              <w:numPr>
                <w:ilvl w:val="0"/>
                <w:numId w:val="1"/>
              </w:numPr>
              <w:ind w:left="176" w:hanging="176"/>
              <w:rPr>
                <w:sz w:val="20"/>
              </w:rPr>
            </w:pPr>
            <w:r>
              <w:rPr>
                <w:sz w:val="20"/>
              </w:rPr>
              <w:t>kende forskel på migration som gæstearbejde og flygtning</w:t>
            </w:r>
          </w:p>
        </w:tc>
        <w:tc>
          <w:tcPr>
            <w:tcW w:w="3544" w:type="dxa"/>
          </w:tcPr>
          <w:p w:rsidR="00D8016A" w:rsidRDefault="00D8016A" w:rsidP="00D8016A">
            <w:pPr>
              <w:pStyle w:val="Listeafsnit"/>
              <w:numPr>
                <w:ilvl w:val="0"/>
                <w:numId w:val="4"/>
              </w:numPr>
              <w:ind w:left="176" w:hanging="176"/>
              <w:rPr>
                <w:sz w:val="20"/>
              </w:rPr>
            </w:pPr>
            <w:r>
              <w:rPr>
                <w:sz w:val="20"/>
              </w:rPr>
              <w:t>Bilag 3 præsenteres.</w:t>
            </w:r>
          </w:p>
          <w:p w:rsidR="00D8016A" w:rsidRDefault="00D8016A" w:rsidP="00D8016A">
            <w:pPr>
              <w:pStyle w:val="Listeafsnit"/>
              <w:numPr>
                <w:ilvl w:val="0"/>
                <w:numId w:val="4"/>
              </w:numPr>
              <w:ind w:left="176" w:hanging="176"/>
              <w:rPr>
                <w:sz w:val="20"/>
              </w:rPr>
            </w:pPr>
            <w:r>
              <w:rPr>
                <w:sz w:val="20"/>
              </w:rPr>
              <w:t>De to filmklip fra 100 års indvandring afspilles og eleverne tager noter.</w:t>
            </w:r>
          </w:p>
          <w:p w:rsidR="00D8016A" w:rsidRDefault="00D8016A" w:rsidP="00D8016A">
            <w:pPr>
              <w:pStyle w:val="Listeafsnit"/>
              <w:numPr>
                <w:ilvl w:val="0"/>
                <w:numId w:val="4"/>
              </w:numPr>
              <w:ind w:left="176" w:hanging="176"/>
              <w:rPr>
                <w:sz w:val="20"/>
              </w:rPr>
            </w:pPr>
            <w:r>
              <w:rPr>
                <w:sz w:val="20"/>
              </w:rPr>
              <w:t>Arbejde med opgaver i bilag 3 (efter filmen).</w:t>
            </w:r>
          </w:p>
          <w:p w:rsidR="00D8016A" w:rsidRPr="00EC3D14" w:rsidRDefault="00D8016A" w:rsidP="007F50DC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D8016A" w:rsidRPr="00A01171" w:rsidRDefault="00D8016A" w:rsidP="007F50DC">
            <w:pPr>
              <w:rPr>
                <w:sz w:val="20"/>
              </w:rPr>
            </w:pPr>
          </w:p>
        </w:tc>
      </w:tr>
      <w:tr w:rsidR="00D8016A" w:rsidTr="007F50DC">
        <w:tc>
          <w:tcPr>
            <w:tcW w:w="993" w:type="dxa"/>
          </w:tcPr>
          <w:p w:rsidR="00D8016A" w:rsidRDefault="00D8016A" w:rsidP="007F50DC">
            <w:pPr>
              <w:rPr>
                <w:sz w:val="20"/>
              </w:rPr>
            </w:pPr>
          </w:p>
          <w:p w:rsidR="00D8016A" w:rsidRDefault="00D8016A" w:rsidP="007F50DC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D8016A" w:rsidRPr="00A01171" w:rsidRDefault="00D8016A" w:rsidP="007F50DC">
            <w:pPr>
              <w:rPr>
                <w:sz w:val="20"/>
              </w:rPr>
            </w:pPr>
            <w:r>
              <w:rPr>
                <w:sz w:val="20"/>
              </w:rPr>
              <w:t xml:space="preserve">(2 </w:t>
            </w:r>
            <w:proofErr w:type="spellStart"/>
            <w:r>
              <w:rPr>
                <w:sz w:val="20"/>
              </w:rPr>
              <w:t>lekt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2552" w:type="dxa"/>
          </w:tcPr>
          <w:p w:rsidR="00D8016A" w:rsidRDefault="00D8016A" w:rsidP="007F50DC">
            <w:pPr>
              <w:rPr>
                <w:sz w:val="20"/>
              </w:rPr>
            </w:pPr>
          </w:p>
          <w:p w:rsidR="00D8016A" w:rsidRPr="00A01171" w:rsidRDefault="00D8016A" w:rsidP="007F50DC">
            <w:pPr>
              <w:rPr>
                <w:sz w:val="20"/>
              </w:rPr>
            </w:pPr>
            <w:r>
              <w:rPr>
                <w:sz w:val="20"/>
              </w:rPr>
              <w:t>Migration i det 20- århundrede</w:t>
            </w:r>
          </w:p>
        </w:tc>
        <w:tc>
          <w:tcPr>
            <w:tcW w:w="2551" w:type="dxa"/>
          </w:tcPr>
          <w:p w:rsidR="00D8016A" w:rsidRPr="00927CA6" w:rsidRDefault="00D8016A" w:rsidP="007F50DC">
            <w:pPr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927CA6">
              <w:rPr>
                <w:rFonts w:eastAsia="Times New Roman" w:cs="Times New Roman"/>
                <w:sz w:val="20"/>
                <w:szCs w:val="20"/>
                <w:lang w:eastAsia="da-DK"/>
              </w:rPr>
              <w:t>Eleven kan forklare hvorfor historisk udvikling i perioder var præget af kontinuitet og i andre af brud</w:t>
            </w:r>
          </w:p>
          <w:p w:rsidR="00D8016A" w:rsidRPr="00927CA6" w:rsidRDefault="00D8016A" w:rsidP="007F50DC">
            <w:pPr>
              <w:rPr>
                <w:rFonts w:eastAsia="Times New Roman" w:cs="Times New Roman"/>
                <w:sz w:val="20"/>
                <w:szCs w:val="20"/>
                <w:lang w:eastAsia="da-DK"/>
              </w:rPr>
            </w:pPr>
            <w:r w:rsidRPr="00927CA6">
              <w:rPr>
                <w:rFonts w:eastAsia="Times New Roman" w:cs="Times New Roman"/>
                <w:sz w:val="20"/>
                <w:szCs w:val="20"/>
                <w:lang w:eastAsia="da-DK"/>
              </w:rPr>
              <w:lastRenderedPageBreak/>
              <w:t>Eleven kan udvælge kilder til belysning af historiske problemstillinger</w:t>
            </w:r>
          </w:p>
          <w:p w:rsidR="00D8016A" w:rsidRPr="00927CA6" w:rsidRDefault="00D8016A" w:rsidP="007F50DC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D8016A" w:rsidRPr="002477C8" w:rsidRDefault="00D8016A" w:rsidP="007F50DC">
            <w:pPr>
              <w:rPr>
                <w:sz w:val="20"/>
              </w:rPr>
            </w:pPr>
            <w:r w:rsidRPr="002477C8">
              <w:rPr>
                <w:sz w:val="20"/>
              </w:rPr>
              <w:lastRenderedPageBreak/>
              <w:t>Eleven kan</w:t>
            </w:r>
          </w:p>
          <w:p w:rsidR="00D8016A" w:rsidRDefault="00D8016A" w:rsidP="00D8016A">
            <w:pPr>
              <w:pStyle w:val="Listeafsnit"/>
              <w:numPr>
                <w:ilvl w:val="0"/>
                <w:numId w:val="1"/>
              </w:numPr>
              <w:ind w:left="176" w:hanging="176"/>
              <w:rPr>
                <w:sz w:val="20"/>
              </w:rPr>
            </w:pPr>
            <w:r>
              <w:rPr>
                <w:sz w:val="20"/>
              </w:rPr>
              <w:t>danne sig et kronologisk overblik over indvandringen til Danmark i det 20. århundrede</w:t>
            </w:r>
          </w:p>
          <w:p w:rsidR="00D8016A" w:rsidRDefault="00D8016A" w:rsidP="00D8016A">
            <w:pPr>
              <w:pStyle w:val="Listeafsnit"/>
              <w:numPr>
                <w:ilvl w:val="0"/>
                <w:numId w:val="1"/>
              </w:numPr>
              <w:ind w:left="176" w:hanging="176"/>
              <w:rPr>
                <w:sz w:val="20"/>
              </w:rPr>
            </w:pPr>
            <w:r>
              <w:rPr>
                <w:sz w:val="20"/>
              </w:rPr>
              <w:lastRenderedPageBreak/>
              <w:t>finde, arbejde med og fremlægge indhold fra selvvalgte kilder og konflikter i det 20. Århundrede</w:t>
            </w:r>
          </w:p>
          <w:p w:rsidR="00D8016A" w:rsidRDefault="00D8016A" w:rsidP="007F50DC">
            <w:pPr>
              <w:pStyle w:val="Listeafsnit"/>
              <w:ind w:left="176"/>
              <w:rPr>
                <w:sz w:val="20"/>
              </w:rPr>
            </w:pPr>
          </w:p>
          <w:p w:rsidR="00D8016A" w:rsidRPr="00270571" w:rsidRDefault="00D8016A" w:rsidP="007F50DC">
            <w:pPr>
              <w:pStyle w:val="Listeafsnit"/>
              <w:ind w:left="176"/>
              <w:rPr>
                <w:sz w:val="20"/>
              </w:rPr>
            </w:pPr>
          </w:p>
        </w:tc>
        <w:tc>
          <w:tcPr>
            <w:tcW w:w="3544" w:type="dxa"/>
          </w:tcPr>
          <w:p w:rsidR="00D8016A" w:rsidRDefault="00D8016A" w:rsidP="00D8016A">
            <w:pPr>
              <w:pStyle w:val="Listeafsnit"/>
              <w:numPr>
                <w:ilvl w:val="0"/>
                <w:numId w:val="4"/>
              </w:numPr>
              <w:ind w:left="176" w:hanging="176"/>
              <w:rPr>
                <w:sz w:val="20"/>
              </w:rPr>
            </w:pPr>
            <w:r>
              <w:rPr>
                <w:sz w:val="20"/>
              </w:rPr>
              <w:lastRenderedPageBreak/>
              <w:t>Der samles op på opgaver og vigtige pointer fra 2. modul.</w:t>
            </w:r>
          </w:p>
          <w:p w:rsidR="00D8016A" w:rsidRDefault="00D8016A" w:rsidP="00D8016A">
            <w:pPr>
              <w:pStyle w:val="Listeafsnit"/>
              <w:numPr>
                <w:ilvl w:val="0"/>
                <w:numId w:val="4"/>
              </w:numPr>
              <w:ind w:left="176" w:hanging="176"/>
              <w:rPr>
                <w:sz w:val="20"/>
              </w:rPr>
            </w:pPr>
            <w:r>
              <w:rPr>
                <w:sz w:val="20"/>
              </w:rPr>
              <w:t xml:space="preserve">Indledningen af bilag 4 læses fælles på klassen. Kort samtale om </w:t>
            </w:r>
            <w:r>
              <w:rPr>
                <w:sz w:val="20"/>
              </w:rPr>
              <w:lastRenderedPageBreak/>
              <w:t>oversigtskemaet.</w:t>
            </w:r>
          </w:p>
          <w:p w:rsidR="00D8016A" w:rsidRDefault="00D8016A" w:rsidP="00D8016A">
            <w:pPr>
              <w:pStyle w:val="Listeafsnit"/>
              <w:numPr>
                <w:ilvl w:val="0"/>
                <w:numId w:val="4"/>
              </w:numPr>
              <w:ind w:left="176" w:hanging="176"/>
              <w:rPr>
                <w:sz w:val="20"/>
              </w:rPr>
            </w:pPr>
            <w:r>
              <w:rPr>
                <w:sz w:val="20"/>
              </w:rPr>
              <w:t>Arbejde i grupper á 3-4 elever med resten af opgaverne i bilag 4.</w:t>
            </w:r>
          </w:p>
          <w:p w:rsidR="00D8016A" w:rsidRPr="003E0747" w:rsidRDefault="00D8016A" w:rsidP="00D8016A">
            <w:pPr>
              <w:pStyle w:val="Listeafsnit"/>
              <w:numPr>
                <w:ilvl w:val="0"/>
                <w:numId w:val="4"/>
              </w:numPr>
              <w:ind w:left="176" w:hanging="176"/>
              <w:rPr>
                <w:sz w:val="20"/>
              </w:rPr>
            </w:pPr>
            <w:r w:rsidRPr="003E0747">
              <w:rPr>
                <w:sz w:val="20"/>
              </w:rPr>
              <w:t>Gruppefremlæggelser</w:t>
            </w:r>
            <w:r>
              <w:rPr>
                <w:sz w:val="20"/>
              </w:rPr>
              <w:t>.</w:t>
            </w:r>
          </w:p>
        </w:tc>
        <w:tc>
          <w:tcPr>
            <w:tcW w:w="2268" w:type="dxa"/>
          </w:tcPr>
          <w:p w:rsidR="00D8016A" w:rsidRPr="00A01171" w:rsidRDefault="00D8016A" w:rsidP="007F50DC">
            <w:pPr>
              <w:rPr>
                <w:sz w:val="20"/>
              </w:rPr>
            </w:pPr>
          </w:p>
        </w:tc>
      </w:tr>
      <w:tr w:rsidR="00D8016A" w:rsidTr="007F50DC">
        <w:tc>
          <w:tcPr>
            <w:tcW w:w="993" w:type="dxa"/>
          </w:tcPr>
          <w:p w:rsidR="00D8016A" w:rsidRDefault="00D8016A" w:rsidP="007F50D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  <w:p w:rsidR="00D8016A" w:rsidRPr="00A01171" w:rsidRDefault="00D8016A" w:rsidP="007F50DC">
            <w:pPr>
              <w:rPr>
                <w:sz w:val="20"/>
              </w:rPr>
            </w:pPr>
            <w:r>
              <w:rPr>
                <w:sz w:val="20"/>
              </w:rPr>
              <w:t xml:space="preserve">(2 </w:t>
            </w:r>
            <w:proofErr w:type="spellStart"/>
            <w:r>
              <w:rPr>
                <w:sz w:val="20"/>
              </w:rPr>
              <w:t>lekt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2552" w:type="dxa"/>
          </w:tcPr>
          <w:p w:rsidR="00D8016A" w:rsidRPr="00A01171" w:rsidRDefault="00D8016A" w:rsidP="007F50DC">
            <w:pPr>
              <w:rPr>
                <w:sz w:val="20"/>
              </w:rPr>
            </w:pPr>
            <w:r>
              <w:rPr>
                <w:sz w:val="20"/>
              </w:rPr>
              <w:t>Den danske indvandrerdebat</w:t>
            </w:r>
          </w:p>
        </w:tc>
        <w:tc>
          <w:tcPr>
            <w:tcW w:w="2551" w:type="dxa"/>
          </w:tcPr>
          <w:p w:rsidR="00D8016A" w:rsidRPr="00EE776A" w:rsidRDefault="00D8016A" w:rsidP="007F50DC">
            <w:pPr>
              <w:rPr>
                <w:sz w:val="20"/>
                <w:szCs w:val="20"/>
              </w:rPr>
            </w:pPr>
            <w:r w:rsidRPr="00EE776A">
              <w:rPr>
                <w:sz w:val="20"/>
                <w:szCs w:val="20"/>
              </w:rPr>
              <w:t>Eleven kan forklare historiske forandringers påvirkning af samfund lokalt, regionalt og globalt</w:t>
            </w:r>
          </w:p>
          <w:p w:rsidR="00D8016A" w:rsidRPr="00927CA6" w:rsidRDefault="00D8016A" w:rsidP="007F50DC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D8016A" w:rsidRPr="002477C8" w:rsidRDefault="00D8016A" w:rsidP="007F50DC">
            <w:pPr>
              <w:rPr>
                <w:sz w:val="20"/>
              </w:rPr>
            </w:pPr>
            <w:r w:rsidRPr="002477C8">
              <w:rPr>
                <w:sz w:val="20"/>
              </w:rPr>
              <w:t>Eleven kan</w:t>
            </w:r>
          </w:p>
          <w:p w:rsidR="00D8016A" w:rsidRDefault="00D8016A" w:rsidP="00D8016A">
            <w:pPr>
              <w:pStyle w:val="Listeafsnit"/>
              <w:numPr>
                <w:ilvl w:val="0"/>
                <w:numId w:val="1"/>
              </w:numPr>
              <w:ind w:left="176" w:hanging="176"/>
              <w:rPr>
                <w:sz w:val="20"/>
              </w:rPr>
            </w:pPr>
            <w:r>
              <w:rPr>
                <w:sz w:val="20"/>
              </w:rPr>
              <w:t>kan danne sig overblik over den danske indvandrerdebat i historisk perspektiv</w:t>
            </w:r>
          </w:p>
          <w:p w:rsidR="00D8016A" w:rsidRDefault="00D8016A" w:rsidP="00D8016A">
            <w:pPr>
              <w:pStyle w:val="Listeafsnit"/>
              <w:numPr>
                <w:ilvl w:val="0"/>
                <w:numId w:val="1"/>
              </w:numPr>
              <w:ind w:left="176" w:hanging="176"/>
              <w:rPr>
                <w:sz w:val="20"/>
              </w:rPr>
            </w:pPr>
            <w:r>
              <w:rPr>
                <w:sz w:val="20"/>
              </w:rPr>
              <w:t>kan reflektere over forskellige elementer af indvandrerdebatten</w:t>
            </w:r>
          </w:p>
          <w:p w:rsidR="00D8016A" w:rsidRPr="00A01171" w:rsidRDefault="00D8016A" w:rsidP="00D8016A">
            <w:pPr>
              <w:pStyle w:val="Listeafsnit"/>
              <w:numPr>
                <w:ilvl w:val="0"/>
                <w:numId w:val="1"/>
              </w:numPr>
              <w:ind w:left="176" w:hanging="176"/>
              <w:rPr>
                <w:sz w:val="20"/>
              </w:rPr>
            </w:pPr>
            <w:r>
              <w:rPr>
                <w:sz w:val="20"/>
              </w:rPr>
              <w:t>vurdere hjemmesiders troværdighed</w:t>
            </w:r>
          </w:p>
        </w:tc>
        <w:tc>
          <w:tcPr>
            <w:tcW w:w="3544" w:type="dxa"/>
          </w:tcPr>
          <w:p w:rsidR="00D8016A" w:rsidRPr="00574B49" w:rsidRDefault="00D8016A" w:rsidP="00D8016A">
            <w:pPr>
              <w:pStyle w:val="Listeafsnit"/>
              <w:numPr>
                <w:ilvl w:val="0"/>
                <w:numId w:val="3"/>
              </w:numPr>
              <w:ind w:left="176" w:hanging="176"/>
              <w:rPr>
                <w:sz w:val="20"/>
              </w:rPr>
            </w:pPr>
            <w:r>
              <w:rPr>
                <w:sz w:val="20"/>
              </w:rPr>
              <w:t xml:space="preserve">Udlever artiklen </w:t>
            </w:r>
            <w:r>
              <w:rPr>
                <w:i/>
                <w:sz w:val="20"/>
              </w:rPr>
              <w:t>Den danske indvandrerdebat.</w:t>
            </w:r>
          </w:p>
          <w:p w:rsidR="00D8016A" w:rsidRDefault="00D8016A" w:rsidP="00D8016A">
            <w:pPr>
              <w:pStyle w:val="Listeafsnit"/>
              <w:numPr>
                <w:ilvl w:val="0"/>
                <w:numId w:val="3"/>
              </w:numPr>
              <w:ind w:left="176" w:hanging="176"/>
              <w:rPr>
                <w:sz w:val="20"/>
              </w:rPr>
            </w:pPr>
            <w:r>
              <w:rPr>
                <w:sz w:val="20"/>
              </w:rPr>
              <w:t xml:space="preserve">Selvstændigt arbejde med artikel og opgaver i bilag 5. </w:t>
            </w:r>
          </w:p>
          <w:p w:rsidR="00D8016A" w:rsidRDefault="00D8016A" w:rsidP="00D8016A">
            <w:pPr>
              <w:pStyle w:val="Listeafsnit"/>
              <w:numPr>
                <w:ilvl w:val="0"/>
                <w:numId w:val="3"/>
              </w:numPr>
              <w:ind w:left="176" w:hanging="176"/>
              <w:rPr>
                <w:sz w:val="20"/>
              </w:rPr>
            </w:pPr>
            <w:r>
              <w:rPr>
                <w:sz w:val="20"/>
              </w:rPr>
              <w:t>Fælles opsamling på klassen.</w:t>
            </w:r>
          </w:p>
          <w:p w:rsidR="00D8016A" w:rsidRPr="00B542BF" w:rsidRDefault="00D8016A" w:rsidP="00D8016A">
            <w:pPr>
              <w:pStyle w:val="Listeafsnit"/>
              <w:numPr>
                <w:ilvl w:val="0"/>
                <w:numId w:val="3"/>
              </w:numPr>
              <w:ind w:left="176" w:hanging="176"/>
              <w:rPr>
                <w:sz w:val="20"/>
              </w:rPr>
            </w:pPr>
            <w:r>
              <w:rPr>
                <w:sz w:val="20"/>
              </w:rPr>
              <w:t>Gå bag om artiklen og tjek hvor den egentlig kommer fra. Tal om hvad man generelt skal være opmærksom på i forbindelse med kilder fundet på nettet. Brug her b</w:t>
            </w:r>
            <w:r w:rsidRPr="00B542BF">
              <w:rPr>
                <w:sz w:val="20"/>
              </w:rPr>
              <w:t>ilag 6 (bearbejdet udgave af CRAAP-test)</w:t>
            </w:r>
            <w:r>
              <w:rPr>
                <w:sz w:val="20"/>
              </w:rPr>
              <w:t xml:space="preserve">. </w:t>
            </w:r>
            <w:r w:rsidRPr="00B542BF">
              <w:rPr>
                <w:sz w:val="20"/>
              </w:rPr>
              <w:t xml:space="preserve"> </w:t>
            </w:r>
          </w:p>
          <w:p w:rsidR="00D8016A" w:rsidRPr="008071F1" w:rsidRDefault="00D8016A" w:rsidP="007F50DC">
            <w:pPr>
              <w:pStyle w:val="Listeafsnit"/>
              <w:ind w:left="176"/>
              <w:rPr>
                <w:sz w:val="20"/>
              </w:rPr>
            </w:pPr>
          </w:p>
        </w:tc>
        <w:tc>
          <w:tcPr>
            <w:tcW w:w="2268" w:type="dxa"/>
          </w:tcPr>
          <w:p w:rsidR="00D8016A" w:rsidRPr="00A01171" w:rsidRDefault="00D8016A" w:rsidP="007F50DC">
            <w:pPr>
              <w:rPr>
                <w:sz w:val="20"/>
              </w:rPr>
            </w:pPr>
          </w:p>
        </w:tc>
      </w:tr>
      <w:tr w:rsidR="00D8016A" w:rsidTr="007F50DC">
        <w:tc>
          <w:tcPr>
            <w:tcW w:w="993" w:type="dxa"/>
          </w:tcPr>
          <w:p w:rsidR="00D8016A" w:rsidRDefault="00D8016A" w:rsidP="007F50DC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D8016A" w:rsidRPr="00A01171" w:rsidRDefault="00D8016A" w:rsidP="007F50DC">
            <w:pPr>
              <w:rPr>
                <w:sz w:val="20"/>
              </w:rPr>
            </w:pPr>
            <w:r>
              <w:rPr>
                <w:sz w:val="20"/>
              </w:rPr>
              <w:t xml:space="preserve">(1 </w:t>
            </w:r>
            <w:proofErr w:type="spellStart"/>
            <w:r>
              <w:rPr>
                <w:sz w:val="20"/>
              </w:rPr>
              <w:t>lekt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2552" w:type="dxa"/>
          </w:tcPr>
          <w:p w:rsidR="00D8016A" w:rsidRPr="00A01171" w:rsidRDefault="00D8016A" w:rsidP="007F50DC">
            <w:pPr>
              <w:rPr>
                <w:sz w:val="20"/>
              </w:rPr>
            </w:pPr>
            <w:r>
              <w:rPr>
                <w:sz w:val="20"/>
              </w:rPr>
              <w:t>Mennesket har altid vandret</w:t>
            </w:r>
          </w:p>
        </w:tc>
        <w:tc>
          <w:tcPr>
            <w:tcW w:w="2551" w:type="dxa"/>
          </w:tcPr>
          <w:p w:rsidR="00D8016A" w:rsidRPr="00EE776A" w:rsidRDefault="00D8016A" w:rsidP="007F50DC">
            <w:pPr>
              <w:rPr>
                <w:sz w:val="20"/>
                <w:szCs w:val="20"/>
              </w:rPr>
            </w:pPr>
            <w:r w:rsidRPr="00EE776A">
              <w:rPr>
                <w:sz w:val="20"/>
                <w:szCs w:val="20"/>
              </w:rPr>
              <w:t>Eleven kan forklare historiske forandringers påvirkning af samfund lokalt, regionalt og globalt</w:t>
            </w:r>
          </w:p>
          <w:p w:rsidR="00D8016A" w:rsidRPr="00A01171" w:rsidRDefault="00D8016A" w:rsidP="007F50DC">
            <w:pPr>
              <w:rPr>
                <w:sz w:val="20"/>
              </w:rPr>
            </w:pPr>
          </w:p>
        </w:tc>
        <w:tc>
          <w:tcPr>
            <w:tcW w:w="3544" w:type="dxa"/>
          </w:tcPr>
          <w:p w:rsidR="00D8016A" w:rsidRPr="002477C8" w:rsidRDefault="00D8016A" w:rsidP="007F50DC">
            <w:pPr>
              <w:rPr>
                <w:sz w:val="20"/>
              </w:rPr>
            </w:pPr>
            <w:r w:rsidRPr="002477C8">
              <w:rPr>
                <w:sz w:val="20"/>
              </w:rPr>
              <w:t>Eleven kan</w:t>
            </w:r>
          </w:p>
          <w:p w:rsidR="00D8016A" w:rsidRDefault="00D8016A" w:rsidP="00D8016A">
            <w:pPr>
              <w:pStyle w:val="Listeafsnit"/>
              <w:numPr>
                <w:ilvl w:val="0"/>
                <w:numId w:val="1"/>
              </w:numPr>
              <w:ind w:left="176" w:hanging="176"/>
              <w:rPr>
                <w:sz w:val="20"/>
              </w:rPr>
            </w:pPr>
            <w:r>
              <w:rPr>
                <w:sz w:val="20"/>
              </w:rPr>
              <w:t>forklare hovedbudskabet i en forholdsvis svær tekst</w:t>
            </w:r>
          </w:p>
          <w:p w:rsidR="00D8016A" w:rsidRPr="004136A3" w:rsidRDefault="00D8016A" w:rsidP="00D8016A">
            <w:pPr>
              <w:pStyle w:val="Listeafsnit"/>
              <w:numPr>
                <w:ilvl w:val="0"/>
                <w:numId w:val="1"/>
              </w:numPr>
              <w:ind w:left="176" w:hanging="176"/>
              <w:rPr>
                <w:sz w:val="20"/>
              </w:rPr>
            </w:pPr>
            <w:r>
              <w:rPr>
                <w:sz w:val="20"/>
              </w:rPr>
              <w:t xml:space="preserve">i hovedtræk </w:t>
            </w:r>
            <w:proofErr w:type="gramStart"/>
            <w:r>
              <w:rPr>
                <w:sz w:val="20"/>
              </w:rPr>
              <w:t>sammenligne</w:t>
            </w:r>
            <w:proofErr w:type="gramEnd"/>
            <w:r>
              <w:rPr>
                <w:sz w:val="20"/>
              </w:rPr>
              <w:t xml:space="preserve"> oldtidens migration med nutidens</w:t>
            </w:r>
          </w:p>
        </w:tc>
        <w:tc>
          <w:tcPr>
            <w:tcW w:w="3544" w:type="dxa"/>
          </w:tcPr>
          <w:p w:rsidR="00D8016A" w:rsidRDefault="00D8016A" w:rsidP="00D8016A">
            <w:pPr>
              <w:pStyle w:val="Listeafsnit"/>
              <w:numPr>
                <w:ilvl w:val="0"/>
                <w:numId w:val="2"/>
              </w:numPr>
              <w:ind w:left="176" w:hanging="176"/>
              <w:rPr>
                <w:sz w:val="20"/>
              </w:rPr>
            </w:pPr>
            <w:r>
              <w:rPr>
                <w:sz w:val="20"/>
              </w:rPr>
              <w:t xml:space="preserve">Udlever artiklen </w:t>
            </w:r>
            <w:r>
              <w:rPr>
                <w:i/>
                <w:sz w:val="20"/>
              </w:rPr>
              <w:t>Mennesket er født som vandrer for at overleve.</w:t>
            </w:r>
          </w:p>
          <w:p w:rsidR="00D8016A" w:rsidRPr="008071F1" w:rsidRDefault="00D8016A" w:rsidP="00D8016A">
            <w:pPr>
              <w:pStyle w:val="Listeafsnit"/>
              <w:numPr>
                <w:ilvl w:val="0"/>
                <w:numId w:val="2"/>
              </w:numPr>
              <w:ind w:left="176" w:hanging="176"/>
              <w:rPr>
                <w:sz w:val="20"/>
              </w:rPr>
            </w:pPr>
            <w:r>
              <w:rPr>
                <w:sz w:val="20"/>
              </w:rPr>
              <w:t>Selvstændigt arbejde med artikel og opgaver i bilag 7.</w:t>
            </w:r>
          </w:p>
        </w:tc>
        <w:tc>
          <w:tcPr>
            <w:tcW w:w="2268" w:type="dxa"/>
          </w:tcPr>
          <w:p w:rsidR="00D8016A" w:rsidRPr="00A01171" w:rsidRDefault="00D8016A" w:rsidP="007F50DC">
            <w:pPr>
              <w:rPr>
                <w:sz w:val="20"/>
              </w:rPr>
            </w:pPr>
          </w:p>
        </w:tc>
      </w:tr>
    </w:tbl>
    <w:p w:rsidR="00D8016A" w:rsidRDefault="00D8016A"/>
    <w:p w:rsidR="00D8016A" w:rsidRDefault="00D8016A" w:rsidP="00D8016A">
      <w:r>
        <w:br w:type="page"/>
      </w:r>
    </w:p>
    <w:p w:rsidR="00D8016A" w:rsidRDefault="00D8016A">
      <w:pPr>
        <w:sectPr w:rsidR="00D8016A" w:rsidSect="00D8016A">
          <w:pgSz w:w="16838" w:h="11906" w:orient="landscape"/>
          <w:pgMar w:top="1134" w:right="1701" w:bottom="1134" w:left="1701" w:header="708" w:footer="708" w:gutter="0"/>
          <w:cols w:space="708"/>
          <w:docGrid w:linePitch="360"/>
        </w:sectPr>
      </w:pPr>
    </w:p>
    <w:p w:rsidR="00D8016A" w:rsidRDefault="00D8016A" w:rsidP="00D8016A">
      <w:pPr>
        <w:pStyle w:val="Overskrift1"/>
      </w:pPr>
      <w:r>
        <w:lastRenderedPageBreak/>
        <w:t>Forslag til:</w:t>
      </w:r>
    </w:p>
    <w:p w:rsidR="00D8016A" w:rsidRDefault="00D8016A" w:rsidP="00D8016A">
      <w:pPr>
        <w:pStyle w:val="Overskrift2"/>
      </w:pPr>
      <w:r>
        <w:t>Undervisningsdifferentiering</w:t>
      </w:r>
    </w:p>
    <w:p w:rsidR="00D8016A" w:rsidRDefault="00D8016A" w:rsidP="00D8016A">
      <w:pPr>
        <w:spacing w:after="0"/>
      </w:pPr>
    </w:p>
    <w:p w:rsidR="00D8016A" w:rsidRDefault="00D8016A" w:rsidP="00D8016A">
      <w:pPr>
        <w:spacing w:after="0"/>
      </w:pPr>
      <w:r>
        <w:t xml:space="preserve">Forløbet rummer tekster af relativ høj sværhedsgrad for målgruppen (Den danske indvandrerdebat og Mennesket er født som vandrer for at overleve). Lad evt. elever med læsevanskeligheder eller to-sprogs baggrund samarbejde om teksterne og sortere i opgaverne. Find evt. centrale begreber i teksten som fx civilisation og global økonomi - og gennemgå betydningen af disse inden læsning og arbejde med opgaver. </w:t>
      </w:r>
    </w:p>
    <w:p w:rsidR="00D8016A" w:rsidRDefault="00D8016A" w:rsidP="00D8016A">
      <w:pPr>
        <w:pStyle w:val="Overskrift1"/>
      </w:pPr>
      <w:r>
        <w:t>Øvrige gode råd og kommentarer</w:t>
      </w:r>
    </w:p>
    <w:p w:rsidR="00D8016A" w:rsidRDefault="00D8016A" w:rsidP="00D8016A">
      <w:pPr>
        <w:spacing w:after="0"/>
      </w:pPr>
    </w:p>
    <w:p w:rsidR="00D8016A" w:rsidRDefault="00D8016A" w:rsidP="00D8016A">
      <w:pPr>
        <w:spacing w:after="0"/>
      </w:pPr>
      <w:r>
        <w:t xml:space="preserve">I arbejdet med gruppeopgaven i bilag 4 vil det være oplagt at præsentere digitale kulturteknikker (der skal indgå i forbindelse med prøven på 9. årgang). Gruppernes fremlæggelse kunne fx fremlægges med udgangspunkt i </w:t>
      </w:r>
      <w:proofErr w:type="spellStart"/>
      <w:r>
        <w:t>Prezi</w:t>
      </w:r>
      <w:proofErr w:type="spellEnd"/>
      <w:r>
        <w:t xml:space="preserve">, </w:t>
      </w:r>
      <w:proofErr w:type="spellStart"/>
      <w:r>
        <w:t>Animoto</w:t>
      </w:r>
      <w:proofErr w:type="spellEnd"/>
      <w:r>
        <w:t xml:space="preserve"> eller </w:t>
      </w:r>
      <w:proofErr w:type="spellStart"/>
      <w:r>
        <w:t>Tiki</w:t>
      </w:r>
      <w:proofErr w:type="spellEnd"/>
      <w:r>
        <w:t xml:space="preserve">-Toki fx fra skoletubepakken </w:t>
      </w:r>
      <w:hyperlink r:id="rId7" w:history="1">
        <w:r w:rsidRPr="004E2A65">
          <w:rPr>
            <w:rStyle w:val="Hyperlink"/>
          </w:rPr>
          <w:t>www.skoletube.dk</w:t>
        </w:r>
      </w:hyperlink>
      <w:r>
        <w:rPr>
          <w:rStyle w:val="Hyperlink"/>
        </w:rPr>
        <w:t>.</w:t>
      </w:r>
      <w:r>
        <w:t xml:space="preserve"> Dette vil naturligvis forlænge lektionsplanen med en lektion eller to, hvis eleverne ikke i forvejen er bekendte med disse programmer.</w:t>
      </w:r>
    </w:p>
    <w:p w:rsidR="00D8016A" w:rsidRDefault="00D8016A" w:rsidP="00D8016A">
      <w:pPr>
        <w:spacing w:after="0"/>
      </w:pPr>
    </w:p>
    <w:p w:rsidR="00D8016A" w:rsidRDefault="00D8016A" w:rsidP="00D8016A">
      <w:pPr>
        <w:spacing w:after="0"/>
      </w:pPr>
      <w:r>
        <w:t>CRAAP-testen (bilag 6) kan indgå i klassens øvrige arbejde med hjemmesider i de kulturbærende fag.</w:t>
      </w:r>
    </w:p>
    <w:p w:rsidR="00D8016A" w:rsidRDefault="00D8016A" w:rsidP="00D8016A">
      <w:pPr>
        <w:spacing w:after="0"/>
      </w:pPr>
    </w:p>
    <w:p w:rsidR="00D8016A" w:rsidRPr="007920EC" w:rsidRDefault="00D8016A" w:rsidP="00D8016A">
      <w:pPr>
        <w:spacing w:after="0"/>
        <w:rPr>
          <w:i/>
        </w:rPr>
      </w:pPr>
      <w:r>
        <w:t xml:space="preserve">Samarbejde med samfundsfag er en oplagt videreførelse af forløbet fx med udgangspunkt i problemstillingen </w:t>
      </w:r>
      <w:r>
        <w:rPr>
          <w:i/>
        </w:rPr>
        <w:t>Hvordan forholder de politiske partier sig til den aktuelle indvandringsdebat?</w:t>
      </w:r>
    </w:p>
    <w:p w:rsidR="00D8016A" w:rsidRDefault="00D8016A">
      <w:r>
        <w:br w:type="page"/>
      </w:r>
    </w:p>
    <w:p w:rsidR="00D8016A" w:rsidRDefault="00D8016A" w:rsidP="00D8016A">
      <w:pPr>
        <w:pStyle w:val="Overskrift2"/>
      </w:pPr>
      <w:r>
        <w:lastRenderedPageBreak/>
        <w:t>Bilag 1</w:t>
      </w:r>
    </w:p>
    <w:p w:rsidR="00D8016A" w:rsidRDefault="00D8016A" w:rsidP="00D8016A"/>
    <w:p w:rsidR="00D8016A" w:rsidRPr="00EB3554" w:rsidRDefault="00D8016A" w:rsidP="00D8016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FLYGTNINGE PÅ MOTORVEJEN</w:t>
      </w:r>
    </w:p>
    <w:p w:rsidR="00D8016A" w:rsidRDefault="00D8016A" w:rsidP="00D8016A"/>
    <w:p w:rsidR="00D8016A" w:rsidRDefault="00D8016A" w:rsidP="00D8016A"/>
    <w:p w:rsidR="00D8016A" w:rsidRDefault="00D8016A" w:rsidP="00D8016A">
      <w:r>
        <w:t xml:space="preserve">                                                                  </w:t>
      </w:r>
      <w:r>
        <w:rPr>
          <w:rFonts w:eastAsia="Times New Roman" w:cs="Times New Roman"/>
          <w:noProof/>
          <w:lang w:eastAsia="da-DK"/>
        </w:rPr>
        <w:drawing>
          <wp:inline distT="0" distB="0" distL="0" distR="0" wp14:anchorId="7B24F559" wp14:editId="53E551EA">
            <wp:extent cx="1596591" cy="1546698"/>
            <wp:effectExtent l="0" t="0" r="381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ck vektor af 'redning, flygtning, risiko'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591" cy="1546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16A" w:rsidRDefault="00D8016A" w:rsidP="00D8016A"/>
    <w:p w:rsidR="00D8016A" w:rsidRPr="0053633A" w:rsidRDefault="00D8016A" w:rsidP="00D8016A">
      <w:pPr>
        <w:rPr>
          <w:sz w:val="24"/>
          <w:szCs w:val="24"/>
        </w:rPr>
      </w:pPr>
      <w:r w:rsidRPr="0053633A">
        <w:rPr>
          <w:sz w:val="24"/>
          <w:szCs w:val="24"/>
        </w:rPr>
        <w:t xml:space="preserve">I nyhedsopdateringen fra DR d. 7. september 2015 </w:t>
      </w:r>
      <w:r w:rsidRPr="0053633A">
        <w:rPr>
          <w:b/>
          <w:i/>
          <w:sz w:val="24"/>
          <w:szCs w:val="24"/>
        </w:rPr>
        <w:t>Politiet lukker motorvej med flygtninge til fods</w:t>
      </w:r>
      <w:r>
        <w:rPr>
          <w:b/>
          <w:i/>
          <w:sz w:val="24"/>
          <w:szCs w:val="24"/>
        </w:rPr>
        <w:t xml:space="preserve">, </w:t>
      </w:r>
      <w:hyperlink r:id="rId9" w:history="1">
        <w:r w:rsidRPr="00F92559">
          <w:rPr>
            <w:rStyle w:val="Hyperlink"/>
            <w:i/>
            <w:sz w:val="24"/>
            <w:szCs w:val="24"/>
          </w:rPr>
          <w:t>https://www.dr.dk/nyheder/indland/politiet-lukker-motorvej-med-flygtninge-til-fods</w:t>
        </w:r>
      </w:hyperlink>
      <w:r w:rsidRPr="00F92559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</w:t>
      </w:r>
      <w:r w:rsidRPr="00F92559">
        <w:rPr>
          <w:sz w:val="24"/>
          <w:szCs w:val="24"/>
        </w:rPr>
        <w:t>kan</w:t>
      </w:r>
      <w:r w:rsidRPr="0053633A">
        <w:rPr>
          <w:sz w:val="24"/>
          <w:szCs w:val="24"/>
        </w:rPr>
        <w:t xml:space="preserve"> man læse om og se korte videooptagelser af flygtninge på de danske motorveje. Hele mediebilledet var fyldt med lignende historier og billeder i september 2015.</w:t>
      </w:r>
    </w:p>
    <w:p w:rsidR="00D8016A" w:rsidRPr="0053633A" w:rsidRDefault="00D8016A" w:rsidP="00D8016A">
      <w:pPr>
        <w:pStyle w:val="Opstilling-talellerbogst"/>
        <w:numPr>
          <w:ilvl w:val="0"/>
          <w:numId w:val="0"/>
        </w:numPr>
        <w:ind w:left="360"/>
        <w:rPr>
          <w:sz w:val="24"/>
          <w:szCs w:val="24"/>
        </w:rPr>
      </w:pPr>
    </w:p>
    <w:p w:rsidR="00D8016A" w:rsidRPr="00270571" w:rsidRDefault="00D8016A" w:rsidP="00D8016A">
      <w:pPr>
        <w:pStyle w:val="Opstilling-talellerbogst"/>
        <w:spacing w:line="600" w:lineRule="auto"/>
      </w:pPr>
      <w:r w:rsidRPr="00270571">
        <w:t>Hvad er det for et problem</w:t>
      </w:r>
      <w:r>
        <w:t>,</w:t>
      </w:r>
      <w:r w:rsidRPr="00270571">
        <w:t xml:space="preserve"> der beskrives i opdateringen og de medfølgende billeder?</w:t>
      </w:r>
    </w:p>
    <w:p w:rsidR="00D8016A" w:rsidRPr="00270571" w:rsidRDefault="00D8016A" w:rsidP="00D8016A">
      <w:pPr>
        <w:pStyle w:val="Opstilling-talellerbogst"/>
        <w:numPr>
          <w:ilvl w:val="0"/>
          <w:numId w:val="0"/>
        </w:numPr>
        <w:spacing w:line="600" w:lineRule="auto"/>
        <w:ind w:left="360"/>
      </w:pPr>
    </w:p>
    <w:p w:rsidR="00D8016A" w:rsidRPr="00270571" w:rsidRDefault="00D8016A" w:rsidP="00D8016A">
      <w:pPr>
        <w:pStyle w:val="Opstilling-talellerbogst"/>
        <w:spacing w:line="600" w:lineRule="auto"/>
      </w:pPr>
      <w:r w:rsidRPr="00270571">
        <w:t>Hvor er disse mennesker</w:t>
      </w:r>
      <w:r>
        <w:t xml:space="preserve"> ifølge opdateringen</w:t>
      </w:r>
      <w:r w:rsidRPr="00270571">
        <w:t xml:space="preserve"> på vej hen?</w:t>
      </w:r>
    </w:p>
    <w:p w:rsidR="00D8016A" w:rsidRPr="00270571" w:rsidRDefault="00D8016A" w:rsidP="00D8016A">
      <w:pPr>
        <w:pStyle w:val="Opstilling-talellerbogst"/>
        <w:numPr>
          <w:ilvl w:val="0"/>
          <w:numId w:val="0"/>
        </w:numPr>
        <w:spacing w:line="600" w:lineRule="auto"/>
        <w:ind w:left="360"/>
      </w:pPr>
    </w:p>
    <w:p w:rsidR="00D8016A" w:rsidRPr="00270571" w:rsidRDefault="00D8016A" w:rsidP="00D8016A">
      <w:pPr>
        <w:pStyle w:val="Opstilling-talellerbogst"/>
        <w:spacing w:line="600" w:lineRule="auto"/>
      </w:pPr>
      <w:r w:rsidRPr="00270571">
        <w:t>Opdateringen beskriver ikke</w:t>
      </w:r>
      <w:r>
        <w:t>,</w:t>
      </w:r>
      <w:r w:rsidRPr="00270571">
        <w:t xml:space="preserve"> hvorfor de har forladt deres hjemlande. Hvorfor tror du, at de har det?</w:t>
      </w:r>
    </w:p>
    <w:p w:rsidR="00D8016A" w:rsidRPr="00270571" w:rsidRDefault="00D8016A" w:rsidP="00D8016A">
      <w:pPr>
        <w:pStyle w:val="Opstilling-talellerbogst"/>
        <w:numPr>
          <w:ilvl w:val="0"/>
          <w:numId w:val="0"/>
        </w:numPr>
        <w:spacing w:line="600" w:lineRule="auto"/>
        <w:ind w:left="360"/>
      </w:pPr>
    </w:p>
    <w:p w:rsidR="00D8016A" w:rsidRPr="00270571" w:rsidRDefault="00D8016A" w:rsidP="00D8016A">
      <w:pPr>
        <w:pStyle w:val="Opstilling-talellerbogst"/>
        <w:spacing w:line="240" w:lineRule="auto"/>
        <w:ind w:left="357" w:hanging="357"/>
      </w:pPr>
      <w:r w:rsidRPr="00270571">
        <w:t xml:space="preserve">Hvad </w:t>
      </w:r>
      <w:r>
        <w:t xml:space="preserve">mener du, at befolkningen og de danske myndigheder </w:t>
      </w:r>
      <w:r w:rsidRPr="00270571">
        <w:t>skal gøre, når store menneskegrupper kommer til landet som her? Begrund</w:t>
      </w:r>
      <w:r>
        <w:t>.</w:t>
      </w:r>
    </w:p>
    <w:p w:rsidR="00D8016A" w:rsidRDefault="00D8016A">
      <w:r>
        <w:br w:type="page"/>
      </w:r>
    </w:p>
    <w:p w:rsidR="00D8016A" w:rsidRPr="0088770D" w:rsidRDefault="00D8016A" w:rsidP="00D8016A">
      <w:pPr>
        <w:pStyle w:val="Overskrift2"/>
      </w:pPr>
      <w:r>
        <w:lastRenderedPageBreak/>
        <w:t>Bilag 2</w:t>
      </w:r>
    </w:p>
    <w:p w:rsidR="00D8016A" w:rsidRDefault="00D8016A" w:rsidP="00D8016A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8016A" w:rsidTr="007F50DC">
        <w:tc>
          <w:tcPr>
            <w:tcW w:w="9778" w:type="dxa"/>
          </w:tcPr>
          <w:p w:rsidR="00D8016A" w:rsidRDefault="00D8016A" w:rsidP="007F50DC"/>
          <w:p w:rsidR="00D8016A" w:rsidRDefault="00D8016A" w:rsidP="007F50DC">
            <w:pPr>
              <w:rPr>
                <w:rFonts w:eastAsia="Times New Roman" w:cs="Times New Roman"/>
              </w:rPr>
            </w:pPr>
            <w:r>
              <w:t xml:space="preserve">[…] </w:t>
            </w:r>
            <w:r>
              <w:rPr>
                <w:rFonts w:eastAsia="Times New Roman" w:cs="Times New Roman"/>
              </w:rPr>
              <w:t xml:space="preserve">Som udgangspunkt er der ikke fri adgang til indvandring i Danmark. En indvandrer kan være kommet som fx asylsøger, flygtning, </w:t>
            </w:r>
            <w:r w:rsidRPr="00A25E29">
              <w:rPr>
                <w:rFonts w:eastAsia="Times New Roman" w:cs="Times New Roman"/>
              </w:rPr>
              <w:t>gæstearbejder</w:t>
            </w:r>
            <w:r>
              <w:rPr>
                <w:rFonts w:eastAsia="Times New Roman" w:cs="Times New Roman"/>
              </w:rPr>
              <w:t xml:space="preserve"> eller pga. giftermål med en dansker</w:t>
            </w:r>
            <w:r>
              <w:t xml:space="preserve"> </w:t>
            </w:r>
            <w:r>
              <w:rPr>
                <w:rFonts w:eastAsia="Times New Roman" w:cs="Times New Roman"/>
              </w:rPr>
              <w:t>[…]</w:t>
            </w:r>
          </w:p>
          <w:p w:rsidR="00D8016A" w:rsidRPr="00A25E29" w:rsidRDefault="00D8016A" w:rsidP="007F50DC"/>
          <w:p w:rsidR="00D8016A" w:rsidRPr="003A5344" w:rsidRDefault="00D8016A" w:rsidP="007F50DC">
            <w:pPr>
              <w:rPr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Kilde: Den Store Danske,</w:t>
            </w:r>
            <w:r w:rsidRPr="003A5344"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hyperlink r:id="rId10" w:history="1">
              <w:r w:rsidRPr="003A5344">
                <w:rPr>
                  <w:rStyle w:val="Hyperlink"/>
                  <w:rFonts w:eastAsia="Times New Roman" w:cs="Times New Roman"/>
                  <w:b/>
                  <w:sz w:val="20"/>
                  <w:szCs w:val="20"/>
                </w:rPr>
                <w:t>http://denstoredanske.dk/Samfund,_jura_og_politik/Sociologi/Grupper/indvandrere</w:t>
              </w:r>
            </w:hyperlink>
            <w:r w:rsidRPr="003A5344"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</w:p>
          <w:p w:rsidR="00D8016A" w:rsidRDefault="00D8016A" w:rsidP="007F50DC"/>
        </w:tc>
      </w:tr>
    </w:tbl>
    <w:p w:rsidR="00D8016A" w:rsidRDefault="00D8016A" w:rsidP="00D8016A">
      <w:pPr>
        <w:rPr>
          <w:rFonts w:eastAsia="Times New Roman" w:cs="Times New Roman"/>
          <w:b/>
          <w:sz w:val="16"/>
          <w:szCs w:val="16"/>
        </w:rPr>
      </w:pPr>
    </w:p>
    <w:p w:rsidR="00D8016A" w:rsidRDefault="00D8016A" w:rsidP="00D8016A">
      <w:pPr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Brug ordbog</w:t>
      </w:r>
    </w:p>
    <w:p w:rsidR="00D8016A" w:rsidRDefault="00D8016A" w:rsidP="00D8016A">
      <w:pPr>
        <w:rPr>
          <w:rFonts w:eastAsia="Times New Roman" w:cs="Times New Roman"/>
          <w:sz w:val="24"/>
          <w:szCs w:val="24"/>
        </w:rPr>
      </w:pPr>
    </w:p>
    <w:p w:rsidR="00D8016A" w:rsidRPr="0088770D" w:rsidRDefault="00D8016A" w:rsidP="00D8016A">
      <w:pPr>
        <w:pStyle w:val="Listeafsnit"/>
        <w:numPr>
          <w:ilvl w:val="0"/>
          <w:numId w:val="6"/>
        </w:numPr>
        <w:ind w:left="360"/>
        <w:rPr>
          <w:rFonts w:eastAsia="Times New Roman" w:cs="Times New Roman"/>
          <w:sz w:val="24"/>
          <w:szCs w:val="24"/>
        </w:rPr>
      </w:pPr>
      <w:r w:rsidRPr="0088770D">
        <w:rPr>
          <w:rFonts w:eastAsia="Times New Roman" w:cs="Times New Roman"/>
          <w:sz w:val="24"/>
          <w:szCs w:val="24"/>
        </w:rPr>
        <w:t>Hvad er en asylansøger?</w:t>
      </w:r>
    </w:p>
    <w:p w:rsidR="00D8016A" w:rsidRDefault="00D8016A" w:rsidP="00D8016A">
      <w:pPr>
        <w:rPr>
          <w:rFonts w:eastAsia="Times New Roman" w:cs="Times New Roman"/>
          <w:sz w:val="24"/>
          <w:szCs w:val="24"/>
        </w:rPr>
      </w:pPr>
    </w:p>
    <w:p w:rsidR="00D8016A" w:rsidRPr="0088770D" w:rsidRDefault="00D8016A" w:rsidP="00D8016A">
      <w:pPr>
        <w:pStyle w:val="Listeafsnit"/>
        <w:numPr>
          <w:ilvl w:val="0"/>
          <w:numId w:val="6"/>
        </w:numPr>
        <w:ind w:left="360"/>
        <w:rPr>
          <w:rFonts w:eastAsia="Times New Roman" w:cs="Times New Roman"/>
          <w:sz w:val="24"/>
          <w:szCs w:val="24"/>
        </w:rPr>
      </w:pPr>
      <w:r w:rsidRPr="0088770D">
        <w:rPr>
          <w:rFonts w:eastAsia="Times New Roman" w:cs="Times New Roman"/>
          <w:sz w:val="24"/>
          <w:szCs w:val="24"/>
        </w:rPr>
        <w:t>Hvad er en flygtning?</w:t>
      </w:r>
    </w:p>
    <w:p w:rsidR="00D8016A" w:rsidRDefault="00D8016A" w:rsidP="00D8016A">
      <w:pPr>
        <w:rPr>
          <w:rFonts w:eastAsia="Times New Roman" w:cs="Times New Roman"/>
          <w:sz w:val="24"/>
          <w:szCs w:val="24"/>
        </w:rPr>
      </w:pPr>
    </w:p>
    <w:p w:rsidR="00D8016A" w:rsidRDefault="00D8016A" w:rsidP="00D8016A">
      <w:pPr>
        <w:pStyle w:val="Listeafsnit"/>
        <w:numPr>
          <w:ilvl w:val="0"/>
          <w:numId w:val="6"/>
        </w:numPr>
        <w:ind w:left="360"/>
        <w:rPr>
          <w:rFonts w:eastAsia="Times New Roman" w:cs="Times New Roman"/>
          <w:sz w:val="24"/>
          <w:szCs w:val="24"/>
        </w:rPr>
      </w:pPr>
      <w:r w:rsidRPr="0088770D">
        <w:rPr>
          <w:rFonts w:eastAsia="Times New Roman" w:cs="Times New Roman"/>
          <w:sz w:val="24"/>
          <w:szCs w:val="24"/>
        </w:rPr>
        <w:t>Hvad er en gæstearbejder?</w:t>
      </w:r>
    </w:p>
    <w:p w:rsidR="00D8016A" w:rsidRDefault="00D8016A" w:rsidP="00D8016A">
      <w:pPr>
        <w:pStyle w:val="Listeafsnit"/>
        <w:ind w:left="360"/>
        <w:rPr>
          <w:rFonts w:eastAsia="Times New Roman" w:cs="Times New Roman"/>
          <w:sz w:val="24"/>
          <w:szCs w:val="24"/>
        </w:rPr>
      </w:pPr>
    </w:p>
    <w:p w:rsidR="00D8016A" w:rsidRPr="0088770D" w:rsidRDefault="00D8016A" w:rsidP="00D8016A">
      <w:pPr>
        <w:pStyle w:val="Listeafsnit"/>
        <w:ind w:left="360"/>
        <w:rPr>
          <w:rFonts w:eastAsia="Times New Roman" w:cs="Times New Roman"/>
          <w:sz w:val="24"/>
          <w:szCs w:val="24"/>
        </w:rPr>
      </w:pPr>
    </w:p>
    <w:p w:rsidR="00D8016A" w:rsidRDefault="00D8016A" w:rsidP="00D8016A">
      <w:pPr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Hvad mener du</w:t>
      </w:r>
    </w:p>
    <w:p w:rsidR="00D8016A" w:rsidRDefault="00D8016A" w:rsidP="00D8016A">
      <w:pPr>
        <w:rPr>
          <w:rStyle w:val="definition"/>
          <w:rFonts w:eastAsia="Times New Roman" w:cs="Times New Roman"/>
        </w:rPr>
      </w:pPr>
      <w:r>
        <w:rPr>
          <w:rStyle w:val="definition"/>
          <w:rFonts w:eastAsia="Times New Roman" w:cs="Times New Roman"/>
        </w:rPr>
        <w:t xml:space="preserve">En </w:t>
      </w:r>
      <w:r w:rsidRPr="00A25E29">
        <w:rPr>
          <w:rStyle w:val="definition"/>
          <w:rFonts w:eastAsia="Times New Roman" w:cs="Times New Roman"/>
          <w:b/>
        </w:rPr>
        <w:t xml:space="preserve">immigrant </w:t>
      </w:r>
      <w:r>
        <w:rPr>
          <w:rStyle w:val="definition"/>
          <w:rFonts w:eastAsia="Times New Roman" w:cs="Times New Roman"/>
        </w:rPr>
        <w:t>er en person, der tager eller har taget varigt ophold i et land efter at have forladt sit hjemland. Hvem ser du helst som immigrant i Danmark (asylansøgeren, flygtningen eller gæstearbejderen)?  Eller er de ligestillede? Begrund.</w:t>
      </w:r>
    </w:p>
    <w:p w:rsidR="00D8016A" w:rsidRDefault="00D8016A" w:rsidP="00D8016A">
      <w:pPr>
        <w:rPr>
          <w:rStyle w:val="definition"/>
          <w:rFonts w:eastAsia="Times New Roman" w:cs="Times New Roman"/>
        </w:rPr>
      </w:pPr>
      <w:r>
        <w:rPr>
          <w:rStyle w:val="definition"/>
          <w:rFonts w:eastAsia="Times New Roman" w:cs="Times New Roman"/>
        </w:rPr>
        <w:t xml:space="preserve">______________________________________________________________________________________ </w:t>
      </w:r>
    </w:p>
    <w:p w:rsidR="00D8016A" w:rsidRDefault="00D8016A" w:rsidP="00D8016A">
      <w:pPr>
        <w:rPr>
          <w:rStyle w:val="definition"/>
          <w:rFonts w:eastAsia="Times New Roman" w:cs="Times New Roman"/>
        </w:rPr>
      </w:pPr>
    </w:p>
    <w:p w:rsidR="00D8016A" w:rsidRDefault="00D8016A" w:rsidP="00D8016A">
      <w:pPr>
        <w:rPr>
          <w:rStyle w:val="definition"/>
          <w:rFonts w:eastAsia="Times New Roman" w:cs="Times New Roman"/>
        </w:rPr>
      </w:pPr>
      <w:r>
        <w:rPr>
          <w:rStyle w:val="definition"/>
          <w:rFonts w:eastAsia="Times New Roman" w:cs="Times New Roman"/>
        </w:rPr>
        <w:t xml:space="preserve">______________________________________________________________________________________ </w:t>
      </w:r>
    </w:p>
    <w:p w:rsidR="00D8016A" w:rsidRDefault="00D8016A" w:rsidP="00D8016A">
      <w:pPr>
        <w:rPr>
          <w:rStyle w:val="definition"/>
          <w:rFonts w:eastAsia="Times New Roman" w:cs="Times New Roman"/>
        </w:rPr>
      </w:pPr>
    </w:p>
    <w:p w:rsidR="00D8016A" w:rsidRDefault="00D8016A" w:rsidP="00D8016A">
      <w:pPr>
        <w:rPr>
          <w:rStyle w:val="definition"/>
          <w:rFonts w:eastAsia="Times New Roman" w:cs="Times New Roman"/>
        </w:rPr>
      </w:pPr>
      <w:r>
        <w:rPr>
          <w:rStyle w:val="definition"/>
          <w:rFonts w:eastAsia="Times New Roman" w:cs="Times New Roman"/>
        </w:rPr>
        <w:t xml:space="preserve">______________________________________________________________________________________ </w:t>
      </w:r>
    </w:p>
    <w:p w:rsidR="00D8016A" w:rsidRDefault="00D8016A">
      <w:r>
        <w:br w:type="page"/>
      </w:r>
    </w:p>
    <w:p w:rsidR="00D8016A" w:rsidRDefault="00D8016A" w:rsidP="00D8016A">
      <w:pPr>
        <w:pStyle w:val="Overskrift2"/>
      </w:pPr>
      <w:r>
        <w:lastRenderedPageBreak/>
        <w:t>Bilag 3</w:t>
      </w:r>
    </w:p>
    <w:p w:rsidR="00D8016A" w:rsidRDefault="00D8016A" w:rsidP="00D8016A">
      <w:pPr>
        <w:jc w:val="center"/>
        <w:rPr>
          <w:sz w:val="36"/>
          <w:szCs w:val="36"/>
        </w:rPr>
      </w:pPr>
      <w:r>
        <w:rPr>
          <w:sz w:val="36"/>
          <w:szCs w:val="36"/>
        </w:rPr>
        <w:t>TO KLIP</w:t>
      </w:r>
    </w:p>
    <w:p w:rsidR="00D8016A" w:rsidRDefault="00D8016A" w:rsidP="00D8016A">
      <w:pPr>
        <w:jc w:val="center"/>
        <w:rPr>
          <w:sz w:val="36"/>
          <w:szCs w:val="36"/>
        </w:rPr>
      </w:pPr>
      <w:r>
        <w:rPr>
          <w:rFonts w:eastAsia="Times New Roman" w:cs="Times New Roman"/>
          <w:noProof/>
          <w:lang w:eastAsia="da-DK"/>
        </w:rPr>
        <w:drawing>
          <wp:inline distT="0" distB="0" distL="0" distR="0" wp14:anchorId="7EEB2CCA" wp14:editId="1F222B8F">
            <wp:extent cx="1470660" cy="1280700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ock vektor af 'Film klaptræ'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154" cy="1279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16A" w:rsidRDefault="00D8016A" w:rsidP="00D8016A">
      <w:r>
        <w:t xml:space="preserve">Du skal nu se to klip fra en dokumentarserie, der blev sendt på dansk tv i 2003. Udsendelserne havde fællestitlen 100-års indvandring. I denne serie beskrives, hvordan forskellige typer indvandring til Danmark har fundet sted i løbet af det 20. århundrede, hvor disse grupper kom fra, hvorfor de forlod deres hjemland og ønskede at bosætte sig i Danmark (Push &amp; </w:t>
      </w:r>
      <w:proofErr w:type="spellStart"/>
      <w:r>
        <w:t>Pull</w:t>
      </w:r>
      <w:proofErr w:type="spellEnd"/>
      <w:r>
        <w:t xml:space="preserve">), samt hvordan de blev taget imod af danskerne og blev integreret i det danske samfund. </w:t>
      </w:r>
    </w:p>
    <w:p w:rsidR="00D8016A" w:rsidRDefault="00D8016A" w:rsidP="00D8016A">
      <w:r>
        <w:t>Begge klip handler om indvandringen til Danmark omkring starten af 1900-tallet. Skriv noter i skemaet mens du ser klippene.</w:t>
      </w:r>
    </w:p>
    <w:p w:rsidR="00D8016A" w:rsidRDefault="00D8016A" w:rsidP="00D8016A">
      <w:pPr>
        <w:rPr>
          <w:b/>
        </w:rPr>
      </w:pPr>
      <w:r>
        <w:rPr>
          <w:b/>
        </w:rPr>
        <w:t>Under filmklippene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68"/>
        <w:gridCol w:w="3827"/>
        <w:gridCol w:w="4283"/>
      </w:tblGrid>
      <w:tr w:rsidR="00D8016A" w:rsidTr="007F50DC">
        <w:tc>
          <w:tcPr>
            <w:tcW w:w="1668" w:type="dxa"/>
          </w:tcPr>
          <w:p w:rsidR="00D8016A" w:rsidRDefault="00D8016A" w:rsidP="007F50DC">
            <w:pPr>
              <w:rPr>
                <w:b/>
              </w:rPr>
            </w:pPr>
          </w:p>
        </w:tc>
        <w:tc>
          <w:tcPr>
            <w:tcW w:w="3827" w:type="dxa"/>
          </w:tcPr>
          <w:p w:rsidR="00D8016A" w:rsidRDefault="00D8016A" w:rsidP="007F50DC">
            <w:pPr>
              <w:jc w:val="center"/>
              <w:rPr>
                <w:b/>
              </w:rPr>
            </w:pPr>
            <w:r>
              <w:rPr>
                <w:b/>
              </w:rPr>
              <w:t>1. Klip</w:t>
            </w:r>
          </w:p>
        </w:tc>
        <w:tc>
          <w:tcPr>
            <w:tcW w:w="4283" w:type="dxa"/>
          </w:tcPr>
          <w:p w:rsidR="00D8016A" w:rsidRDefault="00D8016A" w:rsidP="007F50DC">
            <w:pPr>
              <w:jc w:val="center"/>
              <w:rPr>
                <w:b/>
              </w:rPr>
            </w:pPr>
            <w:r>
              <w:rPr>
                <w:b/>
              </w:rPr>
              <w:t>2. Klip</w:t>
            </w:r>
          </w:p>
        </w:tc>
      </w:tr>
      <w:tr w:rsidR="00D8016A" w:rsidTr="007F50DC">
        <w:tc>
          <w:tcPr>
            <w:tcW w:w="1668" w:type="dxa"/>
          </w:tcPr>
          <w:p w:rsidR="00D8016A" w:rsidRDefault="00D8016A" w:rsidP="007F50DC">
            <w:pPr>
              <w:rPr>
                <w:b/>
              </w:rPr>
            </w:pPr>
            <w:r>
              <w:rPr>
                <w:b/>
              </w:rPr>
              <w:t>Hvor kommer indvandrerne fra?</w:t>
            </w:r>
          </w:p>
          <w:p w:rsidR="00D8016A" w:rsidRDefault="00D8016A" w:rsidP="007F50DC">
            <w:pPr>
              <w:rPr>
                <w:b/>
              </w:rPr>
            </w:pPr>
          </w:p>
          <w:p w:rsidR="00D8016A" w:rsidRDefault="00D8016A" w:rsidP="007F50DC">
            <w:pPr>
              <w:rPr>
                <w:b/>
              </w:rPr>
            </w:pPr>
          </w:p>
        </w:tc>
        <w:tc>
          <w:tcPr>
            <w:tcW w:w="3827" w:type="dxa"/>
          </w:tcPr>
          <w:p w:rsidR="00D8016A" w:rsidRDefault="00D8016A" w:rsidP="007F50DC">
            <w:pPr>
              <w:rPr>
                <w:b/>
              </w:rPr>
            </w:pPr>
          </w:p>
        </w:tc>
        <w:tc>
          <w:tcPr>
            <w:tcW w:w="4283" w:type="dxa"/>
          </w:tcPr>
          <w:p w:rsidR="00D8016A" w:rsidRDefault="00D8016A" w:rsidP="007F50DC">
            <w:pPr>
              <w:rPr>
                <w:b/>
              </w:rPr>
            </w:pPr>
          </w:p>
        </w:tc>
      </w:tr>
      <w:tr w:rsidR="00D8016A" w:rsidTr="007F50DC">
        <w:tc>
          <w:tcPr>
            <w:tcW w:w="1668" w:type="dxa"/>
          </w:tcPr>
          <w:p w:rsidR="00D8016A" w:rsidRDefault="00D8016A" w:rsidP="007F50DC">
            <w:pPr>
              <w:rPr>
                <w:b/>
              </w:rPr>
            </w:pPr>
            <w:r>
              <w:rPr>
                <w:b/>
              </w:rPr>
              <w:t xml:space="preserve">Hvorfor kommer de til </w:t>
            </w:r>
          </w:p>
          <w:p w:rsidR="00D8016A" w:rsidRDefault="00D8016A" w:rsidP="007F50DC">
            <w:pPr>
              <w:rPr>
                <w:b/>
              </w:rPr>
            </w:pPr>
            <w:r>
              <w:rPr>
                <w:b/>
              </w:rPr>
              <w:t>Danmark?</w:t>
            </w:r>
          </w:p>
          <w:p w:rsidR="00D8016A" w:rsidRDefault="00D8016A" w:rsidP="007F50DC">
            <w:pPr>
              <w:rPr>
                <w:b/>
              </w:rPr>
            </w:pPr>
          </w:p>
          <w:p w:rsidR="00D8016A" w:rsidRDefault="00D8016A" w:rsidP="007F50DC">
            <w:pPr>
              <w:rPr>
                <w:b/>
              </w:rPr>
            </w:pPr>
          </w:p>
          <w:p w:rsidR="00D8016A" w:rsidRDefault="00D8016A" w:rsidP="007F50DC">
            <w:pPr>
              <w:rPr>
                <w:b/>
              </w:rPr>
            </w:pPr>
          </w:p>
          <w:p w:rsidR="00D8016A" w:rsidRDefault="00D8016A" w:rsidP="007F50DC">
            <w:pPr>
              <w:rPr>
                <w:b/>
              </w:rPr>
            </w:pPr>
          </w:p>
          <w:p w:rsidR="00D8016A" w:rsidRDefault="00D8016A" w:rsidP="007F50DC">
            <w:pPr>
              <w:rPr>
                <w:b/>
              </w:rPr>
            </w:pPr>
          </w:p>
          <w:p w:rsidR="00D8016A" w:rsidRDefault="00D8016A" w:rsidP="007F50DC">
            <w:pPr>
              <w:rPr>
                <w:b/>
              </w:rPr>
            </w:pPr>
          </w:p>
          <w:p w:rsidR="00D8016A" w:rsidRDefault="00D8016A" w:rsidP="007F50DC">
            <w:pPr>
              <w:rPr>
                <w:b/>
              </w:rPr>
            </w:pPr>
          </w:p>
        </w:tc>
        <w:tc>
          <w:tcPr>
            <w:tcW w:w="3827" w:type="dxa"/>
          </w:tcPr>
          <w:p w:rsidR="00D8016A" w:rsidRDefault="00D8016A" w:rsidP="007F50DC">
            <w:pPr>
              <w:rPr>
                <w:b/>
              </w:rPr>
            </w:pPr>
          </w:p>
        </w:tc>
        <w:tc>
          <w:tcPr>
            <w:tcW w:w="4283" w:type="dxa"/>
          </w:tcPr>
          <w:p w:rsidR="00D8016A" w:rsidRDefault="00D8016A" w:rsidP="007F50DC">
            <w:pPr>
              <w:rPr>
                <w:b/>
              </w:rPr>
            </w:pPr>
          </w:p>
        </w:tc>
      </w:tr>
      <w:tr w:rsidR="00D8016A" w:rsidTr="007F50DC">
        <w:tc>
          <w:tcPr>
            <w:tcW w:w="1668" w:type="dxa"/>
          </w:tcPr>
          <w:p w:rsidR="00D8016A" w:rsidRDefault="00D8016A" w:rsidP="007F50DC">
            <w:pPr>
              <w:rPr>
                <w:b/>
              </w:rPr>
            </w:pPr>
            <w:r>
              <w:rPr>
                <w:b/>
              </w:rPr>
              <w:t>Hvordan bliver de modtaget af danskerne?</w:t>
            </w:r>
          </w:p>
          <w:p w:rsidR="00D8016A" w:rsidRDefault="00D8016A" w:rsidP="007F50DC">
            <w:pPr>
              <w:rPr>
                <w:b/>
              </w:rPr>
            </w:pPr>
          </w:p>
          <w:p w:rsidR="00D8016A" w:rsidRDefault="00D8016A" w:rsidP="007F50DC">
            <w:pPr>
              <w:rPr>
                <w:b/>
              </w:rPr>
            </w:pPr>
          </w:p>
          <w:p w:rsidR="00D8016A" w:rsidRDefault="00D8016A" w:rsidP="007F50DC">
            <w:pPr>
              <w:rPr>
                <w:b/>
              </w:rPr>
            </w:pPr>
          </w:p>
          <w:p w:rsidR="00D8016A" w:rsidRDefault="00D8016A" w:rsidP="007F50DC">
            <w:pPr>
              <w:rPr>
                <w:b/>
              </w:rPr>
            </w:pPr>
          </w:p>
          <w:p w:rsidR="00D8016A" w:rsidRDefault="00D8016A" w:rsidP="007F50DC">
            <w:pPr>
              <w:rPr>
                <w:b/>
              </w:rPr>
            </w:pPr>
          </w:p>
          <w:p w:rsidR="00D8016A" w:rsidRDefault="00D8016A" w:rsidP="007F50DC">
            <w:pPr>
              <w:rPr>
                <w:b/>
              </w:rPr>
            </w:pPr>
          </w:p>
        </w:tc>
        <w:tc>
          <w:tcPr>
            <w:tcW w:w="3827" w:type="dxa"/>
          </w:tcPr>
          <w:p w:rsidR="00D8016A" w:rsidRDefault="00D8016A" w:rsidP="007F50DC">
            <w:pPr>
              <w:rPr>
                <w:b/>
              </w:rPr>
            </w:pPr>
          </w:p>
        </w:tc>
        <w:tc>
          <w:tcPr>
            <w:tcW w:w="4283" w:type="dxa"/>
          </w:tcPr>
          <w:p w:rsidR="00D8016A" w:rsidRDefault="00D8016A" w:rsidP="007F50DC">
            <w:pPr>
              <w:rPr>
                <w:b/>
              </w:rPr>
            </w:pPr>
          </w:p>
        </w:tc>
      </w:tr>
    </w:tbl>
    <w:p w:rsidR="00D8016A" w:rsidRDefault="00D8016A" w:rsidP="00D8016A">
      <w:pPr>
        <w:rPr>
          <w:b/>
        </w:rPr>
      </w:pPr>
    </w:p>
    <w:p w:rsidR="00D8016A" w:rsidRPr="0088770D" w:rsidRDefault="00D8016A" w:rsidP="00D8016A">
      <w:pPr>
        <w:rPr>
          <w:b/>
        </w:rPr>
      </w:pPr>
      <w:r>
        <w:rPr>
          <w:b/>
        </w:rPr>
        <w:t>Efter filmklippene</w:t>
      </w:r>
    </w:p>
    <w:p w:rsidR="00D8016A" w:rsidRDefault="00D8016A" w:rsidP="00D8016A">
      <w:pPr>
        <w:pStyle w:val="Listeafsnit"/>
        <w:numPr>
          <w:ilvl w:val="0"/>
          <w:numId w:val="7"/>
        </w:numPr>
        <w:spacing w:line="480" w:lineRule="auto"/>
        <w:ind w:left="360"/>
      </w:pPr>
      <w:r>
        <w:t>Nævn forskelle og ligheder mellem de to grupper indvandrere, der beskrives i klippene.</w:t>
      </w:r>
    </w:p>
    <w:p w:rsidR="00D8016A" w:rsidRDefault="00D8016A" w:rsidP="00D8016A">
      <w:pPr>
        <w:spacing w:line="480" w:lineRule="auto"/>
      </w:pPr>
    </w:p>
    <w:p w:rsidR="00D8016A" w:rsidRDefault="00D8016A" w:rsidP="00D8016A">
      <w:pPr>
        <w:pStyle w:val="Listeafsnit"/>
        <w:numPr>
          <w:ilvl w:val="0"/>
          <w:numId w:val="7"/>
        </w:numPr>
        <w:spacing w:line="480" w:lineRule="auto"/>
        <w:ind w:left="360"/>
      </w:pPr>
      <w:r>
        <w:t>Hvilken type indvandring finder sted i de to filmklip (brug dine ordbogsopslag i bilag 1)?</w:t>
      </w:r>
    </w:p>
    <w:p w:rsidR="00D8016A" w:rsidRDefault="00D8016A" w:rsidP="00D8016A">
      <w:pPr>
        <w:spacing w:line="480" w:lineRule="auto"/>
      </w:pPr>
    </w:p>
    <w:p w:rsidR="00D8016A" w:rsidRDefault="00D8016A" w:rsidP="00D8016A">
      <w:pPr>
        <w:pStyle w:val="Listeafsnit"/>
        <w:numPr>
          <w:ilvl w:val="0"/>
          <w:numId w:val="7"/>
        </w:numPr>
        <w:spacing w:line="480" w:lineRule="auto"/>
        <w:ind w:left="360"/>
      </w:pPr>
      <w:r>
        <w:t>Hvilket billede giver klippene af Danmark som land omkring år 1900?</w:t>
      </w:r>
    </w:p>
    <w:p w:rsidR="00D8016A" w:rsidRDefault="00D8016A" w:rsidP="00D8016A">
      <w:pPr>
        <w:spacing w:line="480" w:lineRule="auto"/>
      </w:pPr>
    </w:p>
    <w:p w:rsidR="00D8016A" w:rsidRDefault="00D8016A" w:rsidP="00D8016A">
      <w:pPr>
        <w:pStyle w:val="Listeafsnit"/>
        <w:numPr>
          <w:ilvl w:val="0"/>
          <w:numId w:val="7"/>
        </w:numPr>
        <w:spacing w:line="480" w:lineRule="auto"/>
        <w:ind w:left="360"/>
      </w:pPr>
      <w:r>
        <w:t>Hvordan er det billede af Danmark, i forhold til den måde du ser Danmark på i dag?</w:t>
      </w:r>
    </w:p>
    <w:p w:rsidR="00D8016A" w:rsidRDefault="00D8016A" w:rsidP="00D8016A">
      <w:pPr>
        <w:spacing w:line="480" w:lineRule="auto"/>
      </w:pPr>
    </w:p>
    <w:p w:rsidR="00D8016A" w:rsidRDefault="00D8016A" w:rsidP="00D8016A">
      <w:pPr>
        <w:pStyle w:val="Listeafsnit"/>
        <w:numPr>
          <w:ilvl w:val="0"/>
          <w:numId w:val="7"/>
        </w:numPr>
        <w:spacing w:line="480" w:lineRule="auto"/>
        <w:ind w:left="360"/>
      </w:pPr>
      <w:r>
        <w:t>Kan du forstå, at disse indvandrere ønskede at komme til Danmark? Begrund.</w:t>
      </w:r>
    </w:p>
    <w:p w:rsidR="00D8016A" w:rsidRDefault="00D8016A" w:rsidP="00D8016A">
      <w:pPr>
        <w:spacing w:line="480" w:lineRule="auto"/>
      </w:pPr>
    </w:p>
    <w:p w:rsidR="00D8016A" w:rsidRDefault="00D8016A" w:rsidP="00D8016A">
      <w:pPr>
        <w:pStyle w:val="Listeafsnit"/>
        <w:numPr>
          <w:ilvl w:val="0"/>
          <w:numId w:val="7"/>
        </w:numPr>
        <w:spacing w:line="480" w:lineRule="auto"/>
        <w:ind w:left="360"/>
      </w:pPr>
      <w:r>
        <w:t>Tog Danmark godt nok imod indvandrerne i de to klip? Begrund.</w:t>
      </w:r>
    </w:p>
    <w:p w:rsidR="00D8016A" w:rsidRDefault="00D8016A">
      <w:r>
        <w:br w:type="page"/>
      </w:r>
    </w:p>
    <w:p w:rsidR="00D8016A" w:rsidRDefault="00D8016A" w:rsidP="00D8016A">
      <w:pPr>
        <w:pStyle w:val="Overskrift2"/>
      </w:pPr>
      <w:r>
        <w:lastRenderedPageBreak/>
        <w:t>Bilag 4</w:t>
      </w:r>
    </w:p>
    <w:p w:rsidR="00D8016A" w:rsidRDefault="00D8016A" w:rsidP="00D8016A"/>
    <w:p w:rsidR="00D8016A" w:rsidRPr="004C7656" w:rsidRDefault="00D8016A" w:rsidP="00D8016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MIGRATION I DET 20. ÅRHUNDREDE</w:t>
      </w:r>
    </w:p>
    <w:p w:rsidR="00D8016A" w:rsidRDefault="00D8016A" w:rsidP="00D8016A"/>
    <w:p w:rsidR="00D8016A" w:rsidRDefault="00D8016A" w:rsidP="00D8016A">
      <w:pPr>
        <w:jc w:val="center"/>
      </w:pPr>
      <w:r>
        <w:rPr>
          <w:rFonts w:eastAsia="Times New Roman" w:cs="Times New Roman"/>
          <w:noProof/>
          <w:lang w:eastAsia="da-DK"/>
        </w:rPr>
        <w:drawing>
          <wp:inline distT="0" distB="0" distL="0" distR="0" wp14:anchorId="40B8B286" wp14:editId="08A58E7B">
            <wp:extent cx="1482303" cy="1584644"/>
            <wp:effectExtent l="0" t="0" r="381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ck foto af 'cape, kristendommen, christianity'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303" cy="1584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16A" w:rsidRDefault="00D8016A" w:rsidP="00D8016A"/>
    <w:p w:rsidR="00D8016A" w:rsidRDefault="00D8016A" w:rsidP="00D8016A">
      <w:r>
        <w:t xml:space="preserve">At der står immigranter ved de danske grænser i 2015 er ikke noget nyt i historien. Allerede fra middelalderen har man set større grupper af mennesker søge til landet pga. fattigdom, politisk- eller religiøs forfølgelse. Du har allerede fået indblik i indvandringen af polske arbejdere og russiske jøder omkring år 1900. Efterkommerne af disse immigranter er efterhånden godt integreret i det danske samfund, og det er efterhånden kun efternavnene, der afslører deres særlige historie som indvandrere. </w:t>
      </w:r>
    </w:p>
    <w:p w:rsidR="00D8016A" w:rsidRDefault="00D8016A" w:rsidP="00D8016A">
      <w:r>
        <w:t xml:space="preserve">Kigger man nærmere på migrationen i løbet af det 20. århundrede, vil man opdage, at krig og konflikt har sendt mennesker fra andre lande mod Danmark i flere omgange. I skemaet nedenunder får du et hurtigt og lidt overfladisk overblik. I skal nu arbejde i grupper og dykke lidt nærmere ned i en af de konflikter, der sendte folk på flugt til Danmark eller andre fredelige lande. </w:t>
      </w:r>
    </w:p>
    <w:p w:rsidR="00D8016A" w:rsidRDefault="00D8016A" w:rsidP="00D8016A"/>
    <w:tbl>
      <w:tblPr>
        <w:tblStyle w:val="Tabel-Gitter"/>
        <w:tblW w:w="10173" w:type="dxa"/>
        <w:tblLayout w:type="fixed"/>
        <w:tblLook w:val="04A0" w:firstRow="1" w:lastRow="0" w:firstColumn="1" w:lastColumn="0" w:noHBand="0" w:noVBand="1"/>
      </w:tblPr>
      <w:tblGrid>
        <w:gridCol w:w="1025"/>
        <w:gridCol w:w="1635"/>
        <w:gridCol w:w="1984"/>
        <w:gridCol w:w="1701"/>
        <w:gridCol w:w="1701"/>
        <w:gridCol w:w="2127"/>
      </w:tblGrid>
      <w:tr w:rsidR="00D8016A" w:rsidTr="007F50DC">
        <w:tc>
          <w:tcPr>
            <w:tcW w:w="1025" w:type="dxa"/>
          </w:tcPr>
          <w:p w:rsidR="00D8016A" w:rsidRDefault="00D8016A" w:rsidP="007F50DC">
            <w:pPr>
              <w:rPr>
                <w:b/>
              </w:rPr>
            </w:pPr>
          </w:p>
          <w:p w:rsidR="00D8016A" w:rsidRDefault="00D8016A" w:rsidP="007F50DC">
            <w:pPr>
              <w:rPr>
                <w:b/>
              </w:rPr>
            </w:pPr>
          </w:p>
          <w:p w:rsidR="00D8016A" w:rsidRDefault="00D8016A" w:rsidP="007F50DC">
            <w:pPr>
              <w:rPr>
                <w:b/>
              </w:rPr>
            </w:pPr>
          </w:p>
          <w:p w:rsidR="00D8016A" w:rsidRDefault="00D8016A" w:rsidP="007F50DC">
            <w:pPr>
              <w:rPr>
                <w:b/>
              </w:rPr>
            </w:pPr>
            <w:r>
              <w:rPr>
                <w:b/>
              </w:rPr>
              <w:t>Periode</w:t>
            </w:r>
          </w:p>
          <w:p w:rsidR="00D8016A" w:rsidRDefault="00D8016A" w:rsidP="007F50DC">
            <w:pPr>
              <w:rPr>
                <w:b/>
              </w:rPr>
            </w:pPr>
          </w:p>
          <w:p w:rsidR="00D8016A" w:rsidRDefault="00D8016A" w:rsidP="007F50DC">
            <w:pPr>
              <w:rPr>
                <w:b/>
              </w:rPr>
            </w:pPr>
          </w:p>
          <w:p w:rsidR="00D8016A" w:rsidRPr="00E45845" w:rsidRDefault="00D8016A" w:rsidP="007F50DC">
            <w:pPr>
              <w:rPr>
                <w:b/>
              </w:rPr>
            </w:pPr>
          </w:p>
        </w:tc>
        <w:tc>
          <w:tcPr>
            <w:tcW w:w="1635" w:type="dxa"/>
          </w:tcPr>
          <w:p w:rsidR="00D8016A" w:rsidRDefault="00D8016A" w:rsidP="007F50DC"/>
          <w:p w:rsidR="00D8016A" w:rsidRPr="00AD3177" w:rsidRDefault="00D8016A" w:rsidP="007F50DC">
            <w:pPr>
              <w:rPr>
                <w:b/>
              </w:rPr>
            </w:pPr>
            <w:r w:rsidRPr="00AD3177">
              <w:rPr>
                <w:b/>
              </w:rPr>
              <w:t>1900 -1933</w:t>
            </w:r>
          </w:p>
          <w:p w:rsidR="00D8016A" w:rsidRDefault="00D8016A" w:rsidP="007F50DC">
            <w:pPr>
              <w:rPr>
                <w:b/>
              </w:rPr>
            </w:pPr>
          </w:p>
          <w:p w:rsidR="00D8016A" w:rsidRPr="00AD3177" w:rsidRDefault="00D8016A" w:rsidP="007F50DC">
            <w:r>
              <w:t>(især præget af 1. Verdenskrig og Den Russiske Revolution)</w:t>
            </w:r>
          </w:p>
          <w:p w:rsidR="00D8016A" w:rsidRDefault="00D8016A" w:rsidP="007F50DC"/>
        </w:tc>
        <w:tc>
          <w:tcPr>
            <w:tcW w:w="1984" w:type="dxa"/>
          </w:tcPr>
          <w:p w:rsidR="00D8016A" w:rsidRDefault="00D8016A" w:rsidP="007F50DC"/>
          <w:p w:rsidR="00D8016A" w:rsidRPr="00AD3177" w:rsidRDefault="00D8016A" w:rsidP="007F50DC">
            <w:pPr>
              <w:rPr>
                <w:b/>
              </w:rPr>
            </w:pPr>
            <w:r w:rsidRPr="00AD3177">
              <w:rPr>
                <w:b/>
              </w:rPr>
              <w:t>1933 - 1950</w:t>
            </w:r>
          </w:p>
          <w:p w:rsidR="00D8016A" w:rsidRDefault="00D8016A" w:rsidP="007F50DC">
            <w:pPr>
              <w:rPr>
                <w:b/>
              </w:rPr>
            </w:pPr>
          </w:p>
          <w:p w:rsidR="00D8016A" w:rsidRPr="00AD3177" w:rsidRDefault="00D8016A" w:rsidP="007F50DC">
            <w:r>
              <w:t>(især præget af Mellemkrigstiden og 2. Verdenskrig)</w:t>
            </w:r>
          </w:p>
          <w:p w:rsidR="00D8016A" w:rsidRDefault="00D8016A" w:rsidP="007F50DC"/>
          <w:p w:rsidR="00D8016A" w:rsidRDefault="00D8016A" w:rsidP="007F50DC"/>
        </w:tc>
        <w:tc>
          <w:tcPr>
            <w:tcW w:w="1701" w:type="dxa"/>
          </w:tcPr>
          <w:p w:rsidR="00D8016A" w:rsidRDefault="00D8016A" w:rsidP="007F50DC"/>
          <w:p w:rsidR="00D8016A" w:rsidRPr="00DA0293" w:rsidRDefault="00D8016A" w:rsidP="007F50DC">
            <w:pPr>
              <w:rPr>
                <w:b/>
              </w:rPr>
            </w:pPr>
            <w:r w:rsidRPr="00DA0293">
              <w:rPr>
                <w:b/>
              </w:rPr>
              <w:t>1950 - 1980</w:t>
            </w:r>
          </w:p>
          <w:p w:rsidR="00D8016A" w:rsidRDefault="00D8016A" w:rsidP="007F50DC">
            <w:pPr>
              <w:rPr>
                <w:b/>
              </w:rPr>
            </w:pPr>
          </w:p>
          <w:p w:rsidR="00D8016A" w:rsidRDefault="00D8016A" w:rsidP="007F50DC">
            <w:r>
              <w:t xml:space="preserve">(især præget af Den Kolde Krig) </w:t>
            </w:r>
          </w:p>
          <w:p w:rsidR="00D8016A" w:rsidRDefault="00D8016A" w:rsidP="007F50DC"/>
        </w:tc>
        <w:tc>
          <w:tcPr>
            <w:tcW w:w="1701" w:type="dxa"/>
          </w:tcPr>
          <w:p w:rsidR="00D8016A" w:rsidRDefault="00D8016A" w:rsidP="007F50DC"/>
          <w:p w:rsidR="00D8016A" w:rsidRPr="00DA0293" w:rsidRDefault="00D8016A" w:rsidP="007F50DC">
            <w:pPr>
              <w:rPr>
                <w:b/>
              </w:rPr>
            </w:pPr>
            <w:r w:rsidRPr="00DA0293">
              <w:rPr>
                <w:b/>
              </w:rPr>
              <w:t>1980 - 1990</w:t>
            </w:r>
          </w:p>
          <w:p w:rsidR="00D8016A" w:rsidRDefault="00D8016A" w:rsidP="007F50DC">
            <w:pPr>
              <w:rPr>
                <w:b/>
              </w:rPr>
            </w:pPr>
          </w:p>
          <w:p w:rsidR="00D8016A" w:rsidRDefault="00D8016A" w:rsidP="007F50DC">
            <w:r>
              <w:t xml:space="preserve">(især præget af regionale krige) </w:t>
            </w:r>
          </w:p>
          <w:p w:rsidR="00D8016A" w:rsidRDefault="00D8016A" w:rsidP="007F50DC"/>
          <w:p w:rsidR="00D8016A" w:rsidRDefault="00D8016A" w:rsidP="007F50DC"/>
          <w:p w:rsidR="00D8016A" w:rsidRDefault="00D8016A" w:rsidP="007F50DC"/>
          <w:p w:rsidR="00D8016A" w:rsidRDefault="00D8016A" w:rsidP="007F50DC"/>
        </w:tc>
        <w:tc>
          <w:tcPr>
            <w:tcW w:w="2127" w:type="dxa"/>
          </w:tcPr>
          <w:p w:rsidR="00D8016A" w:rsidRDefault="00D8016A" w:rsidP="007F50DC"/>
          <w:p w:rsidR="00D8016A" w:rsidRPr="00DA0293" w:rsidRDefault="00D8016A" w:rsidP="007F50DC">
            <w:pPr>
              <w:rPr>
                <w:b/>
              </w:rPr>
            </w:pPr>
            <w:r w:rsidRPr="00DA0293">
              <w:rPr>
                <w:b/>
              </w:rPr>
              <w:t>1990 - 2000</w:t>
            </w:r>
          </w:p>
          <w:p w:rsidR="00D8016A" w:rsidRDefault="00D8016A" w:rsidP="007F50DC">
            <w:pPr>
              <w:rPr>
                <w:b/>
              </w:rPr>
            </w:pPr>
          </w:p>
          <w:p w:rsidR="00D8016A" w:rsidRDefault="00D8016A" w:rsidP="007F50DC">
            <w:r>
              <w:t xml:space="preserve">(især præget af folkedrab og regionale krige) </w:t>
            </w:r>
          </w:p>
          <w:p w:rsidR="00D8016A" w:rsidRDefault="00D8016A" w:rsidP="007F50DC"/>
        </w:tc>
      </w:tr>
      <w:tr w:rsidR="00D8016A" w:rsidTr="007F50DC">
        <w:trPr>
          <w:trHeight w:val="2156"/>
        </w:trPr>
        <w:tc>
          <w:tcPr>
            <w:tcW w:w="1025" w:type="dxa"/>
          </w:tcPr>
          <w:p w:rsidR="00D8016A" w:rsidRDefault="00D8016A" w:rsidP="007F50DC">
            <w:pPr>
              <w:rPr>
                <w:b/>
              </w:rPr>
            </w:pPr>
          </w:p>
          <w:p w:rsidR="00D8016A" w:rsidRDefault="00D8016A" w:rsidP="007F50DC">
            <w:pPr>
              <w:rPr>
                <w:b/>
              </w:rPr>
            </w:pPr>
          </w:p>
          <w:p w:rsidR="00D8016A" w:rsidRDefault="00D8016A" w:rsidP="007F50DC">
            <w:pPr>
              <w:rPr>
                <w:b/>
              </w:rPr>
            </w:pPr>
          </w:p>
          <w:p w:rsidR="00D8016A" w:rsidRDefault="00D8016A" w:rsidP="007F50DC">
            <w:pPr>
              <w:rPr>
                <w:b/>
              </w:rPr>
            </w:pPr>
            <w:r w:rsidRPr="00E45845">
              <w:rPr>
                <w:b/>
              </w:rPr>
              <w:t>Hvorfra?</w:t>
            </w:r>
          </w:p>
          <w:p w:rsidR="00D8016A" w:rsidRDefault="00D8016A" w:rsidP="007F50DC">
            <w:pPr>
              <w:rPr>
                <w:b/>
              </w:rPr>
            </w:pPr>
          </w:p>
          <w:p w:rsidR="00D8016A" w:rsidRDefault="00D8016A" w:rsidP="007F50DC">
            <w:pPr>
              <w:rPr>
                <w:b/>
              </w:rPr>
            </w:pPr>
          </w:p>
          <w:p w:rsidR="00D8016A" w:rsidRPr="00E45845" w:rsidRDefault="00D8016A" w:rsidP="007F50DC">
            <w:pPr>
              <w:rPr>
                <w:b/>
              </w:rPr>
            </w:pPr>
          </w:p>
        </w:tc>
        <w:tc>
          <w:tcPr>
            <w:tcW w:w="1635" w:type="dxa"/>
          </w:tcPr>
          <w:p w:rsidR="00D8016A" w:rsidRDefault="00D8016A" w:rsidP="007F50DC"/>
          <w:p w:rsidR="00D8016A" w:rsidRDefault="00D8016A" w:rsidP="007F50DC">
            <w:r>
              <w:t>Især</w:t>
            </w:r>
          </w:p>
          <w:p w:rsidR="00D8016A" w:rsidRDefault="00D8016A" w:rsidP="007F50DC"/>
          <w:p w:rsidR="00D8016A" w:rsidRDefault="00D8016A" w:rsidP="007F50DC">
            <w:r>
              <w:t>Rusland</w:t>
            </w:r>
          </w:p>
        </w:tc>
        <w:tc>
          <w:tcPr>
            <w:tcW w:w="1984" w:type="dxa"/>
          </w:tcPr>
          <w:p w:rsidR="00D8016A" w:rsidRDefault="00D8016A" w:rsidP="007F50DC"/>
          <w:p w:rsidR="00D8016A" w:rsidRDefault="00D8016A" w:rsidP="007F50DC">
            <w:r>
              <w:t>Især</w:t>
            </w:r>
          </w:p>
          <w:p w:rsidR="00D8016A" w:rsidRDefault="00D8016A" w:rsidP="007F50DC"/>
          <w:p w:rsidR="00D8016A" w:rsidRDefault="00D8016A" w:rsidP="007F50DC">
            <w:r>
              <w:t>Tyskland</w:t>
            </w:r>
          </w:p>
        </w:tc>
        <w:tc>
          <w:tcPr>
            <w:tcW w:w="1701" w:type="dxa"/>
          </w:tcPr>
          <w:p w:rsidR="00D8016A" w:rsidRDefault="00D8016A" w:rsidP="007F50DC"/>
          <w:p w:rsidR="00D8016A" w:rsidRDefault="00D8016A" w:rsidP="007F50DC">
            <w:r>
              <w:t>Især</w:t>
            </w:r>
          </w:p>
          <w:p w:rsidR="00D8016A" w:rsidRDefault="00D8016A" w:rsidP="007F50DC"/>
          <w:p w:rsidR="00D8016A" w:rsidRDefault="00D8016A" w:rsidP="007F50DC">
            <w:r>
              <w:t>Ungarn, Tjekkoslovakiet, Polen, Chile, Vietnam, Kina og Iran</w:t>
            </w:r>
          </w:p>
        </w:tc>
        <w:tc>
          <w:tcPr>
            <w:tcW w:w="1701" w:type="dxa"/>
          </w:tcPr>
          <w:p w:rsidR="00D8016A" w:rsidRDefault="00D8016A" w:rsidP="007F50DC"/>
          <w:p w:rsidR="00D8016A" w:rsidRDefault="00D8016A" w:rsidP="007F50DC">
            <w:r>
              <w:t>Især</w:t>
            </w:r>
          </w:p>
          <w:p w:rsidR="00D8016A" w:rsidRDefault="00D8016A" w:rsidP="007F50DC"/>
          <w:p w:rsidR="00D8016A" w:rsidRDefault="00D8016A" w:rsidP="007F50DC">
            <w:r>
              <w:t>Irakere, iranere, kurdere, palæstinensere og tamiler</w:t>
            </w:r>
          </w:p>
        </w:tc>
        <w:tc>
          <w:tcPr>
            <w:tcW w:w="2127" w:type="dxa"/>
          </w:tcPr>
          <w:p w:rsidR="00D8016A" w:rsidRDefault="00D8016A" w:rsidP="007F50DC"/>
          <w:p w:rsidR="00D8016A" w:rsidRDefault="00D8016A" w:rsidP="007F50DC">
            <w:r>
              <w:t>Især</w:t>
            </w:r>
          </w:p>
          <w:p w:rsidR="00D8016A" w:rsidRDefault="00D8016A" w:rsidP="007F50DC"/>
          <w:p w:rsidR="00D8016A" w:rsidRDefault="00D8016A" w:rsidP="007F50DC">
            <w:r>
              <w:t>Bosniere, serbere, kinesere, afghanere og somaliere</w:t>
            </w:r>
          </w:p>
        </w:tc>
      </w:tr>
      <w:tr w:rsidR="00D8016A" w:rsidTr="007F50DC">
        <w:tc>
          <w:tcPr>
            <w:tcW w:w="1025" w:type="dxa"/>
          </w:tcPr>
          <w:p w:rsidR="00D8016A" w:rsidRDefault="00D8016A" w:rsidP="007F50DC">
            <w:pPr>
              <w:rPr>
                <w:b/>
              </w:rPr>
            </w:pPr>
          </w:p>
          <w:p w:rsidR="00D8016A" w:rsidRDefault="00D8016A" w:rsidP="007F50DC">
            <w:pPr>
              <w:rPr>
                <w:b/>
              </w:rPr>
            </w:pPr>
          </w:p>
          <w:p w:rsidR="00D8016A" w:rsidRDefault="00D8016A" w:rsidP="007F50DC">
            <w:pPr>
              <w:rPr>
                <w:b/>
              </w:rPr>
            </w:pPr>
          </w:p>
          <w:p w:rsidR="00D8016A" w:rsidRDefault="00D8016A" w:rsidP="007F50DC">
            <w:pPr>
              <w:rPr>
                <w:b/>
              </w:rPr>
            </w:pPr>
            <w:r w:rsidRPr="00E45845">
              <w:rPr>
                <w:b/>
              </w:rPr>
              <w:t>Hvorfor?</w:t>
            </w:r>
          </w:p>
          <w:p w:rsidR="00D8016A" w:rsidRDefault="00D8016A" w:rsidP="007F50DC">
            <w:pPr>
              <w:rPr>
                <w:b/>
              </w:rPr>
            </w:pPr>
          </w:p>
          <w:p w:rsidR="00D8016A" w:rsidRPr="00E45845" w:rsidRDefault="00D8016A" w:rsidP="007F50DC">
            <w:pPr>
              <w:rPr>
                <w:b/>
              </w:rPr>
            </w:pPr>
          </w:p>
        </w:tc>
        <w:tc>
          <w:tcPr>
            <w:tcW w:w="1635" w:type="dxa"/>
          </w:tcPr>
          <w:p w:rsidR="00D8016A" w:rsidRDefault="00D8016A" w:rsidP="007F50DC"/>
          <w:p w:rsidR="00D8016A" w:rsidRDefault="00D8016A" w:rsidP="007F50DC">
            <w:r>
              <w:t>Bl.a.</w:t>
            </w:r>
          </w:p>
          <w:p w:rsidR="00D8016A" w:rsidRDefault="00D8016A" w:rsidP="007F50DC"/>
          <w:p w:rsidR="00D8016A" w:rsidRDefault="00D8016A" w:rsidP="007F50DC">
            <w:r>
              <w:t>Mange russiske jøder kom til Danmark på flugt fra zaren</w:t>
            </w:r>
          </w:p>
        </w:tc>
        <w:tc>
          <w:tcPr>
            <w:tcW w:w="1984" w:type="dxa"/>
          </w:tcPr>
          <w:p w:rsidR="00D8016A" w:rsidRDefault="00D8016A" w:rsidP="007F50DC"/>
          <w:p w:rsidR="00D8016A" w:rsidRDefault="00D8016A" w:rsidP="007F50DC">
            <w:r>
              <w:t>Bl.a.</w:t>
            </w:r>
          </w:p>
          <w:p w:rsidR="00D8016A" w:rsidRDefault="00D8016A" w:rsidP="007F50DC"/>
          <w:p w:rsidR="00D8016A" w:rsidRDefault="00D8016A" w:rsidP="007F50DC">
            <w:r>
              <w:t>Først tyske jøder på flugt fra nazisterne i Tyskland. Dernæst andre tyske flygtninge efter Anden Verdenskrig</w:t>
            </w:r>
          </w:p>
        </w:tc>
        <w:tc>
          <w:tcPr>
            <w:tcW w:w="1701" w:type="dxa"/>
          </w:tcPr>
          <w:p w:rsidR="00D8016A" w:rsidRDefault="00D8016A" w:rsidP="007F50DC"/>
          <w:p w:rsidR="00D8016A" w:rsidRDefault="00D8016A" w:rsidP="007F50DC">
            <w:r>
              <w:t>Bl.a.</w:t>
            </w:r>
          </w:p>
          <w:p w:rsidR="00D8016A" w:rsidRDefault="00D8016A" w:rsidP="007F50DC"/>
          <w:p w:rsidR="00D8016A" w:rsidRDefault="00D8016A" w:rsidP="007F50DC">
            <w:r>
              <w:t>Politiske- og krigsflygtninge</w:t>
            </w:r>
          </w:p>
        </w:tc>
        <w:tc>
          <w:tcPr>
            <w:tcW w:w="1701" w:type="dxa"/>
          </w:tcPr>
          <w:p w:rsidR="00D8016A" w:rsidRDefault="00D8016A" w:rsidP="007F50DC"/>
          <w:p w:rsidR="00D8016A" w:rsidRDefault="00D8016A" w:rsidP="007F50DC">
            <w:r>
              <w:t>Bl.a.</w:t>
            </w:r>
          </w:p>
          <w:p w:rsidR="00D8016A" w:rsidRDefault="00D8016A" w:rsidP="007F50DC"/>
          <w:p w:rsidR="00D8016A" w:rsidRDefault="00D8016A" w:rsidP="007F50DC">
            <w:r>
              <w:t>Interne krige forskellige steder i verden</w:t>
            </w:r>
          </w:p>
        </w:tc>
        <w:tc>
          <w:tcPr>
            <w:tcW w:w="2127" w:type="dxa"/>
          </w:tcPr>
          <w:p w:rsidR="00D8016A" w:rsidRDefault="00D8016A" w:rsidP="007F50DC"/>
          <w:p w:rsidR="00D8016A" w:rsidRDefault="00D8016A" w:rsidP="007F50DC">
            <w:r>
              <w:t>Bl.a.</w:t>
            </w:r>
          </w:p>
          <w:p w:rsidR="00D8016A" w:rsidRDefault="00D8016A" w:rsidP="007F50DC"/>
          <w:p w:rsidR="00D8016A" w:rsidRDefault="00D8016A" w:rsidP="007F50DC">
            <w:r>
              <w:t>Folkedrab i ex Jugoslavien og diverse regionale krige (herunder Golfkrigen i 1991)</w:t>
            </w:r>
          </w:p>
        </w:tc>
      </w:tr>
    </w:tbl>
    <w:p w:rsidR="00D8016A" w:rsidRPr="00E45845" w:rsidRDefault="00D8016A" w:rsidP="00D8016A"/>
    <w:p w:rsidR="00D8016A" w:rsidRPr="00666770" w:rsidRDefault="00D8016A" w:rsidP="00D8016A">
      <w:pPr>
        <w:rPr>
          <w:sz w:val="24"/>
          <w:szCs w:val="24"/>
        </w:rPr>
      </w:pPr>
      <w:r>
        <w:rPr>
          <w:sz w:val="24"/>
          <w:szCs w:val="24"/>
        </w:rPr>
        <w:t xml:space="preserve">I det nye årtusinde er konflikterne i verden kun blevet flere og voldsommere. Fra 2000 og frem er det især irakere, afghanere og ikke mindst syrere, der har søgt tilflugt i Danmark. </w:t>
      </w:r>
    </w:p>
    <w:p w:rsidR="00D8016A" w:rsidRPr="00666770" w:rsidRDefault="00D8016A" w:rsidP="00D8016A">
      <w:pPr>
        <w:rPr>
          <w:b/>
          <w:sz w:val="28"/>
          <w:szCs w:val="28"/>
        </w:rPr>
      </w:pPr>
      <w:r w:rsidRPr="00666770">
        <w:rPr>
          <w:b/>
          <w:sz w:val="28"/>
          <w:szCs w:val="28"/>
        </w:rPr>
        <w:t>Gruppearbejde</w:t>
      </w:r>
    </w:p>
    <w:p w:rsidR="00D8016A" w:rsidRDefault="00D8016A" w:rsidP="00D8016A">
      <w:pPr>
        <w:rPr>
          <w:sz w:val="24"/>
          <w:szCs w:val="24"/>
        </w:rPr>
      </w:pPr>
      <w:r>
        <w:rPr>
          <w:sz w:val="24"/>
          <w:szCs w:val="24"/>
        </w:rPr>
        <w:t>1. Gruppen vælger én af disse tre konflikter: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8016A" w:rsidTr="007F50DC">
        <w:tc>
          <w:tcPr>
            <w:tcW w:w="9778" w:type="dxa"/>
          </w:tcPr>
          <w:p w:rsidR="00D8016A" w:rsidRDefault="00D8016A" w:rsidP="007F50DC">
            <w:pPr>
              <w:rPr>
                <w:sz w:val="24"/>
                <w:szCs w:val="24"/>
              </w:rPr>
            </w:pPr>
          </w:p>
          <w:p w:rsidR="00D8016A" w:rsidRPr="00985327" w:rsidRDefault="00D8016A" w:rsidP="00D8016A">
            <w:pPr>
              <w:pStyle w:val="Listeafsni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85327">
              <w:rPr>
                <w:sz w:val="24"/>
                <w:szCs w:val="24"/>
              </w:rPr>
              <w:t>Krigen i Vietnam</w:t>
            </w:r>
          </w:p>
          <w:p w:rsidR="00D8016A" w:rsidRDefault="00D8016A" w:rsidP="00D8016A">
            <w:pPr>
              <w:pStyle w:val="Listeafsni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Palæstinakonflikten</w:t>
            </w:r>
          </w:p>
          <w:p w:rsidR="00D8016A" w:rsidRPr="00985327" w:rsidRDefault="00D8016A" w:rsidP="00D8016A">
            <w:pPr>
              <w:pStyle w:val="Listeafsni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Krigene i eks Jugoslavien</w:t>
            </w:r>
          </w:p>
          <w:p w:rsidR="00D8016A" w:rsidRDefault="00D8016A" w:rsidP="007F50DC">
            <w:pPr>
              <w:rPr>
                <w:sz w:val="24"/>
                <w:szCs w:val="24"/>
              </w:rPr>
            </w:pPr>
          </w:p>
          <w:p w:rsidR="00D8016A" w:rsidRDefault="00D8016A" w:rsidP="007F50DC">
            <w:pPr>
              <w:rPr>
                <w:sz w:val="24"/>
                <w:szCs w:val="24"/>
              </w:rPr>
            </w:pPr>
          </w:p>
        </w:tc>
      </w:tr>
    </w:tbl>
    <w:p w:rsidR="00D8016A" w:rsidRPr="00985327" w:rsidRDefault="00D8016A" w:rsidP="00D8016A">
      <w:pPr>
        <w:rPr>
          <w:sz w:val="24"/>
          <w:szCs w:val="24"/>
        </w:rPr>
      </w:pPr>
    </w:p>
    <w:p w:rsidR="00D8016A" w:rsidRDefault="00D8016A" w:rsidP="00D8016A">
      <w:pPr>
        <w:rPr>
          <w:sz w:val="24"/>
          <w:szCs w:val="24"/>
        </w:rPr>
      </w:pPr>
      <w:r>
        <w:rPr>
          <w:sz w:val="24"/>
          <w:szCs w:val="24"/>
        </w:rPr>
        <w:t>2. Gruppen finder en eller flere kilder, der beskriver den valgte konflikt, og samtidig giver svar på spørgsmålene i skemaet i opgave 3.</w:t>
      </w:r>
    </w:p>
    <w:p w:rsidR="00D8016A" w:rsidRDefault="00D8016A" w:rsidP="00D8016A">
      <w:pPr>
        <w:rPr>
          <w:sz w:val="24"/>
          <w:szCs w:val="24"/>
        </w:rPr>
      </w:pPr>
      <w:r>
        <w:rPr>
          <w:sz w:val="24"/>
          <w:szCs w:val="24"/>
        </w:rPr>
        <w:t xml:space="preserve">Kan gruppen ikke finde passende kilder kan disse fra </w:t>
      </w:r>
      <w:proofErr w:type="spellStart"/>
      <w:r>
        <w:rPr>
          <w:sz w:val="24"/>
          <w:szCs w:val="24"/>
        </w:rPr>
        <w:t>Faktalink</w:t>
      </w:r>
      <w:proofErr w:type="spellEnd"/>
      <w:r>
        <w:rPr>
          <w:sz w:val="24"/>
          <w:szCs w:val="24"/>
        </w:rPr>
        <w:t xml:space="preserve"> bruges: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8016A" w:rsidTr="007F50DC">
        <w:tc>
          <w:tcPr>
            <w:tcW w:w="9778" w:type="dxa"/>
          </w:tcPr>
          <w:p w:rsidR="00D8016A" w:rsidRDefault="00D8016A" w:rsidP="007F50D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FAKTALINK </w:t>
            </w:r>
            <w:r>
              <w:rPr>
                <w:sz w:val="24"/>
                <w:szCs w:val="24"/>
              </w:rPr>
              <w:t>(faktalink.dk)</w:t>
            </w:r>
          </w:p>
          <w:p w:rsidR="00D8016A" w:rsidRDefault="00D8016A" w:rsidP="007F50DC">
            <w:pPr>
              <w:rPr>
                <w:sz w:val="24"/>
                <w:szCs w:val="24"/>
              </w:rPr>
            </w:pPr>
          </w:p>
          <w:p w:rsidR="00D8016A" w:rsidRDefault="00D8016A" w:rsidP="007F5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Søg på </w:t>
            </w:r>
            <w:proofErr w:type="gramStart"/>
            <w:r>
              <w:rPr>
                <w:sz w:val="24"/>
                <w:szCs w:val="24"/>
              </w:rPr>
              <w:t>….</w:t>
            </w:r>
            <w:proofErr w:type="gramEnd"/>
          </w:p>
          <w:p w:rsidR="00D8016A" w:rsidRDefault="00D8016A" w:rsidP="007F50DC">
            <w:pPr>
              <w:rPr>
                <w:sz w:val="24"/>
                <w:szCs w:val="24"/>
              </w:rPr>
            </w:pPr>
          </w:p>
          <w:p w:rsidR="00D8016A" w:rsidRPr="007770B1" w:rsidRDefault="00D8016A" w:rsidP="00D8016A">
            <w:pPr>
              <w:pStyle w:val="Listeafsni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7770B1">
              <w:rPr>
                <w:sz w:val="24"/>
                <w:szCs w:val="24"/>
              </w:rPr>
              <w:t>Vietnamkrigen</w:t>
            </w:r>
          </w:p>
          <w:p w:rsidR="00D8016A" w:rsidRDefault="00D8016A" w:rsidP="00D8016A">
            <w:pPr>
              <w:pStyle w:val="Listeafsni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Israel-Palæstina-konflikten</w:t>
            </w:r>
          </w:p>
          <w:p w:rsidR="00D8016A" w:rsidRPr="001D31ED" w:rsidRDefault="00D8016A" w:rsidP="00D8016A">
            <w:pPr>
              <w:pStyle w:val="Listeafsni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Krigene i eks Jugoslavien</w:t>
            </w:r>
          </w:p>
        </w:tc>
      </w:tr>
    </w:tbl>
    <w:p w:rsidR="00D8016A" w:rsidRDefault="00D8016A" w:rsidP="00D8016A">
      <w:pPr>
        <w:rPr>
          <w:sz w:val="24"/>
          <w:szCs w:val="24"/>
        </w:rPr>
      </w:pPr>
    </w:p>
    <w:p w:rsidR="00D8016A" w:rsidRDefault="00D8016A" w:rsidP="00D8016A">
      <w:pPr>
        <w:rPr>
          <w:sz w:val="24"/>
          <w:szCs w:val="24"/>
        </w:rPr>
      </w:pPr>
      <w:r>
        <w:rPr>
          <w:sz w:val="24"/>
          <w:szCs w:val="24"/>
        </w:rPr>
        <w:lastRenderedPageBreak/>
        <w:t>3. Find frem til disse informationer:</w:t>
      </w:r>
    </w:p>
    <w:p w:rsidR="00D8016A" w:rsidRDefault="00D8016A" w:rsidP="00D8016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Den valgte konflikt ________________________________________________________________</w:t>
      </w:r>
    </w:p>
    <w:p w:rsidR="00D8016A" w:rsidRDefault="00D8016A" w:rsidP="00D8016A">
      <w:pPr>
        <w:spacing w:after="0" w:line="240" w:lineRule="auto"/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09"/>
        <w:gridCol w:w="7969"/>
      </w:tblGrid>
      <w:tr w:rsidR="00D8016A" w:rsidTr="007F50DC">
        <w:tc>
          <w:tcPr>
            <w:tcW w:w="1809" w:type="dxa"/>
          </w:tcPr>
          <w:p w:rsidR="00D8016A" w:rsidRDefault="00D8016A" w:rsidP="007F50DC">
            <w:pPr>
              <w:rPr>
                <w:rFonts w:ascii="Times" w:eastAsia="Times New Roman" w:hAnsi="Times" w:cs="Times New Roman"/>
                <w:b/>
                <w:bCs/>
                <w:sz w:val="28"/>
                <w:szCs w:val="28"/>
                <w:lang w:eastAsia="da-DK"/>
              </w:rPr>
            </w:pPr>
          </w:p>
          <w:p w:rsidR="00D8016A" w:rsidRDefault="00D8016A" w:rsidP="007F50DC">
            <w:pPr>
              <w:rPr>
                <w:rFonts w:ascii="Times" w:eastAsia="Times New Roman" w:hAnsi="Times" w:cs="Times New Roman"/>
                <w:b/>
                <w:bCs/>
                <w:sz w:val="28"/>
                <w:szCs w:val="28"/>
                <w:lang w:eastAsia="da-DK"/>
              </w:rPr>
            </w:pPr>
            <w:r>
              <w:rPr>
                <w:rFonts w:ascii="Times" w:eastAsia="Times New Roman" w:hAnsi="Times" w:cs="Times New Roman"/>
                <w:b/>
                <w:bCs/>
                <w:sz w:val="28"/>
                <w:szCs w:val="28"/>
                <w:lang w:eastAsia="da-DK"/>
              </w:rPr>
              <w:t>Hvor foregik konflikten?</w:t>
            </w:r>
          </w:p>
        </w:tc>
        <w:tc>
          <w:tcPr>
            <w:tcW w:w="7969" w:type="dxa"/>
          </w:tcPr>
          <w:p w:rsidR="00D8016A" w:rsidRDefault="00D8016A" w:rsidP="007F50DC">
            <w:pPr>
              <w:rPr>
                <w:rFonts w:ascii="Times" w:eastAsia="Times New Roman" w:hAnsi="Times" w:cs="Times New Roman"/>
                <w:b/>
                <w:bCs/>
                <w:sz w:val="28"/>
                <w:szCs w:val="28"/>
                <w:lang w:eastAsia="da-DK"/>
              </w:rPr>
            </w:pPr>
          </w:p>
          <w:p w:rsidR="00D8016A" w:rsidRDefault="00D8016A" w:rsidP="007F50DC">
            <w:pPr>
              <w:rPr>
                <w:rFonts w:ascii="Times" w:eastAsia="Times New Roman" w:hAnsi="Times" w:cs="Times New Roman"/>
                <w:b/>
                <w:bCs/>
                <w:sz w:val="28"/>
                <w:szCs w:val="28"/>
                <w:lang w:eastAsia="da-DK"/>
              </w:rPr>
            </w:pPr>
          </w:p>
          <w:p w:rsidR="00D8016A" w:rsidRDefault="00D8016A" w:rsidP="007F50DC">
            <w:pPr>
              <w:rPr>
                <w:rFonts w:ascii="Times" w:eastAsia="Times New Roman" w:hAnsi="Times" w:cs="Times New Roman"/>
                <w:b/>
                <w:bCs/>
                <w:sz w:val="28"/>
                <w:szCs w:val="28"/>
                <w:lang w:eastAsia="da-DK"/>
              </w:rPr>
            </w:pPr>
          </w:p>
          <w:p w:rsidR="00D8016A" w:rsidRDefault="00D8016A" w:rsidP="007F50DC">
            <w:pPr>
              <w:rPr>
                <w:rFonts w:ascii="Times" w:eastAsia="Times New Roman" w:hAnsi="Times" w:cs="Times New Roman"/>
                <w:b/>
                <w:bCs/>
                <w:sz w:val="28"/>
                <w:szCs w:val="28"/>
                <w:lang w:eastAsia="da-DK"/>
              </w:rPr>
            </w:pPr>
          </w:p>
          <w:p w:rsidR="00D8016A" w:rsidRDefault="00D8016A" w:rsidP="007F50DC">
            <w:pPr>
              <w:rPr>
                <w:rFonts w:ascii="Times" w:eastAsia="Times New Roman" w:hAnsi="Times" w:cs="Times New Roman"/>
                <w:b/>
                <w:bCs/>
                <w:sz w:val="28"/>
                <w:szCs w:val="28"/>
                <w:lang w:eastAsia="da-DK"/>
              </w:rPr>
            </w:pPr>
          </w:p>
          <w:p w:rsidR="00D8016A" w:rsidRDefault="00D8016A" w:rsidP="007F50DC">
            <w:pPr>
              <w:rPr>
                <w:rFonts w:ascii="Times" w:eastAsia="Times New Roman" w:hAnsi="Times" w:cs="Times New Roman"/>
                <w:b/>
                <w:bCs/>
                <w:sz w:val="28"/>
                <w:szCs w:val="28"/>
                <w:lang w:eastAsia="da-DK"/>
              </w:rPr>
            </w:pPr>
          </w:p>
        </w:tc>
      </w:tr>
      <w:tr w:rsidR="00D8016A" w:rsidTr="007F50DC">
        <w:tc>
          <w:tcPr>
            <w:tcW w:w="1809" w:type="dxa"/>
          </w:tcPr>
          <w:p w:rsidR="00D8016A" w:rsidRDefault="00D8016A" w:rsidP="007F50DC">
            <w:pPr>
              <w:rPr>
                <w:rFonts w:ascii="Times" w:eastAsia="Times New Roman" w:hAnsi="Times" w:cs="Times New Roman"/>
                <w:b/>
                <w:bCs/>
                <w:sz w:val="28"/>
                <w:szCs w:val="28"/>
                <w:lang w:eastAsia="da-DK"/>
              </w:rPr>
            </w:pPr>
          </w:p>
          <w:p w:rsidR="00D8016A" w:rsidRDefault="00D8016A" w:rsidP="007F50DC">
            <w:pPr>
              <w:rPr>
                <w:rFonts w:ascii="Times" w:eastAsia="Times New Roman" w:hAnsi="Times" w:cs="Times New Roman"/>
                <w:b/>
                <w:bCs/>
                <w:sz w:val="28"/>
                <w:szCs w:val="28"/>
                <w:lang w:eastAsia="da-DK"/>
              </w:rPr>
            </w:pPr>
            <w:r>
              <w:rPr>
                <w:rFonts w:ascii="Times" w:eastAsia="Times New Roman" w:hAnsi="Times" w:cs="Times New Roman"/>
                <w:b/>
                <w:bCs/>
                <w:sz w:val="28"/>
                <w:szCs w:val="28"/>
                <w:lang w:eastAsia="da-DK"/>
              </w:rPr>
              <w:t>Hvornår var konflikten?</w:t>
            </w:r>
          </w:p>
        </w:tc>
        <w:tc>
          <w:tcPr>
            <w:tcW w:w="7969" w:type="dxa"/>
          </w:tcPr>
          <w:p w:rsidR="00D8016A" w:rsidRDefault="00D8016A" w:rsidP="007F50DC">
            <w:pPr>
              <w:rPr>
                <w:rFonts w:ascii="Times" w:eastAsia="Times New Roman" w:hAnsi="Times" w:cs="Times New Roman"/>
                <w:b/>
                <w:bCs/>
                <w:sz w:val="28"/>
                <w:szCs w:val="28"/>
                <w:lang w:eastAsia="da-DK"/>
              </w:rPr>
            </w:pPr>
          </w:p>
          <w:p w:rsidR="00D8016A" w:rsidRDefault="00D8016A" w:rsidP="007F50DC">
            <w:pPr>
              <w:rPr>
                <w:rFonts w:ascii="Times" w:eastAsia="Times New Roman" w:hAnsi="Times" w:cs="Times New Roman"/>
                <w:b/>
                <w:bCs/>
                <w:sz w:val="28"/>
                <w:szCs w:val="28"/>
                <w:lang w:eastAsia="da-DK"/>
              </w:rPr>
            </w:pPr>
          </w:p>
          <w:p w:rsidR="00D8016A" w:rsidRDefault="00D8016A" w:rsidP="007F50DC">
            <w:pPr>
              <w:rPr>
                <w:rFonts w:ascii="Times" w:eastAsia="Times New Roman" w:hAnsi="Times" w:cs="Times New Roman"/>
                <w:b/>
                <w:bCs/>
                <w:sz w:val="28"/>
                <w:szCs w:val="28"/>
                <w:lang w:eastAsia="da-DK"/>
              </w:rPr>
            </w:pPr>
          </w:p>
          <w:p w:rsidR="00D8016A" w:rsidRDefault="00D8016A" w:rsidP="007F50DC">
            <w:pPr>
              <w:rPr>
                <w:rFonts w:ascii="Times" w:eastAsia="Times New Roman" w:hAnsi="Times" w:cs="Times New Roman"/>
                <w:b/>
                <w:bCs/>
                <w:sz w:val="28"/>
                <w:szCs w:val="28"/>
                <w:lang w:eastAsia="da-DK"/>
              </w:rPr>
            </w:pPr>
          </w:p>
          <w:p w:rsidR="00D8016A" w:rsidRDefault="00D8016A" w:rsidP="007F50DC">
            <w:pPr>
              <w:rPr>
                <w:rFonts w:ascii="Times" w:eastAsia="Times New Roman" w:hAnsi="Times" w:cs="Times New Roman"/>
                <w:b/>
                <w:bCs/>
                <w:sz w:val="28"/>
                <w:szCs w:val="28"/>
                <w:lang w:eastAsia="da-DK"/>
              </w:rPr>
            </w:pPr>
          </w:p>
          <w:p w:rsidR="00D8016A" w:rsidRDefault="00D8016A" w:rsidP="007F50DC">
            <w:pPr>
              <w:rPr>
                <w:rFonts w:ascii="Times" w:eastAsia="Times New Roman" w:hAnsi="Times" w:cs="Times New Roman"/>
                <w:b/>
                <w:bCs/>
                <w:sz w:val="28"/>
                <w:szCs w:val="28"/>
                <w:lang w:eastAsia="da-DK"/>
              </w:rPr>
            </w:pPr>
          </w:p>
        </w:tc>
      </w:tr>
      <w:tr w:rsidR="00D8016A" w:rsidTr="007F50DC">
        <w:tc>
          <w:tcPr>
            <w:tcW w:w="1809" w:type="dxa"/>
          </w:tcPr>
          <w:p w:rsidR="00D8016A" w:rsidRDefault="00D8016A" w:rsidP="007F50DC">
            <w:pPr>
              <w:rPr>
                <w:rFonts w:ascii="Times" w:eastAsia="Times New Roman" w:hAnsi="Times" w:cs="Times New Roman"/>
                <w:b/>
                <w:bCs/>
                <w:sz w:val="28"/>
                <w:szCs w:val="28"/>
                <w:lang w:eastAsia="da-DK"/>
              </w:rPr>
            </w:pPr>
          </w:p>
          <w:p w:rsidR="00D8016A" w:rsidRDefault="00D8016A" w:rsidP="007F50DC">
            <w:pPr>
              <w:rPr>
                <w:rFonts w:ascii="Times" w:eastAsia="Times New Roman" w:hAnsi="Times" w:cs="Times New Roman"/>
                <w:b/>
                <w:bCs/>
                <w:sz w:val="28"/>
                <w:szCs w:val="28"/>
                <w:lang w:eastAsia="da-DK"/>
              </w:rPr>
            </w:pPr>
            <w:r>
              <w:rPr>
                <w:rFonts w:ascii="Times" w:eastAsia="Times New Roman" w:hAnsi="Times" w:cs="Times New Roman"/>
                <w:b/>
                <w:bCs/>
                <w:sz w:val="28"/>
                <w:szCs w:val="28"/>
                <w:lang w:eastAsia="da-DK"/>
              </w:rPr>
              <w:t>Hvem deltog i konflikten?</w:t>
            </w:r>
          </w:p>
        </w:tc>
        <w:tc>
          <w:tcPr>
            <w:tcW w:w="7969" w:type="dxa"/>
          </w:tcPr>
          <w:p w:rsidR="00D8016A" w:rsidRDefault="00D8016A" w:rsidP="007F50DC">
            <w:pPr>
              <w:rPr>
                <w:rFonts w:ascii="Times" w:eastAsia="Times New Roman" w:hAnsi="Times" w:cs="Times New Roman"/>
                <w:b/>
                <w:bCs/>
                <w:sz w:val="28"/>
                <w:szCs w:val="28"/>
                <w:lang w:eastAsia="da-DK"/>
              </w:rPr>
            </w:pPr>
          </w:p>
          <w:p w:rsidR="00D8016A" w:rsidRDefault="00D8016A" w:rsidP="007F50DC">
            <w:pPr>
              <w:rPr>
                <w:rFonts w:ascii="Times" w:eastAsia="Times New Roman" w:hAnsi="Times" w:cs="Times New Roman"/>
                <w:b/>
                <w:bCs/>
                <w:sz w:val="28"/>
                <w:szCs w:val="28"/>
                <w:lang w:eastAsia="da-DK"/>
              </w:rPr>
            </w:pPr>
          </w:p>
          <w:p w:rsidR="00D8016A" w:rsidRDefault="00D8016A" w:rsidP="007F50DC">
            <w:pPr>
              <w:rPr>
                <w:rFonts w:ascii="Times" w:eastAsia="Times New Roman" w:hAnsi="Times" w:cs="Times New Roman"/>
                <w:b/>
                <w:bCs/>
                <w:sz w:val="28"/>
                <w:szCs w:val="28"/>
                <w:lang w:eastAsia="da-DK"/>
              </w:rPr>
            </w:pPr>
          </w:p>
          <w:p w:rsidR="00D8016A" w:rsidRDefault="00D8016A" w:rsidP="007F50DC">
            <w:pPr>
              <w:rPr>
                <w:rFonts w:ascii="Times" w:eastAsia="Times New Roman" w:hAnsi="Times" w:cs="Times New Roman"/>
                <w:b/>
                <w:bCs/>
                <w:sz w:val="28"/>
                <w:szCs w:val="28"/>
                <w:lang w:eastAsia="da-DK"/>
              </w:rPr>
            </w:pPr>
          </w:p>
          <w:p w:rsidR="00D8016A" w:rsidRDefault="00D8016A" w:rsidP="007F50DC">
            <w:pPr>
              <w:rPr>
                <w:rFonts w:ascii="Times" w:eastAsia="Times New Roman" w:hAnsi="Times" w:cs="Times New Roman"/>
                <w:b/>
                <w:bCs/>
                <w:sz w:val="28"/>
                <w:szCs w:val="28"/>
                <w:lang w:eastAsia="da-DK"/>
              </w:rPr>
            </w:pPr>
          </w:p>
          <w:p w:rsidR="00D8016A" w:rsidRDefault="00D8016A" w:rsidP="007F50DC">
            <w:pPr>
              <w:rPr>
                <w:rFonts w:ascii="Times" w:eastAsia="Times New Roman" w:hAnsi="Times" w:cs="Times New Roman"/>
                <w:b/>
                <w:bCs/>
                <w:sz w:val="28"/>
                <w:szCs w:val="28"/>
                <w:lang w:eastAsia="da-DK"/>
              </w:rPr>
            </w:pPr>
          </w:p>
        </w:tc>
      </w:tr>
      <w:tr w:rsidR="00D8016A" w:rsidTr="007F50DC">
        <w:tc>
          <w:tcPr>
            <w:tcW w:w="1809" w:type="dxa"/>
          </w:tcPr>
          <w:p w:rsidR="00D8016A" w:rsidRDefault="00D8016A" w:rsidP="007F50DC">
            <w:pPr>
              <w:rPr>
                <w:rFonts w:ascii="Times" w:eastAsia="Times New Roman" w:hAnsi="Times" w:cs="Times New Roman"/>
                <w:b/>
                <w:bCs/>
                <w:sz w:val="28"/>
                <w:szCs w:val="28"/>
                <w:lang w:eastAsia="da-DK"/>
              </w:rPr>
            </w:pPr>
          </w:p>
          <w:p w:rsidR="00D8016A" w:rsidRDefault="00D8016A" w:rsidP="007F50DC">
            <w:pPr>
              <w:rPr>
                <w:rFonts w:ascii="Times" w:eastAsia="Times New Roman" w:hAnsi="Times" w:cs="Times New Roman"/>
                <w:b/>
                <w:bCs/>
                <w:sz w:val="28"/>
                <w:szCs w:val="28"/>
                <w:lang w:eastAsia="da-DK"/>
              </w:rPr>
            </w:pPr>
            <w:r>
              <w:rPr>
                <w:rFonts w:ascii="Times" w:eastAsia="Times New Roman" w:hAnsi="Times" w:cs="Times New Roman"/>
                <w:b/>
                <w:bCs/>
                <w:sz w:val="28"/>
                <w:szCs w:val="28"/>
                <w:lang w:eastAsia="da-DK"/>
              </w:rPr>
              <w:t>Hvorfor startede konflikten?</w:t>
            </w:r>
          </w:p>
        </w:tc>
        <w:tc>
          <w:tcPr>
            <w:tcW w:w="7969" w:type="dxa"/>
          </w:tcPr>
          <w:p w:rsidR="00D8016A" w:rsidRDefault="00D8016A" w:rsidP="007F50DC">
            <w:pPr>
              <w:rPr>
                <w:rFonts w:ascii="Times" w:eastAsia="Times New Roman" w:hAnsi="Times" w:cs="Times New Roman"/>
                <w:b/>
                <w:bCs/>
                <w:sz w:val="28"/>
                <w:szCs w:val="28"/>
                <w:lang w:eastAsia="da-DK"/>
              </w:rPr>
            </w:pPr>
          </w:p>
          <w:p w:rsidR="00D8016A" w:rsidRDefault="00D8016A" w:rsidP="007F50DC">
            <w:pPr>
              <w:rPr>
                <w:rFonts w:ascii="Times" w:eastAsia="Times New Roman" w:hAnsi="Times" w:cs="Times New Roman"/>
                <w:b/>
                <w:bCs/>
                <w:sz w:val="28"/>
                <w:szCs w:val="28"/>
                <w:lang w:eastAsia="da-DK"/>
              </w:rPr>
            </w:pPr>
          </w:p>
          <w:p w:rsidR="00D8016A" w:rsidRDefault="00D8016A" w:rsidP="007F50DC">
            <w:pPr>
              <w:rPr>
                <w:rFonts w:ascii="Times" w:eastAsia="Times New Roman" w:hAnsi="Times" w:cs="Times New Roman"/>
                <w:b/>
                <w:bCs/>
                <w:sz w:val="28"/>
                <w:szCs w:val="28"/>
                <w:lang w:eastAsia="da-DK"/>
              </w:rPr>
            </w:pPr>
          </w:p>
          <w:p w:rsidR="00D8016A" w:rsidRDefault="00D8016A" w:rsidP="007F50DC">
            <w:pPr>
              <w:rPr>
                <w:rFonts w:ascii="Times" w:eastAsia="Times New Roman" w:hAnsi="Times" w:cs="Times New Roman"/>
                <w:b/>
                <w:bCs/>
                <w:sz w:val="28"/>
                <w:szCs w:val="28"/>
                <w:lang w:eastAsia="da-DK"/>
              </w:rPr>
            </w:pPr>
          </w:p>
          <w:p w:rsidR="00D8016A" w:rsidRDefault="00D8016A" w:rsidP="007F50DC">
            <w:pPr>
              <w:rPr>
                <w:rFonts w:ascii="Times" w:eastAsia="Times New Roman" w:hAnsi="Times" w:cs="Times New Roman"/>
                <w:b/>
                <w:bCs/>
                <w:sz w:val="28"/>
                <w:szCs w:val="28"/>
                <w:lang w:eastAsia="da-DK"/>
              </w:rPr>
            </w:pPr>
          </w:p>
          <w:p w:rsidR="00D8016A" w:rsidRDefault="00D8016A" w:rsidP="007F50DC">
            <w:pPr>
              <w:rPr>
                <w:rFonts w:ascii="Times" w:eastAsia="Times New Roman" w:hAnsi="Times" w:cs="Times New Roman"/>
                <w:b/>
                <w:bCs/>
                <w:sz w:val="28"/>
                <w:szCs w:val="28"/>
                <w:lang w:eastAsia="da-DK"/>
              </w:rPr>
            </w:pPr>
          </w:p>
          <w:p w:rsidR="00D8016A" w:rsidRDefault="00D8016A" w:rsidP="007F50DC">
            <w:pPr>
              <w:rPr>
                <w:rFonts w:ascii="Times" w:eastAsia="Times New Roman" w:hAnsi="Times" w:cs="Times New Roman"/>
                <w:b/>
                <w:bCs/>
                <w:sz w:val="28"/>
                <w:szCs w:val="28"/>
                <w:lang w:eastAsia="da-DK"/>
              </w:rPr>
            </w:pPr>
          </w:p>
        </w:tc>
      </w:tr>
    </w:tbl>
    <w:p w:rsidR="00D8016A" w:rsidRDefault="00D8016A" w:rsidP="00D8016A">
      <w:pPr>
        <w:spacing w:after="0" w:line="240" w:lineRule="auto"/>
        <w:rPr>
          <w:rFonts w:ascii="Times" w:eastAsia="Times New Roman" w:hAnsi="Times" w:cs="Times New Roman"/>
          <w:b/>
          <w:bCs/>
          <w:sz w:val="28"/>
          <w:szCs w:val="28"/>
          <w:lang w:eastAsia="da-DK"/>
        </w:rPr>
      </w:pPr>
    </w:p>
    <w:p w:rsidR="00D8016A" w:rsidRPr="00FC5FD3" w:rsidRDefault="00D8016A" w:rsidP="00D8016A">
      <w:pPr>
        <w:spacing w:after="0" w:line="240" w:lineRule="auto"/>
        <w:rPr>
          <w:rFonts w:eastAsia="Times New Roman" w:cs="Times New Roman"/>
          <w:b/>
          <w:bCs/>
          <w:lang w:eastAsia="da-DK"/>
        </w:rPr>
      </w:pPr>
    </w:p>
    <w:p w:rsidR="00D8016A" w:rsidRDefault="00D8016A" w:rsidP="00D8016A">
      <w:pPr>
        <w:rPr>
          <w:rFonts w:eastAsia="Times New Roman" w:cs="Times New Roman"/>
          <w:bCs/>
          <w:sz w:val="24"/>
          <w:szCs w:val="24"/>
          <w:lang w:eastAsia="da-DK"/>
        </w:rPr>
      </w:pPr>
      <w:r w:rsidRPr="00666770">
        <w:rPr>
          <w:rFonts w:eastAsia="Times New Roman" w:cs="Times New Roman"/>
          <w:bCs/>
          <w:sz w:val="24"/>
          <w:szCs w:val="24"/>
          <w:lang w:eastAsia="da-DK"/>
        </w:rPr>
        <w:t>4. Grupperne fremlægger for hinanden</w:t>
      </w:r>
    </w:p>
    <w:p w:rsidR="00D8016A" w:rsidRDefault="00D8016A" w:rsidP="00D8016A">
      <w:pPr>
        <w:rPr>
          <w:lang w:eastAsia="da-DK"/>
        </w:rPr>
      </w:pPr>
      <w:r>
        <w:rPr>
          <w:lang w:eastAsia="da-DK"/>
        </w:rPr>
        <w:br w:type="page"/>
      </w:r>
    </w:p>
    <w:p w:rsidR="00D8016A" w:rsidRDefault="00D8016A" w:rsidP="00D8016A">
      <w:pPr>
        <w:pStyle w:val="Overskrift2"/>
      </w:pPr>
      <w:r>
        <w:lastRenderedPageBreak/>
        <w:t>Bilag 5</w:t>
      </w:r>
    </w:p>
    <w:p w:rsidR="00D8016A" w:rsidRDefault="00D8016A" w:rsidP="00D8016A"/>
    <w:p w:rsidR="00D8016A" w:rsidRDefault="00D8016A" w:rsidP="00D8016A">
      <w:pPr>
        <w:jc w:val="center"/>
        <w:rPr>
          <w:sz w:val="36"/>
          <w:szCs w:val="36"/>
        </w:rPr>
      </w:pPr>
      <w:r>
        <w:rPr>
          <w:sz w:val="36"/>
          <w:szCs w:val="36"/>
        </w:rPr>
        <w:t>DEN DANSKE INDVANDRERDEBAT</w:t>
      </w:r>
    </w:p>
    <w:p w:rsidR="00D8016A" w:rsidRDefault="00D8016A" w:rsidP="00D8016A">
      <w:pPr>
        <w:jc w:val="center"/>
        <w:rPr>
          <w:sz w:val="36"/>
          <w:szCs w:val="36"/>
        </w:rPr>
      </w:pPr>
      <w:r>
        <w:rPr>
          <w:rFonts w:eastAsia="Times New Roman" w:cs="Times New Roman"/>
          <w:noProof/>
          <w:lang w:eastAsia="da-DK"/>
        </w:rPr>
        <w:drawing>
          <wp:inline distT="0" distB="0" distL="0" distR="0" wp14:anchorId="3A8492A1" wp14:editId="0AF9EEC0">
            <wp:extent cx="1393190" cy="1393190"/>
            <wp:effectExtent l="0" t="0" r="0" b="0"/>
            <wp:docPr id="2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ck foto af 'konflikt, debat, uenighed'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0" cy="139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16A" w:rsidRDefault="00D8016A" w:rsidP="00D8016A">
      <w:pPr>
        <w:rPr>
          <w:rStyle w:val="current"/>
          <w:rFonts w:eastAsia="Times New Roman" w:cs="Times New Roman"/>
        </w:rPr>
      </w:pPr>
    </w:p>
    <w:p w:rsidR="00D8016A" w:rsidRDefault="00D8016A" w:rsidP="00D8016A">
      <w:pPr>
        <w:pStyle w:val="Brdtekst"/>
        <w:numPr>
          <w:ilvl w:val="0"/>
          <w:numId w:val="10"/>
        </w:numPr>
        <w:ind w:left="360"/>
        <w:rPr>
          <w:rStyle w:val="current"/>
          <w:rFonts w:eastAsia="Times New Roman" w:cs="Times New Roman"/>
        </w:rPr>
      </w:pPr>
      <w:r>
        <w:rPr>
          <w:rStyle w:val="current"/>
          <w:rFonts w:eastAsia="Times New Roman" w:cs="Times New Roman"/>
        </w:rPr>
        <w:t>Hvorfor er datoen 11. september 2001 blevet så vigtig en del af den danske indvandredebat?</w:t>
      </w:r>
    </w:p>
    <w:p w:rsidR="00D8016A" w:rsidRDefault="00D8016A" w:rsidP="00D8016A">
      <w:pPr>
        <w:pStyle w:val="Brdtekst"/>
        <w:ind w:left="360"/>
        <w:rPr>
          <w:rStyle w:val="current"/>
          <w:rFonts w:eastAsia="Times New Roman" w:cs="Times New Roman"/>
        </w:rPr>
      </w:pPr>
    </w:p>
    <w:p w:rsidR="00D8016A" w:rsidRDefault="00D8016A" w:rsidP="00D8016A">
      <w:pPr>
        <w:pStyle w:val="Brdtekst"/>
        <w:ind w:left="360"/>
        <w:rPr>
          <w:rStyle w:val="current"/>
          <w:rFonts w:eastAsia="Times New Roman" w:cs="Times New Roman"/>
        </w:rPr>
      </w:pPr>
    </w:p>
    <w:p w:rsidR="00D8016A" w:rsidRDefault="00D8016A" w:rsidP="00D8016A">
      <w:pPr>
        <w:pStyle w:val="Brdtekst"/>
        <w:ind w:left="360"/>
        <w:rPr>
          <w:rStyle w:val="current"/>
          <w:rFonts w:eastAsia="Times New Roman" w:cs="Times New Roman"/>
        </w:rPr>
      </w:pPr>
    </w:p>
    <w:p w:rsidR="00D8016A" w:rsidRDefault="00D8016A" w:rsidP="00D8016A">
      <w:pPr>
        <w:pStyle w:val="Brdtekst"/>
        <w:rPr>
          <w:rStyle w:val="current"/>
          <w:rFonts w:eastAsia="Times New Roman" w:cs="Times New Roman"/>
        </w:rPr>
      </w:pPr>
    </w:p>
    <w:p w:rsidR="00D8016A" w:rsidRDefault="00D8016A" w:rsidP="00D8016A">
      <w:pPr>
        <w:pStyle w:val="Brdtekst"/>
        <w:numPr>
          <w:ilvl w:val="0"/>
          <w:numId w:val="10"/>
        </w:numPr>
        <w:ind w:left="360"/>
      </w:pPr>
      <w:r>
        <w:t>Modstandere af indvandringen til Danmark siger ofte, at indvandringen er en trussel mod danske værdier, kultur og samfundsøkonomi. Hvad kan de mene med det?</w:t>
      </w:r>
    </w:p>
    <w:p w:rsidR="00D8016A" w:rsidRDefault="00D8016A" w:rsidP="00D8016A">
      <w:pPr>
        <w:pStyle w:val="Brdtekst"/>
        <w:ind w:left="360"/>
      </w:pPr>
    </w:p>
    <w:p w:rsidR="00D8016A" w:rsidRDefault="00D8016A" w:rsidP="00D8016A">
      <w:pPr>
        <w:pStyle w:val="Brdtekst"/>
        <w:ind w:left="360"/>
      </w:pPr>
    </w:p>
    <w:p w:rsidR="00D8016A" w:rsidRDefault="00D8016A" w:rsidP="00D8016A">
      <w:pPr>
        <w:pStyle w:val="Brdtekst"/>
      </w:pPr>
    </w:p>
    <w:p w:rsidR="00D8016A" w:rsidRDefault="00D8016A" w:rsidP="00D8016A">
      <w:pPr>
        <w:pStyle w:val="Brdtekst"/>
      </w:pPr>
    </w:p>
    <w:p w:rsidR="00D8016A" w:rsidRDefault="00D8016A" w:rsidP="00D8016A">
      <w:pPr>
        <w:pStyle w:val="Brdtekst"/>
        <w:numPr>
          <w:ilvl w:val="0"/>
          <w:numId w:val="10"/>
        </w:numPr>
        <w:ind w:left="360"/>
      </w:pPr>
      <w:r>
        <w:t>Hvad mener du om påstanden i spørgsmål 2? Begrund.</w:t>
      </w:r>
    </w:p>
    <w:p w:rsidR="00D8016A" w:rsidRDefault="00D8016A" w:rsidP="00D8016A">
      <w:pPr>
        <w:pStyle w:val="Brdtekst"/>
        <w:ind w:left="360"/>
      </w:pPr>
    </w:p>
    <w:p w:rsidR="00D8016A" w:rsidRDefault="00D8016A" w:rsidP="00D8016A">
      <w:pPr>
        <w:pStyle w:val="Brdtekst"/>
      </w:pPr>
    </w:p>
    <w:p w:rsidR="00D8016A" w:rsidRDefault="00D8016A" w:rsidP="00D8016A">
      <w:pPr>
        <w:pStyle w:val="Brdtekst"/>
      </w:pPr>
    </w:p>
    <w:p w:rsidR="00D8016A" w:rsidRDefault="00D8016A" w:rsidP="00D8016A">
      <w:pPr>
        <w:pStyle w:val="Brdtekst"/>
      </w:pPr>
    </w:p>
    <w:p w:rsidR="00D8016A" w:rsidRDefault="00D8016A" w:rsidP="00D8016A">
      <w:pPr>
        <w:pStyle w:val="Brdtekst"/>
        <w:numPr>
          <w:ilvl w:val="0"/>
          <w:numId w:val="10"/>
        </w:numPr>
        <w:ind w:left="360"/>
      </w:pPr>
      <w:r>
        <w:t>Der var ikke meget debat om indvandringen i Danmark før 1960’erne. Hvorfor?</w:t>
      </w:r>
    </w:p>
    <w:p w:rsidR="00D8016A" w:rsidRDefault="00D8016A" w:rsidP="00D8016A">
      <w:pPr>
        <w:pStyle w:val="Brdtekst"/>
        <w:ind w:left="360"/>
      </w:pPr>
    </w:p>
    <w:p w:rsidR="00D8016A" w:rsidRDefault="00D8016A" w:rsidP="00D8016A">
      <w:pPr>
        <w:pStyle w:val="Brdtekst"/>
        <w:ind w:left="360"/>
      </w:pPr>
    </w:p>
    <w:p w:rsidR="00D8016A" w:rsidRDefault="00D8016A" w:rsidP="00D8016A">
      <w:pPr>
        <w:pStyle w:val="Brdtekst"/>
        <w:ind w:left="360"/>
      </w:pPr>
    </w:p>
    <w:p w:rsidR="00D8016A" w:rsidRDefault="00D8016A" w:rsidP="00D8016A">
      <w:pPr>
        <w:pStyle w:val="Brdtekst"/>
        <w:ind w:left="360"/>
      </w:pPr>
    </w:p>
    <w:p w:rsidR="00D8016A" w:rsidRDefault="00D8016A" w:rsidP="00D8016A">
      <w:pPr>
        <w:pStyle w:val="Brdtekst"/>
        <w:ind w:left="360"/>
      </w:pPr>
    </w:p>
    <w:p w:rsidR="00D8016A" w:rsidRDefault="00D8016A" w:rsidP="00D8016A">
      <w:pPr>
        <w:pStyle w:val="Brdtekst"/>
      </w:pPr>
    </w:p>
    <w:p w:rsidR="00D8016A" w:rsidRDefault="00D8016A" w:rsidP="00D8016A">
      <w:pPr>
        <w:pStyle w:val="Brdtekst"/>
        <w:numPr>
          <w:ilvl w:val="0"/>
          <w:numId w:val="10"/>
        </w:numPr>
        <w:ind w:left="360"/>
      </w:pPr>
      <w:r>
        <w:t>Hvad kendetegner den danske indvandringsdebat i nedenstående perioder?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26"/>
        <w:gridCol w:w="8252"/>
      </w:tblGrid>
      <w:tr w:rsidR="00D8016A" w:rsidRPr="00DC478A" w:rsidTr="007F50DC">
        <w:tc>
          <w:tcPr>
            <w:tcW w:w="1526" w:type="dxa"/>
          </w:tcPr>
          <w:p w:rsidR="00D8016A" w:rsidRPr="00CC29FA" w:rsidRDefault="00D8016A" w:rsidP="007F50DC">
            <w:pPr>
              <w:pStyle w:val="Table"/>
              <w:ind w:left="142"/>
              <w:rPr>
                <w:b/>
              </w:rPr>
            </w:pPr>
            <w:r w:rsidRPr="00CC29FA">
              <w:rPr>
                <w:b/>
              </w:rPr>
              <w:t>Årti</w:t>
            </w:r>
          </w:p>
        </w:tc>
        <w:tc>
          <w:tcPr>
            <w:tcW w:w="8252" w:type="dxa"/>
          </w:tcPr>
          <w:p w:rsidR="00D8016A" w:rsidRPr="00CC29FA" w:rsidRDefault="00D8016A" w:rsidP="007F50DC">
            <w:pPr>
              <w:jc w:val="center"/>
              <w:rPr>
                <w:b/>
              </w:rPr>
            </w:pPr>
            <w:r w:rsidRPr="00CC29FA">
              <w:rPr>
                <w:b/>
              </w:rPr>
              <w:t>Noter</w:t>
            </w:r>
          </w:p>
        </w:tc>
      </w:tr>
      <w:tr w:rsidR="00D8016A" w:rsidTr="007F50DC">
        <w:tc>
          <w:tcPr>
            <w:tcW w:w="1526" w:type="dxa"/>
          </w:tcPr>
          <w:p w:rsidR="00D8016A" w:rsidRDefault="00D8016A" w:rsidP="007F50DC"/>
          <w:p w:rsidR="00D8016A" w:rsidRDefault="00D8016A" w:rsidP="007F50DC">
            <w:r>
              <w:t>1960 – 1970</w:t>
            </w:r>
          </w:p>
          <w:p w:rsidR="00D8016A" w:rsidRDefault="00D8016A" w:rsidP="007F50DC"/>
        </w:tc>
        <w:tc>
          <w:tcPr>
            <w:tcW w:w="8252" w:type="dxa"/>
          </w:tcPr>
          <w:p w:rsidR="00D8016A" w:rsidRDefault="00D8016A" w:rsidP="007F50DC"/>
        </w:tc>
      </w:tr>
      <w:tr w:rsidR="00D8016A" w:rsidTr="007F50DC">
        <w:tc>
          <w:tcPr>
            <w:tcW w:w="1526" w:type="dxa"/>
          </w:tcPr>
          <w:p w:rsidR="00D8016A" w:rsidRDefault="00D8016A" w:rsidP="007F50DC"/>
          <w:p w:rsidR="00D8016A" w:rsidRDefault="00D8016A" w:rsidP="007F50DC">
            <w:r>
              <w:t>1980érne</w:t>
            </w:r>
          </w:p>
          <w:p w:rsidR="00D8016A" w:rsidRDefault="00D8016A" w:rsidP="007F50DC"/>
        </w:tc>
        <w:tc>
          <w:tcPr>
            <w:tcW w:w="8252" w:type="dxa"/>
          </w:tcPr>
          <w:p w:rsidR="00D8016A" w:rsidRDefault="00D8016A" w:rsidP="007F50DC"/>
        </w:tc>
      </w:tr>
      <w:tr w:rsidR="00D8016A" w:rsidTr="007F50DC">
        <w:tc>
          <w:tcPr>
            <w:tcW w:w="1526" w:type="dxa"/>
          </w:tcPr>
          <w:p w:rsidR="00D8016A" w:rsidRDefault="00D8016A" w:rsidP="007F50DC"/>
          <w:p w:rsidR="00D8016A" w:rsidRDefault="00D8016A" w:rsidP="007F50DC">
            <w:r>
              <w:t>1990érne</w:t>
            </w:r>
          </w:p>
          <w:p w:rsidR="00D8016A" w:rsidRDefault="00D8016A" w:rsidP="007F50DC"/>
        </w:tc>
        <w:tc>
          <w:tcPr>
            <w:tcW w:w="8252" w:type="dxa"/>
          </w:tcPr>
          <w:p w:rsidR="00D8016A" w:rsidRDefault="00D8016A" w:rsidP="007F50DC"/>
        </w:tc>
      </w:tr>
      <w:tr w:rsidR="00D8016A" w:rsidTr="007F50DC">
        <w:tc>
          <w:tcPr>
            <w:tcW w:w="1526" w:type="dxa"/>
          </w:tcPr>
          <w:p w:rsidR="00D8016A" w:rsidRDefault="00D8016A" w:rsidP="007F50DC"/>
          <w:p w:rsidR="00D8016A" w:rsidRDefault="00D8016A" w:rsidP="007F50DC">
            <w:r>
              <w:t>Efter år 2000</w:t>
            </w:r>
          </w:p>
          <w:p w:rsidR="00D8016A" w:rsidRDefault="00D8016A" w:rsidP="007F50DC"/>
        </w:tc>
        <w:tc>
          <w:tcPr>
            <w:tcW w:w="8252" w:type="dxa"/>
          </w:tcPr>
          <w:p w:rsidR="00D8016A" w:rsidRDefault="00D8016A" w:rsidP="007F50DC"/>
        </w:tc>
      </w:tr>
    </w:tbl>
    <w:p w:rsidR="00D8016A" w:rsidRDefault="00D8016A" w:rsidP="00D8016A"/>
    <w:p w:rsidR="00D8016A" w:rsidRDefault="00D8016A" w:rsidP="00D8016A">
      <w:pPr>
        <w:pStyle w:val="Opstilling-talellerbogst"/>
        <w:numPr>
          <w:ilvl w:val="0"/>
          <w:numId w:val="10"/>
        </w:numPr>
        <w:ind w:left="360"/>
      </w:pPr>
      <w:r>
        <w:t xml:space="preserve"> I artiklen beskrives 6 områder, der har fyldt debatten i de seneste år. Hvilke?</w:t>
      </w:r>
    </w:p>
    <w:p w:rsidR="00D8016A" w:rsidRDefault="00D8016A" w:rsidP="00D8016A">
      <w:pPr>
        <w:pStyle w:val="Opstilling-talellerbogst"/>
        <w:numPr>
          <w:ilvl w:val="0"/>
          <w:numId w:val="0"/>
        </w:numPr>
        <w:ind w:left="360" w:hanging="360"/>
      </w:pPr>
    </w:p>
    <w:p w:rsidR="00D8016A" w:rsidRDefault="00D8016A" w:rsidP="00D8016A">
      <w:pPr>
        <w:pStyle w:val="Opstilling-talellerbogst"/>
        <w:numPr>
          <w:ilvl w:val="0"/>
          <w:numId w:val="0"/>
        </w:numPr>
        <w:ind w:left="360" w:hanging="360"/>
      </w:pPr>
    </w:p>
    <w:p w:rsidR="00D8016A" w:rsidRDefault="00D8016A" w:rsidP="00D8016A">
      <w:pPr>
        <w:pStyle w:val="Opstilling-talellerbogst"/>
        <w:numPr>
          <w:ilvl w:val="0"/>
          <w:numId w:val="0"/>
        </w:numPr>
        <w:ind w:left="360" w:hanging="360"/>
      </w:pPr>
    </w:p>
    <w:p w:rsidR="00D8016A" w:rsidRDefault="00D8016A" w:rsidP="00D8016A">
      <w:pPr>
        <w:pStyle w:val="Opstilling-talellerbogst"/>
        <w:numPr>
          <w:ilvl w:val="0"/>
          <w:numId w:val="0"/>
        </w:numPr>
      </w:pPr>
    </w:p>
    <w:p w:rsidR="00D8016A" w:rsidRDefault="00D8016A" w:rsidP="00D8016A">
      <w:pPr>
        <w:pStyle w:val="Opstilling-talellerbogst"/>
        <w:numPr>
          <w:ilvl w:val="0"/>
          <w:numId w:val="0"/>
        </w:numPr>
      </w:pPr>
    </w:p>
    <w:p w:rsidR="00D8016A" w:rsidRDefault="00D8016A" w:rsidP="00D8016A">
      <w:pPr>
        <w:pStyle w:val="Opstilling-talellerbogst"/>
        <w:numPr>
          <w:ilvl w:val="0"/>
          <w:numId w:val="10"/>
        </w:numPr>
        <w:ind w:left="360"/>
      </w:pPr>
      <w:r>
        <w:t>Hvilket af de 6 områder, synes du, er de vigtigste at debattere i samfundet? Begrund.</w:t>
      </w:r>
    </w:p>
    <w:p w:rsidR="00D8016A" w:rsidRDefault="00D8016A" w:rsidP="00D8016A">
      <w:pPr>
        <w:pStyle w:val="Opstilling-talellerbogst"/>
        <w:numPr>
          <w:ilvl w:val="0"/>
          <w:numId w:val="0"/>
        </w:numPr>
        <w:ind w:left="360" w:hanging="360"/>
      </w:pPr>
    </w:p>
    <w:p w:rsidR="00D8016A" w:rsidRDefault="00D8016A" w:rsidP="00D8016A">
      <w:pPr>
        <w:pStyle w:val="Opstilling-talellerbogst"/>
        <w:numPr>
          <w:ilvl w:val="0"/>
          <w:numId w:val="0"/>
        </w:numPr>
        <w:ind w:left="360" w:hanging="360"/>
      </w:pPr>
    </w:p>
    <w:p w:rsidR="00D8016A" w:rsidRDefault="00D8016A" w:rsidP="00D8016A">
      <w:pPr>
        <w:pStyle w:val="Opstilling-talellerbogst"/>
        <w:numPr>
          <w:ilvl w:val="0"/>
          <w:numId w:val="0"/>
        </w:numPr>
        <w:ind w:left="360" w:hanging="360"/>
      </w:pPr>
    </w:p>
    <w:p w:rsidR="00D8016A" w:rsidRDefault="00D8016A" w:rsidP="00D8016A">
      <w:pPr>
        <w:pStyle w:val="Opstilling-talellerbogst"/>
        <w:numPr>
          <w:ilvl w:val="0"/>
          <w:numId w:val="0"/>
        </w:numPr>
        <w:ind w:left="360" w:hanging="360"/>
      </w:pPr>
    </w:p>
    <w:p w:rsidR="00D8016A" w:rsidRDefault="00D8016A" w:rsidP="00D8016A">
      <w:pPr>
        <w:pStyle w:val="Opstilling-talellerbogst"/>
        <w:numPr>
          <w:ilvl w:val="0"/>
          <w:numId w:val="0"/>
        </w:numPr>
      </w:pPr>
    </w:p>
    <w:p w:rsidR="00D8016A" w:rsidRDefault="00D8016A" w:rsidP="00D8016A">
      <w:pPr>
        <w:pStyle w:val="Opstilling-talellerbogst"/>
        <w:numPr>
          <w:ilvl w:val="0"/>
          <w:numId w:val="10"/>
        </w:numPr>
        <w:ind w:left="360"/>
      </w:pPr>
      <w:r>
        <w:t>Hvordan synes du, at debatten om de danske indvandrere er i dag (fx for hård eller for blød)? Begrund.</w:t>
      </w:r>
    </w:p>
    <w:p w:rsidR="00D8016A" w:rsidRDefault="00D8016A" w:rsidP="00D8016A">
      <w:pPr>
        <w:pStyle w:val="Opstilling-talellerbogst"/>
        <w:numPr>
          <w:ilvl w:val="0"/>
          <w:numId w:val="0"/>
        </w:numPr>
        <w:ind w:left="360" w:hanging="360"/>
      </w:pPr>
    </w:p>
    <w:p w:rsidR="00D8016A" w:rsidRDefault="00D8016A" w:rsidP="00D8016A">
      <w:pPr>
        <w:pStyle w:val="Opstilling-talellerbogst"/>
        <w:numPr>
          <w:ilvl w:val="0"/>
          <w:numId w:val="0"/>
        </w:numPr>
        <w:ind w:left="360" w:hanging="360"/>
      </w:pPr>
    </w:p>
    <w:p w:rsidR="00D8016A" w:rsidRDefault="00D8016A" w:rsidP="00D8016A">
      <w:pPr>
        <w:pStyle w:val="Opstilling-talellerbogst"/>
        <w:numPr>
          <w:ilvl w:val="0"/>
          <w:numId w:val="0"/>
        </w:numPr>
        <w:ind w:left="360" w:hanging="360"/>
      </w:pPr>
    </w:p>
    <w:p w:rsidR="00D8016A" w:rsidRDefault="00D8016A" w:rsidP="00D8016A">
      <w:pPr>
        <w:pStyle w:val="Opstilling-talellerbogst"/>
        <w:numPr>
          <w:ilvl w:val="0"/>
          <w:numId w:val="0"/>
        </w:numPr>
        <w:ind w:left="360" w:hanging="360"/>
      </w:pPr>
    </w:p>
    <w:p w:rsidR="00D8016A" w:rsidRDefault="00D8016A" w:rsidP="00D8016A">
      <w:pPr>
        <w:pStyle w:val="Opstilling-talellerbogst"/>
        <w:numPr>
          <w:ilvl w:val="0"/>
          <w:numId w:val="0"/>
        </w:numPr>
      </w:pPr>
    </w:p>
    <w:p w:rsidR="00D8016A" w:rsidRDefault="00D8016A" w:rsidP="00D8016A">
      <w:pPr>
        <w:pStyle w:val="Opstilling-talellerbogst"/>
        <w:numPr>
          <w:ilvl w:val="0"/>
          <w:numId w:val="10"/>
        </w:numPr>
        <w:ind w:left="360"/>
      </w:pPr>
      <w:r>
        <w:t>Beskriv hvad faktalink.dk er for et site. Hvem er afsender/modtager, hvem skriver artiklerne, hvor troværdigt er sitet, når man skal finde kilder til faget historie? Brug evt. skemaet i bilag 6.</w:t>
      </w:r>
    </w:p>
    <w:p w:rsidR="00D8016A" w:rsidRDefault="00D8016A">
      <w:r>
        <w:br w:type="page"/>
      </w:r>
    </w:p>
    <w:p w:rsidR="00D8016A" w:rsidRPr="00983B98" w:rsidRDefault="00D8016A" w:rsidP="00D8016A">
      <w:pPr>
        <w:pStyle w:val="Overskrift2"/>
      </w:pPr>
      <w:r>
        <w:lastRenderedPageBreak/>
        <w:t>Bilag 6</w:t>
      </w:r>
    </w:p>
    <w:p w:rsidR="00D8016A" w:rsidRDefault="00D8016A" w:rsidP="00D8016A">
      <w:pPr>
        <w:spacing w:after="0" w:line="240" w:lineRule="auto"/>
        <w:jc w:val="center"/>
        <w:rPr>
          <w:rFonts w:ascii="Arial" w:hAnsi="Arial" w:cs="Times New Roman"/>
          <w:b/>
          <w:bCs/>
          <w:color w:val="000000"/>
          <w:sz w:val="32"/>
          <w:szCs w:val="32"/>
          <w:lang w:eastAsia="da-DK"/>
        </w:rPr>
      </w:pPr>
    </w:p>
    <w:p w:rsidR="00D8016A" w:rsidRPr="00CC29FA" w:rsidRDefault="00D8016A" w:rsidP="00D8016A">
      <w:pPr>
        <w:spacing w:after="0" w:line="240" w:lineRule="auto"/>
        <w:jc w:val="center"/>
        <w:rPr>
          <w:rFonts w:ascii="Arial" w:hAnsi="Arial" w:cs="Times New Roman"/>
          <w:b/>
          <w:bCs/>
          <w:color w:val="000000"/>
          <w:sz w:val="32"/>
          <w:szCs w:val="32"/>
          <w:lang w:eastAsia="da-DK"/>
        </w:rPr>
      </w:pPr>
      <w:r w:rsidRPr="00425DC8">
        <w:rPr>
          <w:rFonts w:ascii="Arial" w:hAnsi="Arial" w:cs="Times New Roman"/>
          <w:b/>
          <w:bCs/>
          <w:color w:val="000000"/>
          <w:sz w:val="32"/>
          <w:szCs w:val="32"/>
          <w:lang w:eastAsia="da-DK"/>
        </w:rPr>
        <w:t>CRAAP- testen. Tjek dine informationer fra hjemmesider</w:t>
      </w:r>
    </w:p>
    <w:tbl>
      <w:tblPr>
        <w:tblW w:w="10349" w:type="dxa"/>
        <w:tblInd w:w="-1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7"/>
        <w:gridCol w:w="8512"/>
      </w:tblGrid>
      <w:tr w:rsidR="00D8016A" w:rsidRPr="00CF1A7C" w:rsidTr="007F50DC"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016A" w:rsidRPr="00CF1A7C" w:rsidRDefault="00D8016A" w:rsidP="007F50DC">
            <w:pPr>
              <w:spacing w:after="0" w:line="240" w:lineRule="auto"/>
              <w:rPr>
                <w:rFonts w:ascii="Times" w:eastAsia="Times New Roman" w:hAnsi="Times" w:cs="Times New Roman"/>
                <w:sz w:val="20"/>
                <w:szCs w:val="20"/>
                <w:lang w:eastAsia="da-DK"/>
              </w:rPr>
            </w:pPr>
          </w:p>
          <w:p w:rsidR="00D8016A" w:rsidRPr="00CF1A7C" w:rsidRDefault="00D8016A" w:rsidP="007F50DC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da-DK"/>
              </w:rPr>
            </w:pPr>
            <w:r w:rsidRPr="00CF1A7C">
              <w:rPr>
                <w:rFonts w:ascii="Arial" w:hAnsi="Arial" w:cs="Times New Roman"/>
                <w:b/>
                <w:bCs/>
                <w:color w:val="000000"/>
                <w:sz w:val="28"/>
                <w:szCs w:val="28"/>
                <w:lang w:eastAsia="da-DK"/>
              </w:rPr>
              <w:t>C</w:t>
            </w:r>
            <w:r w:rsidRPr="00CF1A7C">
              <w:rPr>
                <w:rFonts w:ascii="Arial" w:hAnsi="Arial" w:cs="Times New Roman"/>
                <w:b/>
                <w:bCs/>
                <w:color w:val="000000"/>
                <w:lang w:eastAsia="da-DK"/>
              </w:rPr>
              <w:t xml:space="preserve"> </w:t>
            </w:r>
            <w:r w:rsidRPr="00CF1A7C">
              <w:rPr>
                <w:rFonts w:ascii="Arial" w:hAnsi="Arial" w:cs="Times New Roman"/>
                <w:color w:val="000000"/>
                <w:lang w:eastAsia="da-DK"/>
              </w:rPr>
              <w:t>(</w:t>
            </w:r>
            <w:proofErr w:type="spellStart"/>
            <w:r w:rsidRPr="00CF1A7C">
              <w:rPr>
                <w:rFonts w:ascii="Arial" w:hAnsi="Arial" w:cs="Times New Roman"/>
                <w:color w:val="000000"/>
                <w:lang w:eastAsia="da-DK"/>
              </w:rPr>
              <w:t>Currency</w:t>
            </w:r>
            <w:proofErr w:type="spellEnd"/>
            <w:r w:rsidRPr="00CF1A7C">
              <w:rPr>
                <w:rFonts w:ascii="Arial" w:hAnsi="Arial" w:cs="Times New Roman"/>
                <w:color w:val="000000"/>
                <w:lang w:eastAsia="da-DK"/>
              </w:rPr>
              <w:t>)</w:t>
            </w:r>
          </w:p>
          <w:p w:rsidR="00D8016A" w:rsidRPr="00CF1A7C" w:rsidRDefault="00D8016A" w:rsidP="007F50DC">
            <w:pPr>
              <w:spacing w:after="0" w:line="240" w:lineRule="auto"/>
              <w:rPr>
                <w:rFonts w:ascii="Times" w:eastAsia="Times New Roman" w:hAnsi="Times" w:cs="Times New Roman"/>
                <w:sz w:val="20"/>
                <w:szCs w:val="20"/>
                <w:lang w:eastAsia="da-DK"/>
              </w:rPr>
            </w:pPr>
          </w:p>
          <w:p w:rsidR="00D8016A" w:rsidRPr="00CF1A7C" w:rsidRDefault="00D8016A" w:rsidP="007F50DC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da-DK"/>
              </w:rPr>
            </w:pPr>
            <w:r w:rsidRPr="00CF1A7C">
              <w:rPr>
                <w:rFonts w:ascii="Arial" w:hAnsi="Arial" w:cs="Times New Roman"/>
                <w:b/>
                <w:bCs/>
                <w:color w:val="000000"/>
                <w:sz w:val="24"/>
                <w:szCs w:val="24"/>
                <w:lang w:eastAsia="da-DK"/>
              </w:rPr>
              <w:t>Aktualiteten</w:t>
            </w:r>
          </w:p>
          <w:p w:rsidR="00D8016A" w:rsidRPr="00CF1A7C" w:rsidRDefault="00D8016A" w:rsidP="007F50DC">
            <w:pPr>
              <w:spacing w:after="0" w:line="0" w:lineRule="atLeast"/>
              <w:rPr>
                <w:rFonts w:ascii="Times" w:eastAsia="Times New Roman" w:hAnsi="Times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016A" w:rsidRPr="00CF1A7C" w:rsidRDefault="00D8016A" w:rsidP="007F50DC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da-DK"/>
              </w:rPr>
            </w:pPr>
            <w:r w:rsidRPr="00CF1A7C">
              <w:rPr>
                <w:rFonts w:ascii="Arial" w:hAnsi="Arial" w:cs="Times New Roman"/>
                <w:b/>
                <w:bCs/>
                <w:color w:val="000000"/>
                <w:lang w:eastAsia="da-DK"/>
              </w:rPr>
              <w:t>Informationens tidslinje</w:t>
            </w:r>
          </w:p>
          <w:p w:rsidR="00D8016A" w:rsidRPr="00CF1A7C" w:rsidRDefault="00D8016A" w:rsidP="007F50DC">
            <w:pPr>
              <w:spacing w:after="0" w:line="240" w:lineRule="auto"/>
              <w:rPr>
                <w:rFonts w:ascii="Times" w:eastAsia="Times New Roman" w:hAnsi="Times" w:cs="Times New Roman"/>
                <w:sz w:val="20"/>
                <w:szCs w:val="20"/>
                <w:lang w:eastAsia="da-DK"/>
              </w:rPr>
            </w:pPr>
          </w:p>
          <w:p w:rsidR="00D8016A" w:rsidRPr="00CC29FA" w:rsidRDefault="00D8016A" w:rsidP="007F50DC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da-DK"/>
              </w:rPr>
            </w:pPr>
            <w:r w:rsidRPr="00CC29FA">
              <w:rPr>
                <w:rFonts w:ascii="Arial" w:hAnsi="Arial" w:cs="Times New Roman"/>
                <w:color w:val="000000"/>
                <w:sz w:val="20"/>
                <w:szCs w:val="20"/>
                <w:lang w:eastAsia="da-DK"/>
              </w:rPr>
              <w:t xml:space="preserve">Hvornår blev informationen til? </w:t>
            </w:r>
          </w:p>
          <w:p w:rsidR="00D8016A" w:rsidRPr="00CC29FA" w:rsidRDefault="00D8016A" w:rsidP="007F50DC">
            <w:pPr>
              <w:spacing w:after="0" w:line="240" w:lineRule="auto"/>
              <w:rPr>
                <w:rFonts w:ascii="Times" w:eastAsia="Times New Roman" w:hAnsi="Times" w:cs="Times New Roman"/>
                <w:sz w:val="20"/>
                <w:szCs w:val="20"/>
                <w:lang w:eastAsia="da-DK"/>
              </w:rPr>
            </w:pPr>
          </w:p>
          <w:p w:rsidR="00D8016A" w:rsidRPr="00CC29FA" w:rsidRDefault="00D8016A" w:rsidP="007F50DC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da-DK"/>
              </w:rPr>
            </w:pPr>
            <w:r w:rsidRPr="00CC29FA">
              <w:rPr>
                <w:rFonts w:ascii="Arial" w:hAnsi="Arial" w:cs="Times New Roman"/>
                <w:color w:val="000000"/>
                <w:sz w:val="20"/>
                <w:szCs w:val="20"/>
                <w:lang w:eastAsia="da-DK"/>
              </w:rPr>
              <w:t xml:space="preserve">Er informationen aktuel nok til dit emne eller er det forældet? </w:t>
            </w:r>
          </w:p>
          <w:p w:rsidR="00D8016A" w:rsidRPr="00CC29FA" w:rsidRDefault="00D8016A" w:rsidP="007F50DC">
            <w:pPr>
              <w:spacing w:after="0" w:line="240" w:lineRule="auto"/>
              <w:rPr>
                <w:rFonts w:ascii="Times" w:eastAsia="Times New Roman" w:hAnsi="Times" w:cs="Times New Roman"/>
                <w:sz w:val="20"/>
                <w:szCs w:val="20"/>
                <w:lang w:eastAsia="da-DK"/>
              </w:rPr>
            </w:pPr>
          </w:p>
          <w:p w:rsidR="00D8016A" w:rsidRPr="00CC29FA" w:rsidRDefault="00D8016A" w:rsidP="007F50DC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da-DK"/>
              </w:rPr>
            </w:pPr>
            <w:r w:rsidRPr="00CC29FA">
              <w:rPr>
                <w:rFonts w:ascii="Arial" w:hAnsi="Arial" w:cs="Times New Roman"/>
                <w:color w:val="000000"/>
                <w:sz w:val="20"/>
                <w:szCs w:val="20"/>
                <w:lang w:eastAsia="da-DK"/>
              </w:rPr>
              <w:t xml:space="preserve">Virker de indsatte links? </w:t>
            </w:r>
          </w:p>
          <w:p w:rsidR="00D8016A" w:rsidRPr="00CC29FA" w:rsidRDefault="00D8016A" w:rsidP="007F50DC">
            <w:pPr>
              <w:spacing w:after="0" w:line="240" w:lineRule="auto"/>
              <w:rPr>
                <w:rFonts w:ascii="Times" w:eastAsia="Times New Roman" w:hAnsi="Times" w:cs="Times New Roman"/>
                <w:sz w:val="20"/>
                <w:szCs w:val="20"/>
                <w:lang w:eastAsia="da-DK"/>
              </w:rPr>
            </w:pPr>
          </w:p>
          <w:p w:rsidR="00D8016A" w:rsidRPr="00CC29FA" w:rsidRDefault="00D8016A" w:rsidP="007F50DC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da-DK"/>
              </w:rPr>
            </w:pPr>
            <w:r w:rsidRPr="00CC29FA">
              <w:rPr>
                <w:rFonts w:ascii="Arial" w:hAnsi="Arial" w:cs="Times New Roman"/>
                <w:color w:val="000000"/>
                <w:sz w:val="20"/>
                <w:szCs w:val="20"/>
                <w:lang w:eastAsia="da-DK"/>
              </w:rPr>
              <w:t xml:space="preserve">Hvornår blev informationen/siden sidst fornyet? </w:t>
            </w:r>
          </w:p>
        </w:tc>
      </w:tr>
      <w:tr w:rsidR="00D8016A" w:rsidRPr="00CF1A7C" w:rsidTr="007F50DC"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016A" w:rsidRPr="00CF1A7C" w:rsidRDefault="00D8016A" w:rsidP="007F50DC">
            <w:pPr>
              <w:spacing w:after="0" w:line="240" w:lineRule="auto"/>
              <w:rPr>
                <w:rFonts w:ascii="Times" w:eastAsia="Times New Roman" w:hAnsi="Times" w:cs="Times New Roman"/>
                <w:sz w:val="20"/>
                <w:szCs w:val="20"/>
                <w:lang w:eastAsia="da-DK"/>
              </w:rPr>
            </w:pPr>
          </w:p>
          <w:p w:rsidR="00D8016A" w:rsidRPr="00CF1A7C" w:rsidRDefault="00D8016A" w:rsidP="007F50DC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da-DK"/>
              </w:rPr>
            </w:pPr>
            <w:r w:rsidRPr="00CF1A7C">
              <w:rPr>
                <w:rFonts w:ascii="Arial" w:hAnsi="Arial" w:cs="Times New Roman"/>
                <w:b/>
                <w:bCs/>
                <w:color w:val="000000"/>
                <w:sz w:val="28"/>
                <w:szCs w:val="28"/>
                <w:lang w:eastAsia="da-DK"/>
              </w:rPr>
              <w:t>R</w:t>
            </w:r>
            <w:r w:rsidRPr="00CF1A7C">
              <w:rPr>
                <w:rFonts w:ascii="Arial" w:hAnsi="Arial" w:cs="Times New Roman"/>
                <w:color w:val="000000"/>
                <w:lang w:eastAsia="da-DK"/>
              </w:rPr>
              <w:t xml:space="preserve"> (</w:t>
            </w:r>
            <w:proofErr w:type="spellStart"/>
            <w:r w:rsidRPr="00CF1A7C">
              <w:rPr>
                <w:rFonts w:ascii="Arial" w:hAnsi="Arial" w:cs="Times New Roman"/>
                <w:color w:val="000000"/>
                <w:lang w:eastAsia="da-DK"/>
              </w:rPr>
              <w:t>Relevance</w:t>
            </w:r>
            <w:proofErr w:type="spellEnd"/>
            <w:r w:rsidRPr="00CF1A7C">
              <w:rPr>
                <w:rFonts w:ascii="Arial" w:hAnsi="Arial" w:cs="Times New Roman"/>
                <w:color w:val="000000"/>
                <w:lang w:eastAsia="da-DK"/>
              </w:rPr>
              <w:t>)</w:t>
            </w:r>
          </w:p>
          <w:p w:rsidR="00D8016A" w:rsidRPr="00CF1A7C" w:rsidRDefault="00D8016A" w:rsidP="007F50DC">
            <w:pPr>
              <w:spacing w:after="0" w:line="240" w:lineRule="auto"/>
              <w:rPr>
                <w:rFonts w:ascii="Times" w:eastAsia="Times New Roman" w:hAnsi="Times" w:cs="Times New Roman"/>
                <w:sz w:val="20"/>
                <w:szCs w:val="20"/>
                <w:lang w:eastAsia="da-DK"/>
              </w:rPr>
            </w:pPr>
          </w:p>
          <w:p w:rsidR="00D8016A" w:rsidRPr="00CF1A7C" w:rsidRDefault="00D8016A" w:rsidP="007F50DC">
            <w:pPr>
              <w:spacing w:after="0" w:line="0" w:lineRule="atLeast"/>
              <w:rPr>
                <w:rFonts w:ascii="Times" w:hAnsi="Times" w:cs="Times New Roman"/>
                <w:sz w:val="20"/>
                <w:szCs w:val="20"/>
                <w:lang w:eastAsia="da-DK"/>
              </w:rPr>
            </w:pPr>
            <w:r w:rsidRPr="00CF1A7C">
              <w:rPr>
                <w:rFonts w:ascii="Arial" w:hAnsi="Arial" w:cs="Times New Roman"/>
                <w:b/>
                <w:bCs/>
                <w:color w:val="000000"/>
                <w:sz w:val="24"/>
                <w:szCs w:val="24"/>
                <w:lang w:eastAsia="da-DK"/>
              </w:rPr>
              <w:t xml:space="preserve">Relevansen </w:t>
            </w:r>
          </w:p>
        </w:tc>
        <w:tc>
          <w:tcPr>
            <w:tcW w:w="8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016A" w:rsidRPr="00CF1A7C" w:rsidRDefault="00D8016A" w:rsidP="007F50DC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da-DK"/>
              </w:rPr>
            </w:pPr>
            <w:r w:rsidRPr="00CF1A7C">
              <w:rPr>
                <w:rFonts w:ascii="Arial" w:hAnsi="Arial" w:cs="Times New Roman"/>
                <w:b/>
                <w:bCs/>
                <w:color w:val="000000"/>
                <w:lang w:eastAsia="da-DK"/>
              </w:rPr>
              <w:t>Informationens vigtighed i forhold til dit behov</w:t>
            </w:r>
          </w:p>
          <w:p w:rsidR="00D8016A" w:rsidRPr="00CF1A7C" w:rsidRDefault="00D8016A" w:rsidP="007F50DC">
            <w:pPr>
              <w:spacing w:after="0" w:line="240" w:lineRule="auto"/>
              <w:rPr>
                <w:rFonts w:ascii="Times" w:eastAsia="Times New Roman" w:hAnsi="Times" w:cs="Times New Roman"/>
                <w:sz w:val="20"/>
                <w:szCs w:val="20"/>
                <w:lang w:eastAsia="da-DK"/>
              </w:rPr>
            </w:pPr>
          </w:p>
          <w:p w:rsidR="00D8016A" w:rsidRPr="00CF1A7C" w:rsidRDefault="00D8016A" w:rsidP="007F50DC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da-DK"/>
              </w:rPr>
            </w:pPr>
            <w:r w:rsidRPr="00CF1A7C">
              <w:rPr>
                <w:rFonts w:ascii="Arial" w:hAnsi="Arial" w:cs="Times New Roman"/>
                <w:color w:val="000000"/>
                <w:sz w:val="20"/>
                <w:szCs w:val="20"/>
                <w:lang w:eastAsia="da-DK"/>
              </w:rPr>
              <w:t>Har informationen et tilpas niveau (</w:t>
            </w:r>
            <w:r>
              <w:rPr>
                <w:rFonts w:ascii="Arial" w:hAnsi="Arial" w:cs="Times New Roman"/>
                <w:color w:val="000000"/>
                <w:sz w:val="20"/>
                <w:szCs w:val="20"/>
                <w:lang w:eastAsia="da-DK"/>
              </w:rPr>
              <w:t xml:space="preserve">for let eller for svært)? </w:t>
            </w:r>
          </w:p>
          <w:p w:rsidR="00D8016A" w:rsidRPr="00CF1A7C" w:rsidRDefault="00D8016A" w:rsidP="007F50DC">
            <w:pPr>
              <w:spacing w:after="0" w:line="240" w:lineRule="auto"/>
              <w:rPr>
                <w:rFonts w:ascii="Times" w:eastAsia="Times New Roman" w:hAnsi="Times" w:cs="Times New Roman"/>
                <w:sz w:val="20"/>
                <w:szCs w:val="20"/>
                <w:lang w:eastAsia="da-DK"/>
              </w:rPr>
            </w:pPr>
          </w:p>
          <w:p w:rsidR="00D8016A" w:rsidRPr="00CF1A7C" w:rsidRDefault="00D8016A" w:rsidP="007F50DC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da-DK"/>
              </w:rPr>
            </w:pPr>
            <w:r w:rsidRPr="00CF1A7C">
              <w:rPr>
                <w:rFonts w:ascii="Arial" w:hAnsi="Arial" w:cs="Times New Roman"/>
                <w:color w:val="000000"/>
                <w:sz w:val="20"/>
                <w:szCs w:val="20"/>
                <w:lang w:eastAsia="da-DK"/>
              </w:rPr>
              <w:t xml:space="preserve">Hvor omfattende eller </w:t>
            </w:r>
            <w:r>
              <w:rPr>
                <w:rFonts w:ascii="Arial" w:hAnsi="Arial" w:cs="Times New Roman"/>
                <w:color w:val="000000"/>
                <w:sz w:val="20"/>
                <w:szCs w:val="20"/>
                <w:lang w:eastAsia="da-DK"/>
              </w:rPr>
              <w:t xml:space="preserve">dyb er diskussionen om emnet? </w:t>
            </w:r>
          </w:p>
          <w:p w:rsidR="00D8016A" w:rsidRPr="00CF1A7C" w:rsidRDefault="00D8016A" w:rsidP="007F50DC">
            <w:pPr>
              <w:spacing w:after="0" w:line="240" w:lineRule="auto"/>
              <w:rPr>
                <w:rFonts w:ascii="Times" w:eastAsia="Times New Roman" w:hAnsi="Times" w:cs="Times New Roman"/>
                <w:sz w:val="20"/>
                <w:szCs w:val="20"/>
                <w:lang w:eastAsia="da-DK"/>
              </w:rPr>
            </w:pPr>
          </w:p>
          <w:p w:rsidR="00D8016A" w:rsidRPr="00CC29FA" w:rsidRDefault="00D8016A" w:rsidP="007F50DC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da-DK"/>
              </w:rPr>
            </w:pPr>
            <w:r w:rsidRPr="00CF1A7C">
              <w:rPr>
                <w:rFonts w:ascii="Arial" w:hAnsi="Arial" w:cs="Times New Roman"/>
                <w:color w:val="000000"/>
                <w:sz w:val="20"/>
                <w:szCs w:val="20"/>
                <w:lang w:eastAsia="da-DK"/>
              </w:rPr>
              <w:t>Er der da</w:t>
            </w:r>
            <w:r>
              <w:rPr>
                <w:rFonts w:ascii="Arial" w:hAnsi="Arial" w:cs="Times New Roman"/>
                <w:color w:val="000000"/>
                <w:sz w:val="20"/>
                <w:szCs w:val="20"/>
                <w:lang w:eastAsia="da-DK"/>
              </w:rPr>
              <w:t>nske perspektiver på emnet?</w:t>
            </w:r>
          </w:p>
        </w:tc>
      </w:tr>
      <w:tr w:rsidR="00D8016A" w:rsidRPr="00CF1A7C" w:rsidTr="007F50DC"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016A" w:rsidRPr="00CF1A7C" w:rsidRDefault="00D8016A" w:rsidP="007F50DC">
            <w:pPr>
              <w:spacing w:after="0" w:line="240" w:lineRule="auto"/>
              <w:rPr>
                <w:rFonts w:ascii="Times" w:eastAsia="Times New Roman" w:hAnsi="Times" w:cs="Times New Roman"/>
                <w:sz w:val="20"/>
                <w:szCs w:val="20"/>
                <w:lang w:eastAsia="da-DK"/>
              </w:rPr>
            </w:pPr>
          </w:p>
          <w:p w:rsidR="00D8016A" w:rsidRPr="00CF1A7C" w:rsidRDefault="00D8016A" w:rsidP="007F50DC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da-DK"/>
              </w:rPr>
            </w:pPr>
            <w:r w:rsidRPr="00CF1A7C">
              <w:rPr>
                <w:rFonts w:ascii="Arial" w:hAnsi="Arial" w:cs="Times New Roman"/>
                <w:b/>
                <w:bCs/>
                <w:color w:val="000000"/>
                <w:sz w:val="28"/>
                <w:szCs w:val="28"/>
                <w:lang w:eastAsia="da-DK"/>
              </w:rPr>
              <w:t>A</w:t>
            </w:r>
            <w:r>
              <w:rPr>
                <w:rFonts w:ascii="Arial" w:hAnsi="Arial" w:cs="Times New Roman"/>
                <w:b/>
                <w:bCs/>
                <w:color w:val="000000"/>
                <w:sz w:val="28"/>
                <w:szCs w:val="28"/>
                <w:lang w:eastAsia="da-DK"/>
              </w:rPr>
              <w:t xml:space="preserve"> </w:t>
            </w:r>
            <w:r w:rsidRPr="00CF1A7C">
              <w:rPr>
                <w:rFonts w:ascii="Arial" w:hAnsi="Arial" w:cs="Times New Roman"/>
                <w:color w:val="000000"/>
                <w:lang w:eastAsia="da-DK"/>
              </w:rPr>
              <w:t>(Authority)</w:t>
            </w:r>
          </w:p>
          <w:p w:rsidR="00D8016A" w:rsidRPr="00CF1A7C" w:rsidRDefault="00D8016A" w:rsidP="007F50DC">
            <w:pPr>
              <w:spacing w:after="0" w:line="240" w:lineRule="auto"/>
              <w:rPr>
                <w:rFonts w:ascii="Times" w:eastAsia="Times New Roman" w:hAnsi="Times" w:cs="Times New Roman"/>
                <w:sz w:val="20"/>
                <w:szCs w:val="20"/>
                <w:lang w:eastAsia="da-DK"/>
              </w:rPr>
            </w:pPr>
          </w:p>
          <w:p w:rsidR="00D8016A" w:rsidRPr="00CF1A7C" w:rsidRDefault="00D8016A" w:rsidP="007F50DC">
            <w:pPr>
              <w:spacing w:after="0" w:line="0" w:lineRule="atLeast"/>
              <w:rPr>
                <w:rFonts w:ascii="Times" w:hAnsi="Times" w:cs="Times New Roman"/>
                <w:sz w:val="20"/>
                <w:szCs w:val="20"/>
                <w:lang w:eastAsia="da-DK"/>
              </w:rPr>
            </w:pPr>
            <w:r w:rsidRPr="00CF1A7C">
              <w:rPr>
                <w:rFonts w:ascii="Arial" w:hAnsi="Arial" w:cs="Times New Roman"/>
                <w:b/>
                <w:bCs/>
                <w:color w:val="000000"/>
                <w:sz w:val="24"/>
                <w:szCs w:val="24"/>
                <w:lang w:eastAsia="da-DK"/>
              </w:rPr>
              <w:t>Autoriteten</w:t>
            </w:r>
          </w:p>
        </w:tc>
        <w:tc>
          <w:tcPr>
            <w:tcW w:w="8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016A" w:rsidRPr="00CF1A7C" w:rsidRDefault="00D8016A" w:rsidP="007F50DC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da-DK"/>
              </w:rPr>
            </w:pPr>
            <w:r w:rsidRPr="00CF1A7C">
              <w:rPr>
                <w:rFonts w:ascii="Arial" w:hAnsi="Arial" w:cs="Times New Roman"/>
                <w:b/>
                <w:bCs/>
                <w:color w:val="000000"/>
                <w:lang w:eastAsia="da-DK"/>
              </w:rPr>
              <w:t>Menneskene bag informationen</w:t>
            </w:r>
          </w:p>
          <w:p w:rsidR="00D8016A" w:rsidRPr="00CF1A7C" w:rsidRDefault="00D8016A" w:rsidP="007F50DC">
            <w:pPr>
              <w:spacing w:after="0" w:line="240" w:lineRule="auto"/>
              <w:rPr>
                <w:rFonts w:ascii="Times" w:eastAsia="Times New Roman" w:hAnsi="Times" w:cs="Times New Roman"/>
                <w:sz w:val="20"/>
                <w:szCs w:val="20"/>
                <w:lang w:eastAsia="da-DK"/>
              </w:rPr>
            </w:pPr>
          </w:p>
          <w:p w:rsidR="00D8016A" w:rsidRPr="00CF1A7C" w:rsidRDefault="00D8016A" w:rsidP="007F50DC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da-DK"/>
              </w:rPr>
            </w:pPr>
            <w:r w:rsidRPr="00CF1A7C">
              <w:rPr>
                <w:rFonts w:ascii="Arial" w:hAnsi="Arial" w:cs="Times New Roman"/>
                <w:color w:val="000000"/>
                <w:sz w:val="20"/>
                <w:szCs w:val="20"/>
                <w:lang w:eastAsia="da-DK"/>
              </w:rPr>
              <w:t>Kan man se hvilke mennesker eller organisationer</w:t>
            </w:r>
            <w:r>
              <w:rPr>
                <w:rFonts w:ascii="Arial" w:hAnsi="Arial" w:cs="Times New Roman"/>
                <w:color w:val="000000"/>
                <w:sz w:val="20"/>
                <w:szCs w:val="20"/>
                <w:lang w:eastAsia="da-DK"/>
              </w:rPr>
              <w:t>,</w:t>
            </w:r>
            <w:r w:rsidRPr="00CF1A7C">
              <w:rPr>
                <w:rFonts w:ascii="Arial" w:hAnsi="Arial" w:cs="Times New Roman"/>
                <w:color w:val="000000"/>
                <w:sz w:val="20"/>
                <w:szCs w:val="20"/>
                <w:lang w:eastAsia="da-DK"/>
              </w:rPr>
              <w:t xml:space="preserve"> </w:t>
            </w:r>
            <w:r>
              <w:rPr>
                <w:rFonts w:ascii="Arial" w:hAnsi="Arial" w:cs="Times New Roman"/>
                <w:color w:val="000000"/>
                <w:sz w:val="20"/>
                <w:szCs w:val="20"/>
                <w:lang w:eastAsia="da-DK"/>
              </w:rPr>
              <w:t xml:space="preserve">der knytter sig til sitet? </w:t>
            </w:r>
          </w:p>
          <w:p w:rsidR="00D8016A" w:rsidRPr="00CF1A7C" w:rsidRDefault="00D8016A" w:rsidP="007F50DC">
            <w:pPr>
              <w:spacing w:after="0" w:line="240" w:lineRule="auto"/>
              <w:rPr>
                <w:rFonts w:ascii="Times" w:eastAsia="Times New Roman" w:hAnsi="Times" w:cs="Times New Roman"/>
                <w:sz w:val="20"/>
                <w:szCs w:val="20"/>
                <w:lang w:eastAsia="da-DK"/>
              </w:rPr>
            </w:pPr>
          </w:p>
          <w:p w:rsidR="00D8016A" w:rsidRPr="00CF1A7C" w:rsidRDefault="00D8016A" w:rsidP="007F50DC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da-DK"/>
              </w:rPr>
            </w:pPr>
            <w:r w:rsidRPr="00CF1A7C">
              <w:rPr>
                <w:rFonts w:ascii="Arial" w:hAnsi="Arial" w:cs="Times New Roman"/>
                <w:color w:val="000000"/>
                <w:sz w:val="20"/>
                <w:szCs w:val="20"/>
                <w:lang w:eastAsia="da-DK"/>
              </w:rPr>
              <w:t>Hvem er ejerne og sponsorerne til sid</w:t>
            </w:r>
            <w:r>
              <w:rPr>
                <w:rFonts w:ascii="Arial" w:hAnsi="Arial" w:cs="Times New Roman"/>
                <w:color w:val="000000"/>
                <w:sz w:val="20"/>
                <w:szCs w:val="20"/>
                <w:lang w:eastAsia="da-DK"/>
              </w:rPr>
              <w:t>en?</w:t>
            </w:r>
            <w:r w:rsidRPr="00CF1A7C">
              <w:rPr>
                <w:rFonts w:ascii="Arial" w:hAnsi="Arial" w:cs="Times New Roman"/>
                <w:color w:val="000000"/>
                <w:sz w:val="20"/>
                <w:szCs w:val="20"/>
                <w:lang w:eastAsia="da-DK"/>
              </w:rPr>
              <w:t xml:space="preserve"> </w:t>
            </w:r>
          </w:p>
          <w:p w:rsidR="00D8016A" w:rsidRPr="00CF1A7C" w:rsidRDefault="00D8016A" w:rsidP="007F50DC">
            <w:pPr>
              <w:spacing w:after="0" w:line="240" w:lineRule="auto"/>
              <w:rPr>
                <w:rFonts w:ascii="Times" w:eastAsia="Times New Roman" w:hAnsi="Times" w:cs="Times New Roman"/>
                <w:sz w:val="20"/>
                <w:szCs w:val="20"/>
                <w:lang w:eastAsia="da-DK"/>
              </w:rPr>
            </w:pPr>
          </w:p>
          <w:p w:rsidR="00D8016A" w:rsidRPr="00CF1A7C" w:rsidRDefault="00D8016A" w:rsidP="007F50DC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da-DK"/>
              </w:rPr>
            </w:pPr>
            <w:r w:rsidRPr="00CF1A7C">
              <w:rPr>
                <w:rFonts w:ascii="Arial" w:hAnsi="Arial" w:cs="Times New Roman"/>
                <w:color w:val="000000"/>
                <w:sz w:val="20"/>
                <w:szCs w:val="20"/>
                <w:lang w:eastAsia="da-DK"/>
              </w:rPr>
              <w:t>Er det muligt a</w:t>
            </w:r>
            <w:r>
              <w:rPr>
                <w:rFonts w:ascii="Arial" w:hAnsi="Arial" w:cs="Times New Roman"/>
                <w:color w:val="000000"/>
                <w:sz w:val="20"/>
                <w:szCs w:val="20"/>
                <w:lang w:eastAsia="da-DK"/>
              </w:rPr>
              <w:t>t kontakte ejerne pr mail?</w:t>
            </w:r>
            <w:r w:rsidRPr="00CF1A7C">
              <w:rPr>
                <w:rFonts w:ascii="Arial" w:hAnsi="Arial" w:cs="Times New Roman"/>
                <w:color w:val="000000"/>
                <w:sz w:val="20"/>
                <w:szCs w:val="20"/>
                <w:lang w:eastAsia="da-DK"/>
              </w:rPr>
              <w:t xml:space="preserve"> </w:t>
            </w:r>
          </w:p>
          <w:p w:rsidR="00D8016A" w:rsidRPr="00CF1A7C" w:rsidRDefault="00D8016A" w:rsidP="007F50DC">
            <w:pPr>
              <w:spacing w:after="0" w:line="240" w:lineRule="auto"/>
              <w:rPr>
                <w:rFonts w:ascii="Times" w:eastAsia="Times New Roman" w:hAnsi="Times" w:cs="Times New Roman"/>
                <w:sz w:val="20"/>
                <w:szCs w:val="20"/>
                <w:lang w:eastAsia="da-DK"/>
              </w:rPr>
            </w:pPr>
          </w:p>
          <w:p w:rsidR="00D8016A" w:rsidRPr="00CF1A7C" w:rsidRDefault="00D8016A" w:rsidP="007F50DC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da-DK"/>
              </w:rPr>
            </w:pPr>
            <w:r w:rsidRPr="00CF1A7C">
              <w:rPr>
                <w:rFonts w:ascii="Arial" w:hAnsi="Arial" w:cs="Times New Roman"/>
                <w:color w:val="000000"/>
                <w:sz w:val="20"/>
                <w:szCs w:val="20"/>
                <w:lang w:eastAsia="da-DK"/>
              </w:rPr>
              <w:t>Hvilke baggrunde har forfatterne til at sk</w:t>
            </w:r>
            <w:r>
              <w:rPr>
                <w:rFonts w:ascii="Arial" w:hAnsi="Arial" w:cs="Times New Roman"/>
                <w:color w:val="000000"/>
                <w:sz w:val="20"/>
                <w:szCs w:val="20"/>
                <w:lang w:eastAsia="da-DK"/>
              </w:rPr>
              <w:t>rive om emnet?</w:t>
            </w:r>
            <w:r w:rsidRPr="00CF1A7C">
              <w:rPr>
                <w:rFonts w:ascii="Arial" w:hAnsi="Arial" w:cs="Times New Roman"/>
                <w:color w:val="000000"/>
                <w:sz w:val="20"/>
                <w:szCs w:val="20"/>
                <w:lang w:eastAsia="da-DK"/>
              </w:rPr>
              <w:t xml:space="preserve"> </w:t>
            </w:r>
          </w:p>
          <w:p w:rsidR="00D8016A" w:rsidRPr="00CF1A7C" w:rsidRDefault="00D8016A" w:rsidP="007F50DC">
            <w:pPr>
              <w:spacing w:after="0" w:line="240" w:lineRule="auto"/>
              <w:rPr>
                <w:rFonts w:ascii="Times" w:eastAsia="Times New Roman" w:hAnsi="Times" w:cs="Times New Roman"/>
                <w:sz w:val="20"/>
                <w:szCs w:val="20"/>
                <w:lang w:eastAsia="da-DK"/>
              </w:rPr>
            </w:pPr>
          </w:p>
          <w:p w:rsidR="00D8016A" w:rsidRPr="00CC29FA" w:rsidRDefault="00D8016A" w:rsidP="007F50DC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da-DK"/>
              </w:rPr>
            </w:pPr>
            <w:r w:rsidRPr="00CF1A7C">
              <w:rPr>
                <w:rFonts w:ascii="Arial" w:hAnsi="Arial" w:cs="Times New Roman"/>
                <w:color w:val="000000"/>
                <w:sz w:val="20"/>
                <w:szCs w:val="20"/>
                <w:lang w:eastAsia="da-DK"/>
              </w:rPr>
              <w:t>Afslører URL noget om</w:t>
            </w:r>
            <w:r>
              <w:rPr>
                <w:rFonts w:ascii="Arial" w:hAnsi="Arial" w:cs="Times New Roman"/>
                <w:color w:val="000000"/>
                <w:sz w:val="20"/>
                <w:szCs w:val="20"/>
                <w:lang w:eastAsia="da-DK"/>
              </w:rPr>
              <w:t xml:space="preserve"> sitet (fx com, net, dk)?</w:t>
            </w:r>
          </w:p>
        </w:tc>
      </w:tr>
      <w:tr w:rsidR="00D8016A" w:rsidRPr="00CF1A7C" w:rsidTr="007F50DC"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016A" w:rsidRPr="00CF1A7C" w:rsidRDefault="00D8016A" w:rsidP="007F50DC">
            <w:pPr>
              <w:spacing w:after="0" w:line="240" w:lineRule="auto"/>
              <w:rPr>
                <w:rFonts w:ascii="Times" w:eastAsia="Times New Roman" w:hAnsi="Times" w:cs="Times New Roman"/>
                <w:sz w:val="20"/>
                <w:szCs w:val="20"/>
                <w:lang w:eastAsia="da-DK"/>
              </w:rPr>
            </w:pPr>
          </w:p>
          <w:p w:rsidR="00D8016A" w:rsidRPr="00CF1A7C" w:rsidRDefault="00D8016A" w:rsidP="007F50DC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da-DK"/>
              </w:rPr>
            </w:pPr>
            <w:r w:rsidRPr="00CF1A7C">
              <w:rPr>
                <w:rFonts w:ascii="Arial" w:hAnsi="Arial" w:cs="Times New Roman"/>
                <w:b/>
                <w:bCs/>
                <w:color w:val="000000"/>
                <w:sz w:val="28"/>
                <w:szCs w:val="28"/>
                <w:lang w:eastAsia="da-DK"/>
              </w:rPr>
              <w:t xml:space="preserve">A </w:t>
            </w:r>
            <w:r w:rsidRPr="00CF1A7C">
              <w:rPr>
                <w:rFonts w:ascii="Arial" w:hAnsi="Arial" w:cs="Times New Roman"/>
                <w:color w:val="000000"/>
                <w:lang w:eastAsia="da-DK"/>
              </w:rPr>
              <w:t>(</w:t>
            </w:r>
            <w:proofErr w:type="spellStart"/>
            <w:r w:rsidRPr="00CF1A7C">
              <w:rPr>
                <w:rFonts w:ascii="Arial" w:hAnsi="Arial" w:cs="Times New Roman"/>
                <w:color w:val="000000"/>
                <w:lang w:eastAsia="da-DK"/>
              </w:rPr>
              <w:t>Accuracy</w:t>
            </w:r>
            <w:proofErr w:type="spellEnd"/>
            <w:r w:rsidRPr="00CF1A7C">
              <w:rPr>
                <w:rFonts w:ascii="Arial" w:hAnsi="Arial" w:cs="Times New Roman"/>
                <w:color w:val="000000"/>
                <w:lang w:eastAsia="da-DK"/>
              </w:rPr>
              <w:t xml:space="preserve">) </w:t>
            </w:r>
          </w:p>
          <w:p w:rsidR="00D8016A" w:rsidRPr="00CF1A7C" w:rsidRDefault="00D8016A" w:rsidP="007F50DC">
            <w:pPr>
              <w:spacing w:after="0" w:line="240" w:lineRule="auto"/>
              <w:rPr>
                <w:rFonts w:ascii="Times" w:eastAsia="Times New Roman" w:hAnsi="Times" w:cs="Times New Roman"/>
                <w:sz w:val="20"/>
                <w:szCs w:val="20"/>
                <w:lang w:eastAsia="da-DK"/>
              </w:rPr>
            </w:pPr>
          </w:p>
          <w:p w:rsidR="00D8016A" w:rsidRPr="00CF1A7C" w:rsidRDefault="00D8016A" w:rsidP="007F50DC">
            <w:pPr>
              <w:spacing w:after="0" w:line="0" w:lineRule="atLeast"/>
              <w:rPr>
                <w:rFonts w:ascii="Times" w:hAnsi="Times" w:cs="Times New Roman"/>
                <w:sz w:val="20"/>
                <w:szCs w:val="20"/>
                <w:lang w:eastAsia="da-DK"/>
              </w:rPr>
            </w:pPr>
            <w:r w:rsidRPr="00CF1A7C">
              <w:rPr>
                <w:rFonts w:ascii="Arial" w:hAnsi="Arial" w:cs="Times New Roman"/>
                <w:b/>
                <w:bCs/>
                <w:color w:val="000000"/>
                <w:sz w:val="24"/>
                <w:szCs w:val="24"/>
                <w:lang w:eastAsia="da-DK"/>
              </w:rPr>
              <w:t>Rigtigheden</w:t>
            </w:r>
          </w:p>
        </w:tc>
        <w:tc>
          <w:tcPr>
            <w:tcW w:w="8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016A" w:rsidRPr="00CF1A7C" w:rsidRDefault="00D8016A" w:rsidP="007F50DC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da-DK"/>
              </w:rPr>
            </w:pPr>
            <w:r w:rsidRPr="00CF1A7C">
              <w:rPr>
                <w:rFonts w:ascii="Arial" w:hAnsi="Arial" w:cs="Times New Roman"/>
                <w:b/>
                <w:bCs/>
                <w:color w:val="000000"/>
                <w:lang w:eastAsia="da-DK"/>
              </w:rPr>
              <w:t>Indholdets troværdighed og korrekthed</w:t>
            </w:r>
          </w:p>
          <w:p w:rsidR="00D8016A" w:rsidRPr="00CF1A7C" w:rsidRDefault="00D8016A" w:rsidP="007F50DC">
            <w:pPr>
              <w:spacing w:after="0" w:line="240" w:lineRule="auto"/>
              <w:rPr>
                <w:rFonts w:ascii="Times" w:eastAsia="Times New Roman" w:hAnsi="Times" w:cs="Times New Roman"/>
                <w:sz w:val="20"/>
                <w:szCs w:val="20"/>
                <w:lang w:eastAsia="da-DK"/>
              </w:rPr>
            </w:pPr>
          </w:p>
          <w:p w:rsidR="00D8016A" w:rsidRPr="00CF1A7C" w:rsidRDefault="00D8016A" w:rsidP="007F50DC">
            <w:pPr>
              <w:spacing w:after="0" w:line="240" w:lineRule="auto"/>
              <w:rPr>
                <w:rFonts w:ascii="Times" w:eastAsia="Times New Roman" w:hAnsi="Times" w:cs="Times New Roman"/>
                <w:sz w:val="20"/>
                <w:szCs w:val="20"/>
                <w:lang w:eastAsia="da-DK"/>
              </w:rPr>
            </w:pPr>
            <w:r w:rsidRPr="00CF1A7C">
              <w:rPr>
                <w:rFonts w:ascii="Arial" w:hAnsi="Arial" w:cs="Times New Roman"/>
                <w:color w:val="000000"/>
                <w:sz w:val="20"/>
                <w:szCs w:val="20"/>
                <w:lang w:eastAsia="da-DK"/>
              </w:rPr>
              <w:t xml:space="preserve">Er forfatternes kilder så tydelige, at du </w:t>
            </w:r>
            <w:r>
              <w:rPr>
                <w:rFonts w:ascii="Arial" w:hAnsi="Arial" w:cs="Times New Roman"/>
                <w:color w:val="000000"/>
                <w:sz w:val="20"/>
                <w:szCs w:val="20"/>
                <w:lang w:eastAsia="da-DK"/>
              </w:rPr>
              <w:t>kan undersøge dem nærmere?</w:t>
            </w:r>
          </w:p>
          <w:p w:rsidR="00D8016A" w:rsidRDefault="00D8016A" w:rsidP="007F50DC">
            <w:pPr>
              <w:spacing w:after="0" w:line="240" w:lineRule="auto"/>
              <w:rPr>
                <w:rFonts w:ascii="Arial" w:hAnsi="Arial" w:cs="Times New Roman"/>
                <w:color w:val="000000"/>
                <w:sz w:val="20"/>
                <w:szCs w:val="20"/>
                <w:lang w:eastAsia="da-DK"/>
              </w:rPr>
            </w:pPr>
          </w:p>
          <w:p w:rsidR="00D8016A" w:rsidRPr="00CF1A7C" w:rsidRDefault="00D8016A" w:rsidP="007F50DC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da-DK"/>
              </w:rPr>
            </w:pPr>
            <w:r w:rsidRPr="00CF1A7C">
              <w:rPr>
                <w:rFonts w:ascii="Arial" w:hAnsi="Arial" w:cs="Times New Roman"/>
                <w:color w:val="000000"/>
                <w:sz w:val="20"/>
                <w:szCs w:val="20"/>
                <w:lang w:eastAsia="da-DK"/>
              </w:rPr>
              <w:t>Er informationerne</w:t>
            </w:r>
            <w:r>
              <w:rPr>
                <w:rFonts w:ascii="Arial" w:hAnsi="Arial" w:cs="Times New Roman"/>
                <w:color w:val="000000"/>
                <w:sz w:val="20"/>
                <w:szCs w:val="20"/>
                <w:lang w:eastAsia="da-DK"/>
              </w:rPr>
              <w:t xml:space="preserve"> mulige at dobbelt-tjekke?</w:t>
            </w:r>
          </w:p>
          <w:p w:rsidR="00D8016A" w:rsidRPr="00CF1A7C" w:rsidRDefault="00D8016A" w:rsidP="007F50DC">
            <w:pPr>
              <w:spacing w:after="0" w:line="240" w:lineRule="auto"/>
              <w:rPr>
                <w:rFonts w:ascii="Times" w:eastAsia="Times New Roman" w:hAnsi="Times" w:cs="Times New Roman"/>
                <w:sz w:val="20"/>
                <w:szCs w:val="20"/>
                <w:lang w:eastAsia="da-DK"/>
              </w:rPr>
            </w:pPr>
          </w:p>
          <w:p w:rsidR="00D8016A" w:rsidRDefault="00D8016A" w:rsidP="007F50DC">
            <w:pPr>
              <w:spacing w:after="0" w:line="240" w:lineRule="auto"/>
              <w:rPr>
                <w:rFonts w:ascii="Arial" w:hAnsi="Arial" w:cs="Times New Roman"/>
                <w:color w:val="000000"/>
                <w:sz w:val="20"/>
                <w:szCs w:val="20"/>
                <w:lang w:eastAsia="da-DK"/>
              </w:rPr>
            </w:pPr>
            <w:r w:rsidRPr="00CF1A7C">
              <w:rPr>
                <w:rFonts w:ascii="Arial" w:hAnsi="Arial" w:cs="Times New Roman"/>
                <w:color w:val="000000"/>
                <w:sz w:val="20"/>
                <w:szCs w:val="20"/>
                <w:lang w:eastAsia="da-DK"/>
              </w:rPr>
              <w:t>Er sproget neutralt og befr</w:t>
            </w:r>
            <w:r>
              <w:rPr>
                <w:rFonts w:ascii="Arial" w:hAnsi="Arial" w:cs="Times New Roman"/>
                <w:color w:val="000000"/>
                <w:sz w:val="20"/>
                <w:szCs w:val="20"/>
                <w:lang w:eastAsia="da-DK"/>
              </w:rPr>
              <w:t>iet for bestemte følelser?</w:t>
            </w:r>
          </w:p>
          <w:p w:rsidR="00D8016A" w:rsidRPr="00CF1A7C" w:rsidRDefault="00D8016A" w:rsidP="007F50DC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da-DK"/>
              </w:rPr>
            </w:pPr>
          </w:p>
          <w:p w:rsidR="00D8016A" w:rsidRPr="00CF1A7C" w:rsidRDefault="00D8016A" w:rsidP="007F50DC">
            <w:pPr>
              <w:spacing w:after="0" w:line="0" w:lineRule="atLeast"/>
              <w:rPr>
                <w:rFonts w:ascii="Times" w:hAnsi="Times" w:cs="Times New Roman"/>
                <w:sz w:val="20"/>
                <w:szCs w:val="20"/>
                <w:lang w:eastAsia="da-DK"/>
              </w:rPr>
            </w:pPr>
            <w:r>
              <w:rPr>
                <w:rFonts w:ascii="Arial" w:hAnsi="Arial" w:cs="Times New Roman"/>
                <w:color w:val="000000"/>
                <w:sz w:val="20"/>
                <w:szCs w:val="20"/>
                <w:lang w:eastAsia="da-DK"/>
              </w:rPr>
              <w:t xml:space="preserve">Er der stavefejl eller </w:t>
            </w:r>
            <w:r w:rsidRPr="00CF1A7C">
              <w:rPr>
                <w:rFonts w:ascii="Arial" w:hAnsi="Arial" w:cs="Times New Roman"/>
                <w:color w:val="000000"/>
                <w:sz w:val="20"/>
                <w:szCs w:val="20"/>
                <w:lang w:eastAsia="da-DK"/>
              </w:rPr>
              <w:t>an</w:t>
            </w:r>
            <w:r>
              <w:rPr>
                <w:rFonts w:ascii="Arial" w:hAnsi="Arial" w:cs="Times New Roman"/>
                <w:color w:val="000000"/>
                <w:sz w:val="20"/>
                <w:szCs w:val="20"/>
                <w:lang w:eastAsia="da-DK"/>
              </w:rPr>
              <w:t xml:space="preserve">dre grammatiske problemer? </w:t>
            </w:r>
          </w:p>
        </w:tc>
      </w:tr>
      <w:tr w:rsidR="00D8016A" w:rsidRPr="00CF1A7C" w:rsidTr="007F50DC"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016A" w:rsidRDefault="00D8016A" w:rsidP="007F50DC">
            <w:pPr>
              <w:spacing w:after="0" w:line="240" w:lineRule="auto"/>
              <w:rPr>
                <w:rFonts w:ascii="Arial" w:hAnsi="Arial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</w:p>
          <w:p w:rsidR="00D8016A" w:rsidRPr="00CF1A7C" w:rsidRDefault="00D8016A" w:rsidP="007F50DC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da-DK"/>
              </w:rPr>
            </w:pPr>
            <w:r w:rsidRPr="00CF1A7C">
              <w:rPr>
                <w:rFonts w:ascii="Arial" w:hAnsi="Arial" w:cs="Times New Roman"/>
                <w:b/>
                <w:bCs/>
                <w:color w:val="000000"/>
                <w:sz w:val="28"/>
                <w:szCs w:val="28"/>
                <w:lang w:eastAsia="da-DK"/>
              </w:rPr>
              <w:t>P</w:t>
            </w:r>
            <w:r>
              <w:rPr>
                <w:rFonts w:ascii="Arial" w:hAnsi="Arial" w:cs="Times New Roman"/>
                <w:b/>
                <w:bCs/>
                <w:color w:val="000000"/>
                <w:sz w:val="28"/>
                <w:szCs w:val="28"/>
                <w:lang w:eastAsia="da-DK"/>
              </w:rPr>
              <w:t xml:space="preserve"> </w:t>
            </w:r>
            <w:r w:rsidRPr="00CF1A7C">
              <w:rPr>
                <w:rFonts w:ascii="Arial" w:hAnsi="Arial" w:cs="Times New Roman"/>
                <w:color w:val="000000"/>
                <w:lang w:eastAsia="da-DK"/>
              </w:rPr>
              <w:t>(Purpose)</w:t>
            </w:r>
          </w:p>
          <w:p w:rsidR="00D8016A" w:rsidRPr="00CF1A7C" w:rsidRDefault="00D8016A" w:rsidP="007F50DC">
            <w:pPr>
              <w:spacing w:after="0" w:line="240" w:lineRule="auto"/>
              <w:rPr>
                <w:rFonts w:ascii="Times" w:eastAsia="Times New Roman" w:hAnsi="Times" w:cs="Times New Roman"/>
                <w:sz w:val="20"/>
                <w:szCs w:val="20"/>
                <w:lang w:eastAsia="da-DK"/>
              </w:rPr>
            </w:pPr>
          </w:p>
          <w:p w:rsidR="00D8016A" w:rsidRPr="00CF1A7C" w:rsidRDefault="00D8016A" w:rsidP="007F50DC">
            <w:pPr>
              <w:spacing w:after="0" w:line="0" w:lineRule="atLeast"/>
              <w:rPr>
                <w:rFonts w:ascii="Times" w:hAnsi="Times" w:cs="Times New Roman"/>
                <w:sz w:val="20"/>
                <w:szCs w:val="20"/>
                <w:lang w:eastAsia="da-DK"/>
              </w:rPr>
            </w:pPr>
            <w:r w:rsidRPr="00CF1A7C">
              <w:rPr>
                <w:rFonts w:ascii="Arial" w:hAnsi="Arial" w:cs="Times New Roman"/>
                <w:b/>
                <w:bCs/>
                <w:color w:val="000000"/>
                <w:sz w:val="24"/>
                <w:szCs w:val="24"/>
                <w:lang w:eastAsia="da-DK"/>
              </w:rPr>
              <w:t>Formålet</w:t>
            </w:r>
          </w:p>
        </w:tc>
        <w:tc>
          <w:tcPr>
            <w:tcW w:w="8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016A" w:rsidRPr="00CF1A7C" w:rsidRDefault="00D8016A" w:rsidP="007F50DC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da-DK"/>
              </w:rPr>
            </w:pPr>
            <w:r w:rsidRPr="00CF1A7C">
              <w:rPr>
                <w:rFonts w:ascii="Arial" w:hAnsi="Arial" w:cs="Times New Roman"/>
                <w:b/>
                <w:bCs/>
                <w:color w:val="000000"/>
                <w:lang w:eastAsia="da-DK"/>
              </w:rPr>
              <w:t>Formålet med informationen</w:t>
            </w:r>
          </w:p>
          <w:p w:rsidR="00D8016A" w:rsidRPr="00CF1A7C" w:rsidRDefault="00D8016A" w:rsidP="007F50DC">
            <w:pPr>
              <w:spacing w:after="0" w:line="240" w:lineRule="auto"/>
              <w:rPr>
                <w:rFonts w:ascii="Times" w:eastAsia="Times New Roman" w:hAnsi="Times" w:cs="Times New Roman"/>
                <w:sz w:val="20"/>
                <w:szCs w:val="20"/>
                <w:lang w:eastAsia="da-DK"/>
              </w:rPr>
            </w:pPr>
          </w:p>
          <w:p w:rsidR="00D8016A" w:rsidRPr="00CF1A7C" w:rsidRDefault="00D8016A" w:rsidP="007F50DC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da-DK"/>
              </w:rPr>
            </w:pPr>
            <w:r w:rsidRPr="00CF1A7C">
              <w:rPr>
                <w:rFonts w:ascii="Arial" w:hAnsi="Arial" w:cs="Times New Roman"/>
                <w:color w:val="000000"/>
                <w:sz w:val="20"/>
                <w:szCs w:val="20"/>
                <w:lang w:eastAsia="da-DK"/>
              </w:rPr>
              <w:t>Hvad er formålet med informationen (informere, undervise, sælge, underho</w:t>
            </w:r>
            <w:r>
              <w:rPr>
                <w:rFonts w:ascii="Arial" w:hAnsi="Arial" w:cs="Times New Roman"/>
                <w:color w:val="000000"/>
                <w:sz w:val="20"/>
                <w:szCs w:val="20"/>
                <w:lang w:eastAsia="da-DK"/>
              </w:rPr>
              <w:t xml:space="preserve">lde, overbevise)? </w:t>
            </w:r>
            <w:r w:rsidRPr="00CF1A7C">
              <w:rPr>
                <w:rFonts w:ascii="Arial" w:hAnsi="Arial" w:cs="Times New Roman"/>
                <w:color w:val="000000"/>
                <w:sz w:val="20"/>
                <w:szCs w:val="20"/>
                <w:lang w:eastAsia="da-DK"/>
              </w:rPr>
              <w:t xml:space="preserve"> </w:t>
            </w:r>
          </w:p>
          <w:p w:rsidR="00D8016A" w:rsidRPr="00CF1A7C" w:rsidRDefault="00D8016A" w:rsidP="007F50DC">
            <w:pPr>
              <w:spacing w:after="0" w:line="240" w:lineRule="auto"/>
              <w:rPr>
                <w:rFonts w:ascii="Times" w:eastAsia="Times New Roman" w:hAnsi="Times" w:cs="Times New Roman"/>
                <w:sz w:val="20"/>
                <w:szCs w:val="20"/>
                <w:lang w:eastAsia="da-DK"/>
              </w:rPr>
            </w:pPr>
          </w:p>
          <w:p w:rsidR="00D8016A" w:rsidRPr="00CF1A7C" w:rsidRDefault="00D8016A" w:rsidP="007F50DC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da-DK"/>
              </w:rPr>
            </w:pPr>
            <w:r w:rsidRPr="00CF1A7C">
              <w:rPr>
                <w:rFonts w:ascii="Arial" w:hAnsi="Arial" w:cs="Times New Roman"/>
                <w:color w:val="000000"/>
                <w:sz w:val="20"/>
                <w:szCs w:val="20"/>
                <w:lang w:eastAsia="da-DK"/>
              </w:rPr>
              <w:t>Er det tydeligt</w:t>
            </w:r>
            <w:r>
              <w:rPr>
                <w:rFonts w:ascii="Arial" w:hAnsi="Arial" w:cs="Times New Roman"/>
                <w:color w:val="000000"/>
                <w:sz w:val="20"/>
                <w:szCs w:val="20"/>
                <w:lang w:eastAsia="da-DK"/>
              </w:rPr>
              <w:t>,</w:t>
            </w:r>
            <w:r w:rsidRPr="00CF1A7C">
              <w:rPr>
                <w:rFonts w:ascii="Arial" w:hAnsi="Arial" w:cs="Times New Roman"/>
                <w:color w:val="000000"/>
                <w:sz w:val="20"/>
                <w:szCs w:val="20"/>
                <w:lang w:eastAsia="da-DK"/>
              </w:rPr>
              <w:t xml:space="preserve"> hvilket formål ejerne og s</w:t>
            </w:r>
            <w:r>
              <w:rPr>
                <w:rFonts w:ascii="Arial" w:hAnsi="Arial" w:cs="Times New Roman"/>
                <w:color w:val="000000"/>
                <w:sz w:val="20"/>
                <w:szCs w:val="20"/>
                <w:lang w:eastAsia="da-DK"/>
              </w:rPr>
              <w:t>ponsorerne har med sitet?</w:t>
            </w:r>
          </w:p>
          <w:p w:rsidR="00D8016A" w:rsidRPr="00CF1A7C" w:rsidRDefault="00D8016A" w:rsidP="007F50DC">
            <w:pPr>
              <w:spacing w:after="0" w:line="240" w:lineRule="auto"/>
              <w:rPr>
                <w:rFonts w:ascii="Times" w:eastAsia="Times New Roman" w:hAnsi="Times" w:cs="Times New Roman"/>
                <w:sz w:val="20"/>
                <w:szCs w:val="20"/>
                <w:lang w:eastAsia="da-DK"/>
              </w:rPr>
            </w:pPr>
          </w:p>
          <w:p w:rsidR="00D8016A" w:rsidRPr="00CF1A7C" w:rsidRDefault="00D8016A" w:rsidP="007F50DC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da-DK"/>
              </w:rPr>
            </w:pPr>
            <w:r w:rsidRPr="00CF1A7C">
              <w:rPr>
                <w:rFonts w:ascii="Arial" w:hAnsi="Arial" w:cs="Times New Roman"/>
                <w:color w:val="000000"/>
                <w:sz w:val="20"/>
                <w:szCs w:val="20"/>
                <w:lang w:eastAsia="da-DK"/>
              </w:rPr>
              <w:t>Er afsender af evt</w:t>
            </w:r>
            <w:r>
              <w:rPr>
                <w:rFonts w:ascii="Arial" w:hAnsi="Arial" w:cs="Times New Roman"/>
                <w:color w:val="000000"/>
                <w:sz w:val="20"/>
                <w:szCs w:val="20"/>
                <w:lang w:eastAsia="da-DK"/>
              </w:rPr>
              <w:t xml:space="preserve">. reklameindhold tydelig? </w:t>
            </w:r>
          </w:p>
          <w:p w:rsidR="00D8016A" w:rsidRPr="00CF1A7C" w:rsidRDefault="00D8016A" w:rsidP="007F50DC">
            <w:pPr>
              <w:spacing w:after="0" w:line="240" w:lineRule="auto"/>
              <w:rPr>
                <w:rFonts w:ascii="Times" w:eastAsia="Times New Roman" w:hAnsi="Times" w:cs="Times New Roman"/>
                <w:sz w:val="20"/>
                <w:szCs w:val="20"/>
                <w:lang w:eastAsia="da-DK"/>
              </w:rPr>
            </w:pPr>
          </w:p>
          <w:p w:rsidR="00D8016A" w:rsidRPr="00CC29FA" w:rsidRDefault="00D8016A" w:rsidP="007F50DC">
            <w:pPr>
              <w:spacing w:after="0" w:line="240" w:lineRule="auto"/>
              <w:rPr>
                <w:rFonts w:ascii="Times" w:hAnsi="Times" w:cs="Times New Roman"/>
                <w:sz w:val="20"/>
                <w:szCs w:val="20"/>
                <w:lang w:eastAsia="da-DK"/>
              </w:rPr>
            </w:pPr>
            <w:r w:rsidRPr="00CF1A7C">
              <w:rPr>
                <w:rFonts w:ascii="Arial" w:hAnsi="Arial" w:cs="Times New Roman"/>
                <w:color w:val="000000"/>
                <w:sz w:val="20"/>
                <w:szCs w:val="20"/>
                <w:lang w:eastAsia="da-DK"/>
              </w:rPr>
              <w:t>Er forfatterens/sitets synspunkt</w:t>
            </w:r>
            <w:r>
              <w:rPr>
                <w:rFonts w:ascii="Arial" w:hAnsi="Arial" w:cs="Times New Roman"/>
                <w:color w:val="000000"/>
                <w:sz w:val="20"/>
                <w:szCs w:val="20"/>
                <w:lang w:eastAsia="da-DK"/>
              </w:rPr>
              <w:t>er objektive og neutrale?</w:t>
            </w:r>
          </w:p>
        </w:tc>
      </w:tr>
    </w:tbl>
    <w:p w:rsidR="00D8016A" w:rsidRDefault="00D8016A" w:rsidP="00D8016A">
      <w:pPr>
        <w:ind w:left="-284"/>
        <w:rPr>
          <w:rFonts w:ascii="Arial" w:eastAsia="Times New Roman" w:hAnsi="Arial" w:cs="Times New Roman"/>
          <w:color w:val="000000"/>
          <w:sz w:val="16"/>
          <w:szCs w:val="16"/>
          <w:lang w:eastAsia="da-DK"/>
        </w:rPr>
      </w:pPr>
    </w:p>
    <w:p w:rsidR="00D8016A" w:rsidRDefault="00D8016A" w:rsidP="00D8016A">
      <w:pPr>
        <w:rPr>
          <w:rFonts w:ascii="Arial" w:eastAsia="Times New Roman" w:hAnsi="Arial" w:cs="Times New Roman"/>
          <w:color w:val="000000"/>
          <w:sz w:val="18"/>
          <w:szCs w:val="18"/>
          <w:lang w:eastAsia="da-DK"/>
        </w:rPr>
      </w:pPr>
      <w:r w:rsidRPr="00CC29FA">
        <w:rPr>
          <w:rFonts w:ascii="Arial" w:eastAsia="Times New Roman" w:hAnsi="Arial" w:cs="Times New Roman"/>
          <w:color w:val="000000"/>
          <w:sz w:val="18"/>
          <w:szCs w:val="18"/>
          <w:lang w:eastAsia="da-DK"/>
        </w:rPr>
        <w:t xml:space="preserve">Oversat til dansk fra The </w:t>
      </w:r>
      <w:proofErr w:type="spellStart"/>
      <w:r w:rsidRPr="00CC29FA">
        <w:rPr>
          <w:rFonts w:ascii="Arial" w:eastAsia="Times New Roman" w:hAnsi="Arial" w:cs="Times New Roman"/>
          <w:color w:val="000000"/>
          <w:sz w:val="18"/>
          <w:szCs w:val="18"/>
          <w:lang w:eastAsia="da-DK"/>
        </w:rPr>
        <w:t>University</w:t>
      </w:r>
      <w:proofErr w:type="spellEnd"/>
      <w:r w:rsidRPr="00CC29FA">
        <w:rPr>
          <w:rFonts w:ascii="Arial" w:eastAsia="Times New Roman" w:hAnsi="Arial" w:cs="Times New Roman"/>
          <w:color w:val="000000"/>
          <w:sz w:val="18"/>
          <w:szCs w:val="18"/>
          <w:lang w:eastAsia="da-DK"/>
        </w:rPr>
        <w:t xml:space="preserve"> of the Fraser Valley (2009) af Michael </w:t>
      </w:r>
      <w:proofErr w:type="spellStart"/>
      <w:r w:rsidRPr="00CC29FA">
        <w:rPr>
          <w:rFonts w:ascii="Arial" w:eastAsia="Times New Roman" w:hAnsi="Arial" w:cs="Times New Roman"/>
          <w:color w:val="000000"/>
          <w:sz w:val="18"/>
          <w:szCs w:val="18"/>
          <w:lang w:eastAsia="da-DK"/>
        </w:rPr>
        <w:t>Greis</w:t>
      </w:r>
      <w:proofErr w:type="spellEnd"/>
      <w:r w:rsidRPr="00CC29FA">
        <w:rPr>
          <w:rFonts w:ascii="Arial" w:eastAsia="Times New Roman" w:hAnsi="Arial" w:cs="Times New Roman"/>
          <w:color w:val="000000"/>
          <w:sz w:val="18"/>
          <w:szCs w:val="18"/>
          <w:lang w:eastAsia="da-DK"/>
        </w:rPr>
        <w:t xml:space="preserve"> Andersen</w:t>
      </w:r>
    </w:p>
    <w:p w:rsidR="00D8016A" w:rsidRDefault="00D8016A" w:rsidP="00D8016A">
      <w:pPr>
        <w:pStyle w:val="Overskrift2"/>
      </w:pPr>
      <w:r>
        <w:lastRenderedPageBreak/>
        <w:t>Bilag 7</w:t>
      </w:r>
    </w:p>
    <w:p w:rsidR="00D8016A" w:rsidRDefault="00D8016A" w:rsidP="00D8016A"/>
    <w:p w:rsidR="00D8016A" w:rsidRDefault="00D8016A" w:rsidP="00D8016A">
      <w:pPr>
        <w:jc w:val="center"/>
        <w:rPr>
          <w:sz w:val="36"/>
          <w:szCs w:val="36"/>
        </w:rPr>
      </w:pPr>
      <w:r>
        <w:rPr>
          <w:sz w:val="36"/>
          <w:szCs w:val="36"/>
        </w:rPr>
        <w:t>MENNESKET ER FØDT SOM VANDRER FOR AT OVERLEVE</w:t>
      </w:r>
    </w:p>
    <w:p w:rsidR="00D8016A" w:rsidRPr="00B101FB" w:rsidRDefault="00D8016A" w:rsidP="00D8016A">
      <w:pPr>
        <w:jc w:val="center"/>
        <w:rPr>
          <w:sz w:val="36"/>
          <w:szCs w:val="36"/>
        </w:rPr>
      </w:pPr>
      <w:r>
        <w:rPr>
          <w:rFonts w:eastAsia="Times New Roman" w:cs="Times New Roman"/>
          <w:noProof/>
          <w:lang w:eastAsia="da-DK"/>
        </w:rPr>
        <w:drawing>
          <wp:inline distT="0" distB="0" distL="0" distR="0" wp14:anchorId="567A8337" wp14:editId="3508AC20">
            <wp:extent cx="6116305" cy="4077537"/>
            <wp:effectExtent l="0" t="0" r="0" b="0"/>
            <wp:docPr id="4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ck foto af 'Trekking støvler'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05" cy="4077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16A" w:rsidRDefault="00D8016A" w:rsidP="00D8016A">
      <w:r>
        <w:t>1.</w:t>
      </w:r>
    </w:p>
    <w:p w:rsidR="00D8016A" w:rsidRDefault="00D8016A" w:rsidP="00D8016A">
      <w:r>
        <w:t>Hvad er artiklens hovedbudskab?</w:t>
      </w:r>
    </w:p>
    <w:p w:rsidR="00D8016A" w:rsidRDefault="00D8016A" w:rsidP="00D8016A"/>
    <w:p w:rsidR="00D8016A" w:rsidRDefault="00D8016A" w:rsidP="00D8016A">
      <w:r>
        <w:t>2.</w:t>
      </w:r>
    </w:p>
    <w:p w:rsidR="00D8016A" w:rsidRDefault="00D8016A" w:rsidP="00D8016A">
      <w:r>
        <w:t>Hvilke forskelle og ligheder nævnes der mellem oldtidens migration (folkevandringer) og nutidens?</w:t>
      </w:r>
    </w:p>
    <w:p w:rsidR="00D8016A" w:rsidRDefault="00D8016A" w:rsidP="00D8016A"/>
    <w:p w:rsidR="00D8016A" w:rsidRDefault="00D8016A" w:rsidP="00D8016A"/>
    <w:p w:rsidR="00D8016A" w:rsidRDefault="00D8016A" w:rsidP="00D8016A">
      <w:r>
        <w:t>3.</w:t>
      </w:r>
    </w:p>
    <w:p w:rsidR="00D8016A" w:rsidRPr="00BE4329" w:rsidRDefault="00D8016A" w:rsidP="00D8016A">
      <w:pPr>
        <w:rPr>
          <w:rFonts w:eastAsia="Times New Roman" w:cs="Times New Roman"/>
          <w:color w:val="000000"/>
        </w:rPr>
      </w:pPr>
      <w:r w:rsidRPr="00BE4329">
        <w:rPr>
          <w:rFonts w:eastAsia="Times New Roman" w:cs="Times New Roman"/>
          <w:color w:val="000000"/>
        </w:rPr>
        <w:t>”Landegrænser er konstant flydend</w:t>
      </w:r>
      <w:r>
        <w:rPr>
          <w:rFonts w:eastAsia="Times New Roman" w:cs="Times New Roman"/>
          <w:color w:val="000000"/>
        </w:rPr>
        <w:t>e set i et historisk perspektiv</w:t>
      </w:r>
      <w:r w:rsidRPr="00BE4329">
        <w:rPr>
          <w:rFonts w:eastAsia="Times New Roman" w:cs="Times New Roman"/>
          <w:color w:val="000000"/>
        </w:rPr>
        <w:t>”. Hvad tror du forfatteren til artiklen mener med det?</w:t>
      </w:r>
    </w:p>
    <w:p w:rsidR="00D8016A" w:rsidRDefault="00D8016A" w:rsidP="00D8016A">
      <w:pPr>
        <w:rPr>
          <w:rFonts w:ascii="Arial" w:eastAsia="Times New Roman" w:hAnsi="Arial" w:cs="Times New Roman"/>
          <w:color w:val="000000"/>
        </w:rPr>
      </w:pPr>
    </w:p>
    <w:p w:rsidR="00D8016A" w:rsidRPr="00BE4329" w:rsidRDefault="00D8016A" w:rsidP="00D8016A">
      <w:pPr>
        <w:rPr>
          <w:rFonts w:eastAsia="Times New Roman" w:cs="Times New Roman"/>
          <w:color w:val="000000"/>
        </w:rPr>
      </w:pPr>
      <w:r w:rsidRPr="00BE4329">
        <w:rPr>
          <w:rFonts w:eastAsia="Times New Roman" w:cs="Times New Roman"/>
          <w:color w:val="000000"/>
        </w:rPr>
        <w:lastRenderedPageBreak/>
        <w:t>4.</w:t>
      </w:r>
    </w:p>
    <w:p w:rsidR="00D8016A" w:rsidRPr="00BE4329" w:rsidRDefault="00D8016A" w:rsidP="00D8016A">
      <w:pPr>
        <w:rPr>
          <w:rFonts w:eastAsia="Times New Roman" w:cs="Times New Roman"/>
          <w:color w:val="000000"/>
        </w:rPr>
      </w:pPr>
      <w:r w:rsidRPr="00BE4329">
        <w:rPr>
          <w:rFonts w:eastAsia="Times New Roman" w:cs="Times New Roman"/>
          <w:color w:val="000000"/>
        </w:rPr>
        <w:t>Hvordan mener forfatteren, at man skal tage imod de mange flygtninge</w:t>
      </w:r>
      <w:r>
        <w:rPr>
          <w:rFonts w:eastAsia="Times New Roman" w:cs="Times New Roman"/>
          <w:color w:val="000000"/>
        </w:rPr>
        <w:t>,</w:t>
      </w:r>
      <w:r w:rsidRPr="00BE4329">
        <w:rPr>
          <w:rFonts w:eastAsia="Times New Roman" w:cs="Times New Roman"/>
          <w:color w:val="000000"/>
        </w:rPr>
        <w:t xml:space="preserve"> der kommer til Europa (se bilag1), og hvilke begrundelser giver hun?</w:t>
      </w:r>
    </w:p>
    <w:p w:rsidR="00D8016A" w:rsidRDefault="00D8016A" w:rsidP="00D8016A">
      <w:pPr>
        <w:rPr>
          <w:rFonts w:eastAsia="Times New Roman" w:cs="Times New Roman"/>
          <w:color w:val="000000"/>
        </w:rPr>
      </w:pPr>
    </w:p>
    <w:p w:rsidR="00D8016A" w:rsidRPr="00BE4329" w:rsidRDefault="00D8016A" w:rsidP="00D8016A">
      <w:pPr>
        <w:rPr>
          <w:rFonts w:eastAsia="Times New Roman" w:cs="Times New Roman"/>
          <w:color w:val="000000"/>
        </w:rPr>
      </w:pPr>
    </w:p>
    <w:p w:rsidR="00D8016A" w:rsidRPr="00BE4329" w:rsidRDefault="00D8016A" w:rsidP="00D8016A">
      <w:pPr>
        <w:rPr>
          <w:rFonts w:eastAsia="Times New Roman" w:cs="Times New Roman"/>
          <w:color w:val="000000"/>
        </w:rPr>
      </w:pPr>
      <w:r w:rsidRPr="00BE4329">
        <w:rPr>
          <w:rFonts w:eastAsia="Times New Roman" w:cs="Times New Roman"/>
          <w:color w:val="000000"/>
        </w:rPr>
        <w:t>5.</w:t>
      </w:r>
    </w:p>
    <w:p w:rsidR="00D8016A" w:rsidRDefault="00D8016A" w:rsidP="00D8016A">
      <w:pPr>
        <w:rPr>
          <w:rFonts w:eastAsia="Times New Roman" w:cs="Times New Roman"/>
          <w:color w:val="000000"/>
        </w:rPr>
      </w:pPr>
      <w:r w:rsidRPr="00BE4329">
        <w:rPr>
          <w:rFonts w:eastAsia="Times New Roman" w:cs="Times New Roman"/>
          <w:color w:val="000000"/>
        </w:rPr>
        <w:t>Hvilken baggrund har forfatteren</w:t>
      </w:r>
      <w:r>
        <w:rPr>
          <w:rFonts w:eastAsia="Times New Roman" w:cs="Times New Roman"/>
          <w:color w:val="000000"/>
        </w:rPr>
        <w:t>,</w:t>
      </w:r>
      <w:r w:rsidRPr="00BE4329">
        <w:rPr>
          <w:rFonts w:eastAsia="Times New Roman" w:cs="Times New Roman"/>
          <w:color w:val="000000"/>
        </w:rPr>
        <w:t xml:space="preserve"> til at skrive det hun gør, og er hun i den sammenhæng troværdig?</w:t>
      </w:r>
    </w:p>
    <w:p w:rsidR="00D8016A" w:rsidRDefault="00D8016A" w:rsidP="00D8016A">
      <w:pPr>
        <w:rPr>
          <w:rFonts w:eastAsia="Times New Roman" w:cs="Times New Roman"/>
          <w:color w:val="000000"/>
        </w:rPr>
      </w:pPr>
    </w:p>
    <w:p w:rsidR="00D8016A" w:rsidRDefault="00D8016A" w:rsidP="00D8016A">
      <w:pPr>
        <w:rPr>
          <w:rFonts w:eastAsia="Times New Roman" w:cs="Times New Roman"/>
          <w:color w:val="000000"/>
        </w:rPr>
      </w:pPr>
    </w:p>
    <w:p w:rsidR="00D8016A" w:rsidRDefault="00D8016A" w:rsidP="00D8016A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6.</w:t>
      </w:r>
    </w:p>
    <w:p w:rsidR="00D8016A" w:rsidRPr="00BE4329" w:rsidRDefault="00D8016A" w:rsidP="00D8016A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Hvordan kan denne artikel evt. bruges i en aktuel politisk debat?</w:t>
      </w:r>
    </w:p>
    <w:p w:rsidR="0027575F" w:rsidRPr="00D8016A" w:rsidRDefault="00D8016A" w:rsidP="00D8016A">
      <w:pPr>
        <w:rPr>
          <w:rFonts w:ascii="Arial" w:eastAsia="Times New Roman" w:hAnsi="Arial" w:cs="Times New Roman"/>
          <w:color w:val="000000"/>
          <w:sz w:val="18"/>
          <w:szCs w:val="18"/>
          <w:lang w:eastAsia="da-DK"/>
        </w:rPr>
      </w:pPr>
      <w:bookmarkStart w:id="0" w:name="_GoBack"/>
      <w:bookmarkEnd w:id="0"/>
    </w:p>
    <w:sectPr w:rsidR="0027575F" w:rsidRPr="00D8016A" w:rsidSect="00D8016A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0C4DA8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AA73CE8"/>
    <w:multiLevelType w:val="hybridMultilevel"/>
    <w:tmpl w:val="11649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E4279"/>
    <w:multiLevelType w:val="hybridMultilevel"/>
    <w:tmpl w:val="BBB0D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36E0B"/>
    <w:multiLevelType w:val="hybridMultilevel"/>
    <w:tmpl w:val="BAB64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439A6"/>
    <w:multiLevelType w:val="hybridMultilevel"/>
    <w:tmpl w:val="8E68C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061A1"/>
    <w:multiLevelType w:val="hybridMultilevel"/>
    <w:tmpl w:val="673257DA"/>
    <w:lvl w:ilvl="0" w:tplc="040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BE06875"/>
    <w:multiLevelType w:val="hybridMultilevel"/>
    <w:tmpl w:val="3E50F404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1C5602"/>
    <w:multiLevelType w:val="hybridMultilevel"/>
    <w:tmpl w:val="BA12CEF6"/>
    <w:lvl w:ilvl="0" w:tplc="040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5E01E6D"/>
    <w:multiLevelType w:val="hybridMultilevel"/>
    <w:tmpl w:val="C270E808"/>
    <w:lvl w:ilvl="0" w:tplc="040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B5F7645"/>
    <w:multiLevelType w:val="hybridMultilevel"/>
    <w:tmpl w:val="F0687C82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16A"/>
    <w:rsid w:val="000E5E8C"/>
    <w:rsid w:val="0031718B"/>
    <w:rsid w:val="004F7453"/>
    <w:rsid w:val="00D434A7"/>
    <w:rsid w:val="00D8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434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434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434A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434A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D801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D801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-Gitter">
    <w:name w:val="Table Grid"/>
    <w:basedOn w:val="Tabel-Normal"/>
    <w:uiPriority w:val="59"/>
    <w:rsid w:val="00D80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-opstilling-punkttegn">
    <w:name w:val="Tabel - opstilling - punkttegn"/>
    <w:basedOn w:val="Opstilling-punkttegn"/>
    <w:link w:val="Tabel-opstilling-punkttegnTegn"/>
    <w:rsid w:val="00D8016A"/>
    <w:pPr>
      <w:widowControl w:val="0"/>
      <w:numPr>
        <w:numId w:val="0"/>
      </w:numPr>
      <w:spacing w:after="0" w:line="240" w:lineRule="auto"/>
    </w:pPr>
    <w:rPr>
      <w:rFonts w:eastAsiaTheme="minorEastAsia"/>
      <w:sz w:val="18"/>
      <w:lang w:eastAsia="da-DK"/>
    </w:rPr>
  </w:style>
  <w:style w:type="character" w:customStyle="1" w:styleId="Tabel-opstilling-punkttegnTegn">
    <w:name w:val="Tabel - opstilling - punkttegn Tegn"/>
    <w:basedOn w:val="Standardskrifttypeiafsnit"/>
    <w:link w:val="Tabel-opstilling-punkttegn"/>
    <w:rsid w:val="00D8016A"/>
    <w:rPr>
      <w:rFonts w:eastAsiaTheme="minorEastAsia"/>
      <w:sz w:val="18"/>
      <w:lang w:eastAsia="da-DK"/>
    </w:rPr>
  </w:style>
  <w:style w:type="paragraph" w:styleId="Listeafsnit">
    <w:name w:val="List Paragraph"/>
    <w:basedOn w:val="Normal"/>
    <w:uiPriority w:val="34"/>
    <w:qFormat/>
    <w:rsid w:val="00D8016A"/>
    <w:pPr>
      <w:ind w:left="720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D8016A"/>
    <w:pPr>
      <w:numPr>
        <w:numId w:val="1"/>
      </w:numPr>
      <w:contextualSpacing/>
    </w:pPr>
  </w:style>
  <w:style w:type="character" w:styleId="Hyperlink">
    <w:name w:val="Hyperlink"/>
    <w:basedOn w:val="Standardskrifttypeiafsnit"/>
    <w:uiPriority w:val="99"/>
    <w:unhideWhenUsed/>
    <w:rsid w:val="00D8016A"/>
    <w:rPr>
      <w:color w:val="0000FF" w:themeColor="hyperlink"/>
      <w:u w:val="single"/>
    </w:rPr>
  </w:style>
  <w:style w:type="paragraph" w:styleId="Opstilling-talellerbogst">
    <w:name w:val="List Number"/>
    <w:basedOn w:val="Normal"/>
    <w:uiPriority w:val="99"/>
    <w:unhideWhenUsed/>
    <w:rsid w:val="00D8016A"/>
    <w:pPr>
      <w:numPr>
        <w:numId w:val="5"/>
      </w:numPr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80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8016A"/>
    <w:rPr>
      <w:rFonts w:ascii="Tahoma" w:hAnsi="Tahoma" w:cs="Tahoma"/>
      <w:sz w:val="16"/>
      <w:szCs w:val="16"/>
    </w:rPr>
  </w:style>
  <w:style w:type="character" w:customStyle="1" w:styleId="definition">
    <w:name w:val="definition"/>
    <w:basedOn w:val="Standardskrifttypeiafsnit"/>
    <w:rsid w:val="00D8016A"/>
  </w:style>
  <w:style w:type="paragraph" w:styleId="Brdtekst">
    <w:name w:val="Body Text"/>
    <w:basedOn w:val="Normal"/>
    <w:link w:val="BrdtekstTegn"/>
    <w:uiPriority w:val="99"/>
    <w:unhideWhenUsed/>
    <w:rsid w:val="00D8016A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rsid w:val="00D8016A"/>
  </w:style>
  <w:style w:type="character" w:customStyle="1" w:styleId="current">
    <w:name w:val="current"/>
    <w:basedOn w:val="Standardskrifttypeiafsnit"/>
    <w:rsid w:val="00D8016A"/>
  </w:style>
  <w:style w:type="paragraph" w:customStyle="1" w:styleId="Table">
    <w:name w:val="Table"/>
    <w:basedOn w:val="Brdtekst"/>
    <w:link w:val="TableTegn"/>
    <w:rsid w:val="00D8016A"/>
    <w:pPr>
      <w:spacing w:after="0"/>
      <w:ind w:left="57" w:right="57"/>
    </w:pPr>
    <w:rPr>
      <w:rFonts w:eastAsia="Times New Roman" w:cs="Times New Roman"/>
    </w:rPr>
  </w:style>
  <w:style w:type="character" w:customStyle="1" w:styleId="TableTegn">
    <w:name w:val="Table Tegn"/>
    <w:basedOn w:val="BrdtekstTegn"/>
    <w:link w:val="Table"/>
    <w:rsid w:val="00D8016A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434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434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434A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434A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D801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D801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-Gitter">
    <w:name w:val="Table Grid"/>
    <w:basedOn w:val="Tabel-Normal"/>
    <w:uiPriority w:val="59"/>
    <w:rsid w:val="00D80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-opstilling-punkttegn">
    <w:name w:val="Tabel - opstilling - punkttegn"/>
    <w:basedOn w:val="Opstilling-punkttegn"/>
    <w:link w:val="Tabel-opstilling-punkttegnTegn"/>
    <w:rsid w:val="00D8016A"/>
    <w:pPr>
      <w:widowControl w:val="0"/>
      <w:numPr>
        <w:numId w:val="0"/>
      </w:numPr>
      <w:spacing w:after="0" w:line="240" w:lineRule="auto"/>
    </w:pPr>
    <w:rPr>
      <w:rFonts w:eastAsiaTheme="minorEastAsia"/>
      <w:sz w:val="18"/>
      <w:lang w:eastAsia="da-DK"/>
    </w:rPr>
  </w:style>
  <w:style w:type="character" w:customStyle="1" w:styleId="Tabel-opstilling-punkttegnTegn">
    <w:name w:val="Tabel - opstilling - punkttegn Tegn"/>
    <w:basedOn w:val="Standardskrifttypeiafsnit"/>
    <w:link w:val="Tabel-opstilling-punkttegn"/>
    <w:rsid w:val="00D8016A"/>
    <w:rPr>
      <w:rFonts w:eastAsiaTheme="minorEastAsia"/>
      <w:sz w:val="18"/>
      <w:lang w:eastAsia="da-DK"/>
    </w:rPr>
  </w:style>
  <w:style w:type="paragraph" w:styleId="Listeafsnit">
    <w:name w:val="List Paragraph"/>
    <w:basedOn w:val="Normal"/>
    <w:uiPriority w:val="34"/>
    <w:qFormat/>
    <w:rsid w:val="00D8016A"/>
    <w:pPr>
      <w:ind w:left="720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D8016A"/>
    <w:pPr>
      <w:numPr>
        <w:numId w:val="1"/>
      </w:numPr>
      <w:contextualSpacing/>
    </w:pPr>
  </w:style>
  <w:style w:type="character" w:styleId="Hyperlink">
    <w:name w:val="Hyperlink"/>
    <w:basedOn w:val="Standardskrifttypeiafsnit"/>
    <w:uiPriority w:val="99"/>
    <w:unhideWhenUsed/>
    <w:rsid w:val="00D8016A"/>
    <w:rPr>
      <w:color w:val="0000FF" w:themeColor="hyperlink"/>
      <w:u w:val="single"/>
    </w:rPr>
  </w:style>
  <w:style w:type="paragraph" w:styleId="Opstilling-talellerbogst">
    <w:name w:val="List Number"/>
    <w:basedOn w:val="Normal"/>
    <w:uiPriority w:val="99"/>
    <w:unhideWhenUsed/>
    <w:rsid w:val="00D8016A"/>
    <w:pPr>
      <w:numPr>
        <w:numId w:val="5"/>
      </w:numPr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80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8016A"/>
    <w:rPr>
      <w:rFonts w:ascii="Tahoma" w:hAnsi="Tahoma" w:cs="Tahoma"/>
      <w:sz w:val="16"/>
      <w:szCs w:val="16"/>
    </w:rPr>
  </w:style>
  <w:style w:type="character" w:customStyle="1" w:styleId="definition">
    <w:name w:val="definition"/>
    <w:basedOn w:val="Standardskrifttypeiafsnit"/>
    <w:rsid w:val="00D8016A"/>
  </w:style>
  <w:style w:type="paragraph" w:styleId="Brdtekst">
    <w:name w:val="Body Text"/>
    <w:basedOn w:val="Normal"/>
    <w:link w:val="BrdtekstTegn"/>
    <w:uiPriority w:val="99"/>
    <w:unhideWhenUsed/>
    <w:rsid w:val="00D8016A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rsid w:val="00D8016A"/>
  </w:style>
  <w:style w:type="character" w:customStyle="1" w:styleId="current">
    <w:name w:val="current"/>
    <w:basedOn w:val="Standardskrifttypeiafsnit"/>
    <w:rsid w:val="00D8016A"/>
  </w:style>
  <w:style w:type="paragraph" w:customStyle="1" w:styleId="Table">
    <w:name w:val="Table"/>
    <w:basedOn w:val="Brdtekst"/>
    <w:link w:val="TableTegn"/>
    <w:rsid w:val="00D8016A"/>
    <w:pPr>
      <w:spacing w:after="0"/>
      <w:ind w:left="57" w:right="57"/>
    </w:pPr>
    <w:rPr>
      <w:rFonts w:eastAsia="Times New Roman" w:cs="Times New Roman"/>
    </w:rPr>
  </w:style>
  <w:style w:type="character" w:customStyle="1" w:styleId="TableTegn">
    <w:name w:val="Table Tegn"/>
    <w:basedOn w:val="BrdtekstTegn"/>
    <w:link w:val="Table"/>
    <w:rsid w:val="00D8016A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hyperlink" Target="http://www.skoletube.dk" TargetMode="Externa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denstoredanske.dk/Samfund,_jura_og_politik/Sociologi/Grupper/indvandrer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dr.dk/nyheder/indland/politiet-lukker-motorvej-med-flygtninge-til-fods" TargetMode="External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98CD0-163A-4F84-A5E4-78D14BE36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1933</Words>
  <Characters>11796</Characters>
  <Application>Microsoft Office Word</Application>
  <DocSecurity>0</DocSecurity>
  <Lines>98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University College Lillebælt</Company>
  <LinksUpToDate>false</LinksUpToDate>
  <CharactersWithSpaces>13702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Nanna Bertelsen</dc:creator>
  <cp:lastModifiedBy>Nanna Bertelsen</cp:lastModifiedBy>
  <cp:revision>1</cp:revision>
  <dcterms:created xsi:type="dcterms:W3CDTF">2016-07-04T06:42:00Z</dcterms:created>
  <dcterms:modified xsi:type="dcterms:W3CDTF">2016-07-04T06:49:00Z</dcterms:modified>
</cp:coreProperties>
</file>